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687E" w:rsidRPr="00D1687E" w:rsidRDefault="00D1687E" w:rsidP="00D1687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800000"/>
          <w:sz w:val="28"/>
          <w:szCs w:val="28"/>
          <w:lang w:eastAsia="ru-RU"/>
        </w:rPr>
      </w:pPr>
      <w:r w:rsidRPr="00D1687E">
        <w:rPr>
          <w:rFonts w:ascii="Times New Roman" w:eastAsia="Times New Roman" w:hAnsi="Times New Roman" w:cs="Times New Roman"/>
          <w:b/>
          <w:bCs/>
          <w:color w:val="800000"/>
          <w:sz w:val="28"/>
          <w:szCs w:val="28"/>
          <w:lang w:eastAsia="ru-RU"/>
        </w:rPr>
        <w:t>СНО КАФЕДРЫ ОТОРИНОЛАРИНГОЛОГИИ</w:t>
      </w:r>
    </w:p>
    <w:p w:rsidR="00D1687E" w:rsidRPr="00D1687E" w:rsidRDefault="00D1687E" w:rsidP="00D168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800000"/>
          <w:sz w:val="24"/>
          <w:szCs w:val="24"/>
          <w:lang w:eastAsia="ru-RU"/>
        </w:rPr>
      </w:pPr>
    </w:p>
    <w:p w:rsidR="00D1687E" w:rsidRPr="00D1687E" w:rsidRDefault="00D1687E" w:rsidP="00D1687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i/>
          <w:color w:val="800000"/>
          <w:sz w:val="24"/>
          <w:szCs w:val="24"/>
          <w:lang w:eastAsia="ru-RU"/>
        </w:rPr>
      </w:pPr>
      <w:r w:rsidRPr="00D1687E">
        <w:rPr>
          <w:rFonts w:ascii="Times New Roman" w:eastAsia="Times New Roman" w:hAnsi="Times New Roman" w:cs="Times New Roman"/>
          <w:b/>
          <w:bCs/>
          <w:i/>
          <w:color w:val="800000"/>
          <w:sz w:val="24"/>
          <w:szCs w:val="24"/>
          <w:lang w:eastAsia="ru-RU"/>
        </w:rPr>
        <w:t>студенческое научное общество по оториноларингологии</w:t>
      </w:r>
    </w:p>
    <w:p w:rsidR="00D1687E" w:rsidRPr="00D1687E" w:rsidRDefault="00D1687E" w:rsidP="00D1687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i/>
          <w:color w:val="800000"/>
          <w:sz w:val="24"/>
          <w:szCs w:val="24"/>
          <w:lang w:eastAsia="ru-RU"/>
        </w:rPr>
      </w:pPr>
      <w:r w:rsidRPr="00D1687E">
        <w:rPr>
          <w:rFonts w:ascii="Times New Roman" w:eastAsia="Times New Roman" w:hAnsi="Times New Roman" w:cs="Times New Roman"/>
          <w:b/>
          <w:bCs/>
          <w:i/>
          <w:color w:val="800000"/>
          <w:sz w:val="24"/>
          <w:szCs w:val="24"/>
          <w:lang w:eastAsia="ru-RU"/>
        </w:rPr>
        <w:t>основано в 1926 году</w:t>
      </w:r>
    </w:p>
    <w:p w:rsidR="00D1687E" w:rsidRPr="00D1687E" w:rsidRDefault="00D1687E" w:rsidP="00D1687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i/>
          <w:color w:val="800000"/>
          <w:sz w:val="24"/>
          <w:szCs w:val="24"/>
          <w:lang w:eastAsia="ru-RU"/>
        </w:rPr>
      </w:pPr>
    </w:p>
    <w:p w:rsidR="00D1687E" w:rsidRPr="00D1687E" w:rsidRDefault="00D1687E" w:rsidP="00D1687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i/>
          <w:color w:val="800000"/>
          <w:sz w:val="24"/>
          <w:szCs w:val="24"/>
          <w:lang w:eastAsia="ru-RU"/>
        </w:rPr>
      </w:pPr>
    </w:p>
    <w:p w:rsidR="004B3CBF" w:rsidRDefault="00D1687E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  <w:r w:rsidRPr="00D1687E">
        <w:rPr>
          <w:rFonts w:ascii="Times New Roman" w:eastAsia="Times New Roman" w:hAnsi="Times New Roman" w:cs="Times New Roman"/>
          <w:b/>
          <w:color w:val="595959"/>
          <w:sz w:val="24"/>
          <w:szCs w:val="24"/>
          <w:lang w:eastAsia="ru-RU"/>
        </w:rPr>
        <w:t>Научный руководитель: заведующий кафедрой оториноларингологии, д.м.н., доцент</w:t>
      </w:r>
      <w:r w:rsidRPr="00D1687E">
        <w:rPr>
          <w:rFonts w:ascii="Times New Roman" w:eastAsia="Times New Roman" w:hAnsi="Times New Roman" w:cs="Times New Roman"/>
          <w:b/>
          <w:iCs/>
          <w:color w:val="595959"/>
          <w:sz w:val="24"/>
          <w:szCs w:val="24"/>
          <w:lang w:eastAsia="ru-RU"/>
        </w:rPr>
        <w:t xml:space="preserve"> </w:t>
      </w:r>
      <w:r w:rsidRPr="00D1687E">
        <w:rPr>
          <w:rFonts w:ascii="Times New Roman" w:eastAsia="Times New Roman" w:hAnsi="Times New Roman" w:cs="Times New Roman"/>
          <w:b/>
          <w:iCs/>
          <w:sz w:val="28"/>
          <w:szCs w:val="24"/>
          <w:lang w:eastAsia="ru-RU"/>
        </w:rPr>
        <w:t xml:space="preserve">Артюшкин Сергей </w:t>
      </w:r>
      <w:proofErr w:type="spellStart"/>
      <w:r w:rsidRPr="00D1687E">
        <w:rPr>
          <w:rFonts w:ascii="Times New Roman" w:eastAsia="Times New Roman" w:hAnsi="Times New Roman" w:cs="Times New Roman"/>
          <w:b/>
          <w:iCs/>
          <w:sz w:val="28"/>
          <w:szCs w:val="24"/>
          <w:lang w:eastAsia="ru-RU"/>
        </w:rPr>
        <w:t>Анатольевич</w:t>
      </w:r>
      <w:r>
        <w:rPr>
          <w:rFonts w:ascii="Times New Roman" w:eastAsia="Times New Roman" w:hAnsi="Times New Roman" w:cs="Times New Roman"/>
          <w:bCs/>
          <w:noProof/>
          <w:color w:val="4F4F4F"/>
          <w:sz w:val="29"/>
          <w:szCs w:val="29"/>
          <w:lang w:eastAsia="ru-RU"/>
        </w:rPr>
        <w:drawing>
          <wp:anchor distT="0" distB="0" distL="114300" distR="114300" simplePos="0" relativeHeight="251667456" behindDoc="1" locked="0" layoutInCell="1" allowOverlap="1" wp14:anchorId="257F4D2D" wp14:editId="1FC0741E">
            <wp:simplePos x="0" y="0"/>
            <wp:positionH relativeFrom="column">
              <wp:posOffset>4614545</wp:posOffset>
            </wp:positionH>
            <wp:positionV relativeFrom="paragraph">
              <wp:posOffset>200025</wp:posOffset>
            </wp:positionV>
            <wp:extent cx="1089660" cy="1661160"/>
            <wp:effectExtent l="171450" t="171450" r="377190" b="358140"/>
            <wp:wrapTight wrapText="bothSides">
              <wp:wrapPolygon edited="0">
                <wp:start x="4154" y="-2229"/>
                <wp:lineTo x="-3399" y="-1734"/>
                <wp:lineTo x="-3021" y="22541"/>
                <wp:lineTo x="2266" y="26009"/>
                <wp:lineTo x="23035" y="26009"/>
                <wp:lineTo x="23413" y="25514"/>
                <wp:lineTo x="27944" y="22294"/>
                <wp:lineTo x="28699" y="991"/>
                <wp:lineTo x="23413" y="-1734"/>
                <wp:lineTo x="21147" y="-2229"/>
                <wp:lineTo x="4154" y="-2229"/>
              </wp:wrapPolygon>
            </wp:wrapTight>
            <wp:docPr id="26" name="Рисунок 26" descr="http://mechnik.spb.ru/podrazdel_academy/faculty/kaf/lor/bar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chnik.spb.ru/podrazdel_academy/faculty/kaf/lor/bars1.jpg"/>
                    <pic:cNvPicPr>
                      <a:picLocks noChangeAspect="1" noChangeArrowheads="1"/>
                    </pic:cNvPicPr>
                  </pic:nvPicPr>
                  <pic:blipFill>
                    <a:blip r:embed="rId5" r:link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661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687E">
        <w:rPr>
          <w:rFonts w:ascii="Times New Roman" w:eastAsia="Times New Roman" w:hAnsi="Times New Roman" w:cs="Times New Roman"/>
          <w:b/>
          <w:bCs/>
          <w:color w:val="4F4F4F"/>
          <w:sz w:val="24"/>
          <w:szCs w:val="24"/>
          <w:lang w:eastAsia="ru-RU"/>
        </w:rPr>
        <w:t>Куратор</w:t>
      </w:r>
      <w:proofErr w:type="spellEnd"/>
      <w:r w:rsidRPr="00D1687E">
        <w:rPr>
          <w:rFonts w:ascii="Times New Roman" w:eastAsia="Times New Roman" w:hAnsi="Times New Roman" w:cs="Times New Roman"/>
          <w:b/>
          <w:bCs/>
          <w:color w:val="4F4F4F"/>
          <w:sz w:val="24"/>
          <w:szCs w:val="24"/>
          <w:lang w:eastAsia="ru-RU"/>
        </w:rPr>
        <w:t xml:space="preserve"> кружка СНО оториноларингология:  </w:t>
      </w:r>
      <w:r w:rsidRPr="00D1687E">
        <w:rPr>
          <w:rFonts w:ascii="Times New Roman" w:eastAsia="Times New Roman" w:hAnsi="Times New Roman" w:cs="Times New Roman"/>
          <w:b/>
          <w:bCs/>
          <w:color w:val="454545"/>
          <w:sz w:val="24"/>
          <w:szCs w:val="24"/>
          <w:lang w:eastAsia="ru-RU"/>
        </w:rPr>
        <w:t xml:space="preserve">Академик МАНЭБ, к.м.н.  </w:t>
      </w:r>
      <w:r w:rsidRPr="00D1687E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Барсуков Алексей Федорович</w:t>
      </w:r>
      <w:r w:rsidRPr="00D1687E">
        <w:rPr>
          <w:rFonts w:ascii="Times New Roman" w:eastAsia="Times New Roman" w:hAnsi="Times New Roman" w:cs="Times New Roman"/>
          <w:b/>
          <w:bCs/>
          <w:color w:val="454545"/>
          <w:sz w:val="24"/>
          <w:szCs w:val="24"/>
          <w:lang w:eastAsia="ru-RU"/>
        </w:rPr>
        <w:t xml:space="preserve">,     </w:t>
      </w:r>
      <w:r w:rsidRPr="00D1687E">
        <w:rPr>
          <w:rFonts w:ascii="Times New Roman" w:eastAsia="Times New Roman" w:hAnsi="Times New Roman" w:cs="Times New Roman"/>
          <w:b/>
          <w:bCs/>
          <w:color w:val="000080"/>
          <w:sz w:val="24"/>
          <w:szCs w:val="24"/>
          <w:lang w:eastAsia="ru-RU"/>
        </w:rPr>
        <w:t xml:space="preserve">43-94-13,  </w:t>
      </w:r>
      <w:r w:rsidR="004B3CBF">
        <w:rPr>
          <w:rFonts w:ascii="Times New Roman" w:eastAsia="Times New Roman" w:hAnsi="Times New Roman" w:cs="Times New Roman"/>
          <w:b/>
          <w:bCs/>
          <w:color w:val="000080"/>
          <w:sz w:val="24"/>
          <w:szCs w:val="24"/>
          <w:bdr w:val="single" w:sz="48" w:space="0" w:color="FFFFFF" w:frame="1"/>
          <w:shd w:val="clear" w:color="auto" w:fill="FFFFFF"/>
          <w:lang w:eastAsia="ru-RU"/>
        </w:rPr>
        <w:t>8-911 930 92</w:t>
      </w:r>
      <w:r w:rsidR="00291FD9">
        <w:rPr>
          <w:rFonts w:ascii="Times New Roman" w:eastAsia="Times New Roman" w:hAnsi="Times New Roman" w:cs="Times New Roman"/>
          <w:b/>
          <w:bCs/>
          <w:i/>
          <w:iCs/>
          <w:noProof/>
          <w:color w:val="404040"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260985</wp:posOffset>
            </wp:positionH>
            <wp:positionV relativeFrom="paragraph">
              <wp:posOffset>1290955</wp:posOffset>
            </wp:positionV>
            <wp:extent cx="1159200" cy="1688400"/>
            <wp:effectExtent l="171450" t="171450" r="384175" b="369570"/>
            <wp:wrapTight wrapText="bothSides">
              <wp:wrapPolygon edited="0">
                <wp:start x="3906" y="-2194"/>
                <wp:lineTo x="-3196" y="-1707"/>
                <wp:lineTo x="-3196" y="22673"/>
                <wp:lineTo x="2130" y="25598"/>
                <wp:lineTo x="2130" y="26086"/>
                <wp:lineTo x="23079" y="26086"/>
                <wp:lineTo x="23435" y="25598"/>
                <wp:lineTo x="28050" y="21941"/>
                <wp:lineTo x="28405" y="975"/>
                <wp:lineTo x="23435" y="-1707"/>
                <wp:lineTo x="21304" y="-2194"/>
                <wp:lineTo x="3906" y="-2194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200" cy="168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  <w:r w:rsidRPr="00D1687E">
        <w:rPr>
          <w:rFonts w:ascii="Times New Roman" w:eastAsia="Times New Roman" w:hAnsi="Times New Roman" w:cs="Times New Roman"/>
          <w:b/>
          <w:bCs/>
          <w:color w:val="000080"/>
          <w:sz w:val="24"/>
          <w:szCs w:val="24"/>
          <w:bdr w:val="single" w:sz="48" w:space="0" w:color="FFFFFF" w:frame="1"/>
          <w:shd w:val="clear" w:color="auto" w:fill="FFFFFF"/>
          <w:lang w:eastAsia="ru-RU"/>
        </w:rPr>
        <w:t xml:space="preserve"> </w:t>
      </w:r>
      <w:hyperlink r:id="rId8" w:tgtFrame="_blank" w:history="1">
        <w:r w:rsidRPr="00D1687E">
          <w:rPr>
            <w:rFonts w:ascii="Times New Roman" w:eastAsia="Times New Roman" w:hAnsi="Times New Roman" w:cs="Times New Roman"/>
            <w:b/>
            <w:bCs/>
            <w:color w:val="0857A6"/>
            <w:sz w:val="20"/>
            <w:szCs w:val="20"/>
            <w:u w:val="single"/>
            <w:lang w:eastAsia="ru-RU"/>
          </w:rPr>
          <w:t>aleks.barsukov43@yandex.ru</w:t>
        </w:r>
      </w:hyperlink>
      <w:r w:rsidRPr="00D1687E"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  <w:t xml:space="preserve">      </w:t>
      </w:r>
    </w:p>
    <w:p w:rsidR="004B3CBF" w:rsidRDefault="004B3CBF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</w:p>
    <w:p w:rsidR="004B3CBF" w:rsidRDefault="004B3CBF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</w:p>
    <w:p w:rsidR="004B3CBF" w:rsidRDefault="004B3CBF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</w:p>
    <w:p w:rsidR="004B3CBF" w:rsidRDefault="004B3CBF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</w:p>
    <w:p w:rsidR="004B3CBF" w:rsidRDefault="004B3CBF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</w:p>
    <w:p w:rsidR="004B3CBF" w:rsidRDefault="004B3CBF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</w:p>
    <w:p w:rsidR="004B3CBF" w:rsidRDefault="004B3CBF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</w:p>
    <w:p w:rsidR="004B3CBF" w:rsidRDefault="004B3CBF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</w:pPr>
    </w:p>
    <w:p w:rsidR="00D1687E" w:rsidRPr="00D1687E" w:rsidRDefault="00D1687E" w:rsidP="004B3CBF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D1687E">
        <w:rPr>
          <w:rFonts w:ascii="Times New Roman" w:eastAsia="Times New Roman" w:hAnsi="Times New Roman" w:cs="Times New Roman"/>
          <w:b/>
          <w:bCs/>
          <w:i/>
          <w:iCs/>
          <w:color w:val="404040"/>
          <w:sz w:val="24"/>
          <w:szCs w:val="24"/>
          <w:lang w:eastAsia="ru-RU"/>
        </w:rPr>
        <w:t xml:space="preserve"> </w:t>
      </w:r>
      <w:r w:rsidRPr="00D1687E">
        <w:rPr>
          <w:rFonts w:ascii="Times New Roman" w:eastAsia="Times New Roman" w:hAnsi="Times New Roman" w:cs="Times New Roman"/>
          <w:b/>
          <w:bCs/>
          <w:iCs/>
          <w:color w:val="404040"/>
          <w:sz w:val="24"/>
          <w:szCs w:val="24"/>
          <w:lang w:eastAsia="ru-RU"/>
        </w:rPr>
        <w:t>Староста СНО</w:t>
      </w:r>
      <w:r w:rsidRPr="00D1687E">
        <w:rPr>
          <w:rFonts w:ascii="Times New Roman" w:eastAsia="Times New Roman" w:hAnsi="Times New Roman" w:cs="Times New Roman"/>
          <w:b/>
          <w:bCs/>
          <w:iCs/>
          <w:color w:val="800000"/>
          <w:sz w:val="24"/>
          <w:szCs w:val="24"/>
          <w:lang w:eastAsia="ru-RU"/>
        </w:rPr>
        <w:t xml:space="preserve"> </w:t>
      </w:r>
      <w:r w:rsidRPr="00D1687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- </w:t>
      </w:r>
      <w:r w:rsidRPr="00D1687E">
        <w:rPr>
          <w:rFonts w:ascii="Times New Roman" w:eastAsia="Times New Roman" w:hAnsi="Times New Roman" w:cs="Times New Roman"/>
          <w:b/>
          <w:bCs/>
          <w:iCs/>
          <w:color w:val="404040"/>
          <w:sz w:val="24"/>
          <w:szCs w:val="24"/>
          <w:lang w:eastAsia="ru-RU"/>
        </w:rPr>
        <w:t>Студентка 645 группы        лечебного факультета</w:t>
      </w:r>
      <w:r w:rsidRPr="00D1687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       </w:t>
      </w:r>
      <w:proofErr w:type="spellStart"/>
      <w:r w:rsidRPr="00D1687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Припутенко</w:t>
      </w:r>
      <w:proofErr w:type="spellEnd"/>
      <w:r w:rsidRPr="00D1687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М.</w:t>
      </w:r>
      <w:proofErr w:type="gramStart"/>
      <w:r w:rsidRPr="00D1687E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Ю</w:t>
      </w:r>
      <w:proofErr w:type="gramEnd"/>
      <w:r w:rsidRPr="00D1687E">
        <w:rPr>
          <w:rFonts w:ascii="Times New Roman" w:eastAsia="Times New Roman" w:hAnsi="Times New Roman" w:cs="Times New Roman"/>
          <w:b/>
          <w:bCs/>
          <w:iCs/>
          <w:sz w:val="20"/>
          <w:szCs w:val="24"/>
          <w:highlight w:val="yellow"/>
          <w:u w:val="single"/>
          <w:lang w:eastAsia="ru-RU"/>
        </w:rPr>
        <w:t xml:space="preserve"> </w:t>
      </w:r>
    </w:p>
    <w:p w:rsidR="00D1687E" w:rsidRPr="00D1687E" w:rsidRDefault="00D1687E" w:rsidP="004B3CBF">
      <w:pPr>
        <w:spacing w:before="100" w:beforeAutospacing="1" w:after="100" w:afterAutospacing="1" w:line="240" w:lineRule="auto"/>
        <w:ind w:right="-1"/>
        <w:jc w:val="center"/>
        <w:rPr>
          <w:rFonts w:ascii="Times New Roman" w:eastAsia="Times New Roman" w:hAnsi="Times New Roman" w:cs="Times New Roman"/>
          <w:b/>
          <w:i/>
          <w:sz w:val="32"/>
          <w:szCs w:val="28"/>
          <w:lang w:eastAsia="ru-RU"/>
        </w:rPr>
      </w:pPr>
      <w:r w:rsidRPr="00D1687E">
        <w:rPr>
          <w:rFonts w:ascii="Times New Roman" w:eastAsia="Times New Roman" w:hAnsi="Times New Roman" w:cs="Times New Roman"/>
          <w:b/>
          <w:bCs/>
          <w:iCs/>
          <w:color w:val="800000"/>
          <w:sz w:val="24"/>
          <w:szCs w:val="24"/>
          <w:lang w:eastAsia="ru-RU"/>
        </w:rPr>
        <w:t xml:space="preserve">Заседания СНО кафедры оториноларингологии проводятся по средам    2  и  4  недели месяца     </w:t>
      </w:r>
      <w:r w:rsidRPr="00D1687E">
        <w:rPr>
          <w:rFonts w:ascii="Times New Roman" w:eastAsia="Times New Roman" w:hAnsi="Times New Roman" w:cs="Times New Roman"/>
          <w:b/>
          <w:color w:val="800000"/>
          <w:sz w:val="24"/>
          <w:szCs w:val="24"/>
          <w:lang w:eastAsia="ru-RU"/>
        </w:rPr>
        <w:t xml:space="preserve">СПб, Пискаревский проспект – 47,  19 павильон,  </w:t>
      </w:r>
      <w:r w:rsidRPr="00D1687E">
        <w:rPr>
          <w:rFonts w:ascii="Times New Roman" w:eastAsia="Times New Roman" w:hAnsi="Times New Roman" w:cs="Times New Roman"/>
          <w:b/>
          <w:color w:val="800000"/>
          <w:sz w:val="24"/>
          <w:szCs w:val="24"/>
          <w:lang w:val="en-US" w:eastAsia="ru-RU"/>
        </w:rPr>
        <w:t>I</w:t>
      </w:r>
      <w:r w:rsidRPr="00D1687E">
        <w:rPr>
          <w:rFonts w:ascii="Times New Roman" w:eastAsia="Times New Roman" w:hAnsi="Times New Roman" w:cs="Times New Roman"/>
          <w:b/>
          <w:color w:val="800000"/>
          <w:sz w:val="24"/>
          <w:szCs w:val="24"/>
          <w:lang w:eastAsia="ru-RU"/>
        </w:rPr>
        <w:t>/</w:t>
      </w:r>
      <w:r w:rsidRPr="00D1687E">
        <w:rPr>
          <w:rFonts w:ascii="Times New Roman" w:eastAsia="Times New Roman" w:hAnsi="Times New Roman" w:cs="Times New Roman"/>
          <w:b/>
          <w:color w:val="800000"/>
          <w:sz w:val="24"/>
          <w:szCs w:val="24"/>
          <w:lang w:val="en-US" w:eastAsia="ru-RU"/>
        </w:rPr>
        <w:t>II</w:t>
      </w:r>
      <w:r w:rsidRPr="00D1687E">
        <w:rPr>
          <w:rFonts w:ascii="Times New Roman" w:eastAsia="Times New Roman" w:hAnsi="Times New Roman" w:cs="Times New Roman"/>
          <w:b/>
          <w:color w:val="800000"/>
          <w:sz w:val="24"/>
          <w:szCs w:val="24"/>
          <w:lang w:eastAsia="ru-RU"/>
        </w:rPr>
        <w:t xml:space="preserve"> этаж</w:t>
      </w:r>
      <w:r w:rsidRPr="00D1687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D1687E">
        <w:rPr>
          <w:rFonts w:ascii="Times New Roman" w:eastAsia="Times New Roman" w:hAnsi="Times New Roman" w:cs="Times New Roman"/>
          <w:b/>
          <w:i/>
          <w:sz w:val="32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i/>
          <w:noProof/>
          <w:sz w:val="32"/>
          <w:szCs w:val="28"/>
          <w:lang w:eastAsia="ru-RU"/>
        </w:rPr>
        <w:drawing>
          <wp:inline distT="0" distB="0" distL="0" distR="0">
            <wp:extent cx="5248910" cy="4220210"/>
            <wp:effectExtent l="0" t="0" r="889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10" cy="422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4F4" w:rsidRPr="003314F4" w:rsidRDefault="003314F4" w:rsidP="003314F4">
      <w:pPr>
        <w:spacing w:before="100" w:beforeAutospacing="1" w:after="100" w:afterAutospacing="1" w:line="240" w:lineRule="auto"/>
        <w:rPr>
          <w:rFonts w:ascii="Courier New" w:eastAsia="Times New Roman" w:hAnsi="Courier New" w:cs="Courier New"/>
          <w:b/>
          <w:bCs/>
          <w:color w:val="800000"/>
          <w:sz w:val="24"/>
          <w:szCs w:val="24"/>
          <w:lang w:eastAsia="ru-RU"/>
        </w:rPr>
      </w:pPr>
      <w:r w:rsidRPr="003314F4">
        <w:rPr>
          <w:rFonts w:ascii="Courier New" w:eastAsia="Times New Roman" w:hAnsi="Courier New" w:cs="Courier New"/>
          <w:b/>
          <w:bCs/>
          <w:color w:val="800000"/>
          <w:sz w:val="24"/>
          <w:szCs w:val="24"/>
          <w:lang w:eastAsia="ru-RU"/>
        </w:rPr>
        <w:t>201</w:t>
      </w:r>
      <w:r>
        <w:rPr>
          <w:rFonts w:ascii="Courier New" w:eastAsia="Times New Roman" w:hAnsi="Courier New" w:cs="Courier New"/>
          <w:b/>
          <w:bCs/>
          <w:color w:val="800000"/>
          <w:sz w:val="24"/>
          <w:szCs w:val="24"/>
          <w:lang w:eastAsia="ru-RU"/>
        </w:rPr>
        <w:t>6</w:t>
      </w:r>
      <w:r w:rsidRPr="003314F4">
        <w:rPr>
          <w:rFonts w:ascii="Courier New" w:eastAsia="Times New Roman" w:hAnsi="Courier New" w:cs="Courier New"/>
          <w:b/>
          <w:bCs/>
          <w:color w:val="800000"/>
          <w:sz w:val="24"/>
          <w:szCs w:val="24"/>
          <w:lang w:eastAsia="ru-RU"/>
        </w:rPr>
        <w:t xml:space="preserve"> ___________________________________________________________</w:t>
      </w:r>
    </w:p>
    <w:p w:rsidR="003314F4" w:rsidRPr="003314F4" w:rsidRDefault="003314F4" w:rsidP="003314F4">
      <w:pPr>
        <w:keepNext/>
        <w:keepLines/>
        <w:spacing w:after="4" w:line="200" w:lineRule="exact"/>
        <w:ind w:left="60"/>
        <w:jc w:val="center"/>
        <w:outlineLvl w:val="0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3314F4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lastRenderedPageBreak/>
        <w:t>СЕКЦИЯ «ОТОРИНОЛАРИНГОЛОГИЯ»</w:t>
      </w:r>
    </w:p>
    <w:p w:rsidR="003314F4" w:rsidRPr="003314F4" w:rsidRDefault="003314F4" w:rsidP="003314F4">
      <w:pPr>
        <w:spacing w:after="256" w:line="360" w:lineRule="auto"/>
        <w:ind w:right="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gramStart"/>
      <w:r w:rsidRPr="003314F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Научный руководитель: зав. кафедрой оториноларингологии, д.м.н., </w:t>
      </w:r>
      <w:r w:rsidR="0046283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профессор </w:t>
      </w:r>
      <w:r w:rsidRPr="003314F4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Артюшкин С.А.    </w:t>
      </w:r>
      <w:r w:rsidRPr="003314F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Куратор: акад. МАНЭБ, асс.</w:t>
      </w:r>
      <w:proofErr w:type="gramEnd"/>
      <w:r w:rsidR="00C20B1D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Барсуков А.Ф.</w:t>
      </w:r>
    </w:p>
    <w:p w:rsidR="00293252" w:rsidRDefault="00125496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F15BC8">
        <w:rPr>
          <w:noProof/>
          <w:lang w:eastAsia="ru-RU"/>
        </w:rPr>
        <w:drawing>
          <wp:inline distT="0" distB="0" distL="0" distR="0" wp14:anchorId="7065880D" wp14:editId="02213E62">
            <wp:extent cx="1780492" cy="2577573"/>
            <wp:effectExtent l="19050" t="19050" r="10795" b="133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893" cy="258684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="003314F4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1D845C6" wp14:editId="10F9B5F1">
            <wp:extent cx="1673525" cy="2560511"/>
            <wp:effectExtent l="19050" t="19050" r="22225" b="1143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112" cy="257517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3314F4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</w:t>
      </w:r>
      <w:r w:rsidR="003314F4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676975" cy="2557200"/>
            <wp:effectExtent l="19050" t="19050" r="19050" b="146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307" cy="256685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4E66" w:rsidRDefault="00614DCF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1D4E66">
        <w:rPr>
          <w:noProof/>
          <w:lang w:eastAsia="ru-RU"/>
        </w:rPr>
        <w:drawing>
          <wp:inline distT="0" distB="0" distL="0" distR="0" wp14:anchorId="4DE11022" wp14:editId="4E34C2F0">
            <wp:extent cx="1797745" cy="2553126"/>
            <wp:effectExtent l="19050" t="19050" r="12065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799" cy="256314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D4E66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</w:t>
      </w:r>
      <w:r w:rsidR="003314F4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</w:t>
      </w:r>
      <w:r w:rsidR="001D4E66">
        <w:rPr>
          <w:noProof/>
          <w:lang w:eastAsia="ru-RU"/>
        </w:rPr>
        <w:t xml:space="preserve"> </w:t>
      </w:r>
      <w:r w:rsidR="001D4E66">
        <w:rPr>
          <w:noProof/>
          <w:lang w:eastAsia="ru-RU"/>
        </w:rPr>
        <w:drawing>
          <wp:inline distT="0" distB="0" distL="0" distR="0" wp14:anchorId="7DA4FB2B" wp14:editId="3D44A1A6">
            <wp:extent cx="1699375" cy="2579077"/>
            <wp:effectExtent l="19050" t="19050" r="15240" b="1206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459" cy="25792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775D3">
        <w:rPr>
          <w:noProof/>
          <w:lang w:eastAsia="ru-RU"/>
        </w:rPr>
        <w:t xml:space="preserve">  </w:t>
      </w:r>
      <w:r w:rsidR="003314F4">
        <w:rPr>
          <w:noProof/>
          <w:lang w:eastAsia="ru-RU"/>
        </w:rPr>
        <w:t xml:space="preserve">   </w:t>
      </w:r>
      <w:r>
        <w:rPr>
          <w:noProof/>
          <w:lang w:eastAsia="ru-RU"/>
        </w:rPr>
        <w:t xml:space="preserve">  </w:t>
      </w:r>
      <w:r w:rsidR="00C775D3">
        <w:rPr>
          <w:noProof/>
          <w:lang w:eastAsia="ru-RU"/>
        </w:rPr>
        <w:t xml:space="preserve"> </w:t>
      </w:r>
      <w:r w:rsidR="00C775D3">
        <w:rPr>
          <w:noProof/>
          <w:lang w:eastAsia="ru-RU"/>
        </w:rPr>
        <w:drawing>
          <wp:inline distT="0" distB="0" distL="0" distR="0">
            <wp:extent cx="1673176" cy="2579077"/>
            <wp:effectExtent l="19050" t="19050" r="22860" b="1206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259" cy="257920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670D1" w:rsidRDefault="00125496" w:rsidP="00C670D1">
      <w:pPr>
        <w:rPr>
          <w:sz w:val="48"/>
        </w:rPr>
      </w:pPr>
      <w:r>
        <w:t xml:space="preserve">  </w:t>
      </w:r>
      <w:r w:rsidR="00C775D3">
        <w:rPr>
          <w:noProof/>
          <w:lang w:eastAsia="ru-RU"/>
        </w:rPr>
        <w:drawing>
          <wp:inline distT="0" distB="0" distL="0" distR="0">
            <wp:extent cx="1769566" cy="2766646"/>
            <wp:effectExtent l="19050" t="19050" r="21590" b="152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639" cy="27667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775D3">
        <w:t xml:space="preserve"> </w:t>
      </w:r>
      <w:r w:rsidR="00614DCF">
        <w:t xml:space="preserve"> </w:t>
      </w:r>
      <w:r w:rsidR="003314F4">
        <w:t xml:space="preserve">   </w:t>
      </w:r>
      <w:r w:rsidR="00614DCF">
        <w:t xml:space="preserve"> </w:t>
      </w:r>
      <w:r w:rsidR="00C775D3">
        <w:t xml:space="preserve">  </w:t>
      </w:r>
      <w:r w:rsidR="00C775D3">
        <w:rPr>
          <w:noProof/>
          <w:lang w:eastAsia="ru-RU"/>
        </w:rPr>
        <w:drawing>
          <wp:inline distT="0" distB="0" distL="0" distR="0">
            <wp:extent cx="1705707" cy="2760785"/>
            <wp:effectExtent l="19050" t="19050" r="27940" b="209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575" cy="276542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775D3">
        <w:t xml:space="preserve"> </w:t>
      </w:r>
      <w:r w:rsidR="003314F4">
        <w:t xml:space="preserve">  </w:t>
      </w:r>
      <w:r w:rsidR="00C775D3">
        <w:t xml:space="preserve"> </w:t>
      </w:r>
      <w:r w:rsidR="00614DCF">
        <w:t xml:space="preserve">  </w:t>
      </w:r>
      <w:r w:rsidR="00C775D3">
        <w:t xml:space="preserve"> </w:t>
      </w:r>
      <w:r w:rsidR="00C775D3">
        <w:rPr>
          <w:noProof/>
          <w:lang w:eastAsia="ru-RU"/>
        </w:rPr>
        <w:drawing>
          <wp:inline distT="0" distB="0" distL="0" distR="0">
            <wp:extent cx="1678607" cy="2734407"/>
            <wp:effectExtent l="19050" t="19050" r="17145" b="279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96" cy="273813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670D1">
        <w:rPr>
          <w:sz w:val="48"/>
        </w:rPr>
        <w:t xml:space="preserve"> </w:t>
      </w:r>
    </w:p>
    <w:p w:rsidR="00DE0D3F" w:rsidRPr="00D20AB2" w:rsidRDefault="000A23D0" w:rsidP="007C6921">
      <w:pPr>
        <w:jc w:val="center"/>
        <w:rPr>
          <w:b/>
          <w:i/>
          <w:sz w:val="36"/>
        </w:rPr>
      </w:pPr>
      <w:r w:rsidRPr="00D20AB2">
        <w:rPr>
          <w:b/>
          <w:i/>
          <w:sz w:val="36"/>
        </w:rPr>
        <w:lastRenderedPageBreak/>
        <w:t>9</w:t>
      </w:r>
      <w:r w:rsidR="00DE0D3F" w:rsidRPr="00D20AB2">
        <w:rPr>
          <w:b/>
          <w:i/>
          <w:sz w:val="36"/>
        </w:rPr>
        <w:t>0-летие Студенческого научного общества кафедры оториноларингологии</w:t>
      </w:r>
    </w:p>
    <w:p w:rsidR="00573AA1" w:rsidRPr="00B337E0" w:rsidRDefault="007C6921" w:rsidP="00573AA1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PetersburgC"/>
          <w:b/>
        </w:rPr>
      </w:pPr>
      <w:r w:rsidRPr="00B337E0">
        <w:rPr>
          <w:rFonts w:asciiTheme="majorHAnsi" w:hAnsiTheme="majorHAnsi" w:cs="PetersburgC"/>
          <w:b/>
          <w:noProof/>
          <w:sz w:val="26"/>
          <w:lang w:eastAsia="ru-RU"/>
        </w:rPr>
        <w:drawing>
          <wp:anchor distT="0" distB="0" distL="114300" distR="114300" simplePos="0" relativeHeight="251658240" behindDoc="0" locked="0" layoutInCell="1" allowOverlap="1" wp14:anchorId="05C5BF30" wp14:editId="0E443675">
            <wp:simplePos x="0" y="0"/>
            <wp:positionH relativeFrom="column">
              <wp:posOffset>-6985</wp:posOffset>
            </wp:positionH>
            <wp:positionV relativeFrom="paragraph">
              <wp:posOffset>8255</wp:posOffset>
            </wp:positionV>
            <wp:extent cx="1838325" cy="2330450"/>
            <wp:effectExtent l="0" t="0" r="9525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33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A50">
        <w:rPr>
          <w:rFonts w:asciiTheme="majorHAnsi" w:hAnsiTheme="majorHAnsi" w:cs="PetersburgC"/>
          <w:b/>
        </w:rPr>
        <w:t xml:space="preserve">     </w:t>
      </w:r>
      <w:proofErr w:type="spellStart"/>
      <w:r w:rsidRPr="00B337E0">
        <w:rPr>
          <w:rFonts w:asciiTheme="majorHAnsi" w:hAnsiTheme="majorHAnsi" w:cs="PetersburgC"/>
          <w:b/>
        </w:rPr>
        <w:t>Н.В.Белоголовов</w:t>
      </w:r>
      <w:proofErr w:type="spellEnd"/>
      <w:r w:rsidRPr="00B337E0">
        <w:rPr>
          <w:rFonts w:asciiTheme="majorHAnsi" w:hAnsiTheme="majorHAnsi" w:cs="PetersburgC"/>
          <w:b/>
        </w:rPr>
        <w:t xml:space="preserve"> – ученик </w:t>
      </w:r>
      <w:proofErr w:type="spellStart"/>
      <w:r w:rsidRPr="00B337E0">
        <w:rPr>
          <w:rFonts w:asciiTheme="majorHAnsi" w:hAnsiTheme="majorHAnsi" w:cs="PetersburgC"/>
          <w:b/>
        </w:rPr>
        <w:t>Н.П.Симановского</w:t>
      </w:r>
      <w:proofErr w:type="spellEnd"/>
      <w:r w:rsidRPr="00B337E0">
        <w:rPr>
          <w:rFonts w:asciiTheme="majorHAnsi" w:hAnsiTheme="majorHAnsi" w:cs="PetersburgC"/>
          <w:b/>
        </w:rPr>
        <w:t xml:space="preserve"> – талантливого ученого, основоположника оториноларингологии в Рос</w:t>
      </w:r>
      <w:r w:rsidR="00573AA1" w:rsidRPr="00B337E0">
        <w:rPr>
          <w:rFonts w:asciiTheme="majorHAnsi" w:hAnsiTheme="majorHAnsi" w:cs="PetersburgC"/>
          <w:b/>
        </w:rPr>
        <w:t xml:space="preserve">сии. </w:t>
      </w:r>
    </w:p>
    <w:p w:rsidR="00573AA1" w:rsidRDefault="006C3A50" w:rsidP="00573AA1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="PetersburgC"/>
          <w:b/>
        </w:rPr>
      </w:pPr>
      <w:r>
        <w:rPr>
          <w:rFonts w:asciiTheme="majorHAnsi" w:hAnsiTheme="majorHAnsi" w:cs="PetersburgC"/>
          <w:b/>
        </w:rPr>
        <w:t xml:space="preserve">    </w:t>
      </w:r>
      <w:proofErr w:type="spellStart"/>
      <w:r w:rsidR="00573AA1" w:rsidRPr="00B337E0">
        <w:rPr>
          <w:rFonts w:asciiTheme="majorHAnsi" w:hAnsiTheme="majorHAnsi" w:cs="PetersburgC"/>
          <w:b/>
        </w:rPr>
        <w:t>Н.В.Белоголовов</w:t>
      </w:r>
      <w:proofErr w:type="spellEnd"/>
      <w:r w:rsidR="00573AA1" w:rsidRPr="00B337E0">
        <w:rPr>
          <w:rFonts w:asciiTheme="majorHAnsi" w:hAnsiTheme="majorHAnsi" w:cs="PetersburgC"/>
          <w:b/>
        </w:rPr>
        <w:t xml:space="preserve"> в 1900 г. окончил ВМА, после чего был оставлен для специализации по оториноларингологии при кафедре, руководимой академиком </w:t>
      </w:r>
      <w:proofErr w:type="spellStart"/>
      <w:r w:rsidR="00573AA1" w:rsidRPr="00B337E0">
        <w:rPr>
          <w:rFonts w:asciiTheme="majorHAnsi" w:hAnsiTheme="majorHAnsi" w:cs="PetersburgC"/>
          <w:b/>
        </w:rPr>
        <w:t>Н.П.Симановским</w:t>
      </w:r>
      <w:proofErr w:type="spellEnd"/>
      <w:r w:rsidR="00573AA1" w:rsidRPr="00B337E0">
        <w:rPr>
          <w:rFonts w:asciiTheme="majorHAnsi" w:hAnsiTheme="majorHAnsi" w:cs="PetersburgC"/>
          <w:b/>
        </w:rPr>
        <w:t xml:space="preserve">. В 1903 году защитил докторскую диссертацию «К вопросу о влиянии затрудненного носового дыхания на морфологию крови и окислительные процессы». </w:t>
      </w:r>
      <w:r w:rsidR="00B337E0" w:rsidRPr="00B337E0">
        <w:rPr>
          <w:rFonts w:asciiTheme="majorHAnsi" w:hAnsiTheme="majorHAnsi"/>
          <w:b/>
        </w:rPr>
        <w:t>В течение 1914-17 гг. Н. В. Белоголовое был на фронте и с 1917г. по 1920 г. служил в Красной армии главным врачом Сводного Самарского военного госпиталя и здесь же - в Самаре - при учреждении медфака избран профессором по лор; в 1926 г. был избран профессо</w:t>
      </w:r>
      <w:r w:rsidR="00B337E0">
        <w:rPr>
          <w:rFonts w:asciiTheme="majorHAnsi" w:hAnsiTheme="majorHAnsi"/>
          <w:b/>
        </w:rPr>
        <w:t xml:space="preserve">ром </w:t>
      </w:r>
      <w:proofErr w:type="spellStart"/>
      <w:r w:rsidR="00B337E0">
        <w:rPr>
          <w:rFonts w:asciiTheme="majorHAnsi" w:hAnsiTheme="majorHAnsi"/>
          <w:b/>
        </w:rPr>
        <w:t>ГИМЗ'а</w:t>
      </w:r>
      <w:proofErr w:type="spellEnd"/>
      <w:r w:rsidR="00B337E0" w:rsidRPr="00B337E0">
        <w:rPr>
          <w:rFonts w:asciiTheme="majorHAnsi" w:hAnsiTheme="majorHAnsi"/>
          <w:b/>
        </w:rPr>
        <w:t>.</w:t>
      </w:r>
      <w:r w:rsidR="00573AA1" w:rsidRPr="00B337E0">
        <w:rPr>
          <w:rFonts w:asciiTheme="majorHAnsi" w:hAnsiTheme="majorHAnsi" w:cs="PetersburgC"/>
          <w:b/>
        </w:rPr>
        <w:t xml:space="preserve"> В 1920-1926 гг.— заведующий ЛОР-кафедрой Куйбышевского медицинского института, в 1926-1936 гг.</w:t>
      </w:r>
      <w:r w:rsidR="00B337E0">
        <w:rPr>
          <w:rFonts w:asciiTheme="majorHAnsi" w:hAnsiTheme="majorHAnsi" w:cs="PetersburgC"/>
          <w:b/>
        </w:rPr>
        <w:t xml:space="preserve"> </w:t>
      </w:r>
      <w:r w:rsidR="00573AA1" w:rsidRPr="00B337E0">
        <w:rPr>
          <w:rFonts w:asciiTheme="majorHAnsi" w:hAnsiTheme="majorHAnsi" w:cs="PetersburgC"/>
          <w:b/>
        </w:rPr>
        <w:t>— заведующий ЛОР-кафедрой Ленинградского государственного института мед</w:t>
      </w:r>
      <w:proofErr w:type="gramStart"/>
      <w:r w:rsidR="00573AA1" w:rsidRPr="00B337E0">
        <w:rPr>
          <w:rFonts w:asciiTheme="majorHAnsi" w:hAnsiTheme="majorHAnsi" w:cs="PetersburgC"/>
          <w:b/>
        </w:rPr>
        <w:t>.</w:t>
      </w:r>
      <w:proofErr w:type="gramEnd"/>
      <w:r w:rsidR="00573AA1" w:rsidRPr="00B337E0">
        <w:rPr>
          <w:rFonts w:asciiTheme="majorHAnsi" w:hAnsiTheme="majorHAnsi" w:cs="PetersburgC"/>
          <w:b/>
        </w:rPr>
        <w:t xml:space="preserve"> </w:t>
      </w:r>
      <w:proofErr w:type="gramStart"/>
      <w:r w:rsidR="00573AA1" w:rsidRPr="00B337E0">
        <w:rPr>
          <w:rFonts w:asciiTheme="majorHAnsi" w:hAnsiTheme="majorHAnsi" w:cs="PetersburgC"/>
          <w:b/>
        </w:rPr>
        <w:t>з</w:t>
      </w:r>
      <w:proofErr w:type="gramEnd"/>
      <w:r w:rsidR="00573AA1" w:rsidRPr="00B337E0">
        <w:rPr>
          <w:rFonts w:asciiTheme="majorHAnsi" w:hAnsiTheme="majorHAnsi" w:cs="PetersburgC"/>
          <w:b/>
        </w:rPr>
        <w:t>наний, в 1934-1950 гг.— консультант при НИИ уха,</w:t>
      </w:r>
      <w:r w:rsidR="00B337E0">
        <w:rPr>
          <w:rFonts w:asciiTheme="majorHAnsi" w:hAnsiTheme="majorHAnsi" w:cs="PetersburgC"/>
          <w:b/>
        </w:rPr>
        <w:t xml:space="preserve"> </w:t>
      </w:r>
      <w:r w:rsidR="00573AA1" w:rsidRPr="00B337E0">
        <w:rPr>
          <w:rFonts w:asciiTheme="majorHAnsi" w:hAnsiTheme="majorHAnsi" w:cs="PetersburgC"/>
          <w:b/>
        </w:rPr>
        <w:t xml:space="preserve">горла, носа и речи. </w:t>
      </w:r>
    </w:p>
    <w:p w:rsidR="00B337E0" w:rsidRPr="00573AA1" w:rsidRDefault="00B337E0" w:rsidP="00573AA1">
      <w:pPr>
        <w:autoSpaceDE w:val="0"/>
        <w:autoSpaceDN w:val="0"/>
        <w:adjustRightInd w:val="0"/>
        <w:spacing w:after="0" w:line="240" w:lineRule="auto"/>
        <w:jc w:val="both"/>
        <w:rPr>
          <w:rFonts w:ascii="PetersburgC" w:hAnsi="PetersburgC" w:cs="PetersburgC"/>
          <w:b/>
        </w:rPr>
      </w:pPr>
    </w:p>
    <w:p w:rsidR="00A629E7" w:rsidRDefault="007C6921" w:rsidP="00573AA1">
      <w:pPr>
        <w:autoSpaceDE w:val="0"/>
        <w:autoSpaceDN w:val="0"/>
        <w:adjustRightInd w:val="0"/>
        <w:spacing w:after="0" w:line="240" w:lineRule="auto"/>
        <w:jc w:val="center"/>
        <w:rPr>
          <w:rFonts w:ascii="PetersburgC" w:hAnsi="PetersburgC" w:cs="PetersburgC"/>
          <w:b/>
          <w:sz w:val="26"/>
        </w:rPr>
      </w:pPr>
      <w:r w:rsidRPr="007C6921">
        <w:rPr>
          <w:rFonts w:ascii="PetersburgC" w:hAnsi="PetersburgC" w:cs="PetersburgC"/>
          <w:b/>
          <w:sz w:val="26"/>
        </w:rPr>
        <w:t>В первый год заведования кафедрой профессором</w:t>
      </w:r>
      <w:r>
        <w:rPr>
          <w:rFonts w:ascii="PetersburgC" w:hAnsi="PetersburgC" w:cs="PetersburgC"/>
          <w:b/>
          <w:sz w:val="26"/>
        </w:rPr>
        <w:t xml:space="preserve"> </w:t>
      </w:r>
      <w:proofErr w:type="spellStart"/>
      <w:r w:rsidRPr="007C6921">
        <w:rPr>
          <w:rFonts w:ascii="PetersburgC" w:hAnsi="PetersburgC" w:cs="PetersburgC"/>
          <w:b/>
          <w:sz w:val="26"/>
        </w:rPr>
        <w:t>Н.В.Белоголововым</w:t>
      </w:r>
      <w:proofErr w:type="spellEnd"/>
      <w:r w:rsidRPr="007C6921">
        <w:rPr>
          <w:rFonts w:ascii="PetersburgC" w:hAnsi="PetersburgC" w:cs="PetersburgC"/>
          <w:b/>
          <w:sz w:val="26"/>
        </w:rPr>
        <w:t xml:space="preserve"> впервые организован научный студенческий кружок, в котором занимались 10 человек.</w:t>
      </w:r>
    </w:p>
    <w:p w:rsidR="00573AA1" w:rsidRDefault="00573AA1" w:rsidP="00573AA1">
      <w:pPr>
        <w:autoSpaceDE w:val="0"/>
        <w:autoSpaceDN w:val="0"/>
        <w:adjustRightInd w:val="0"/>
        <w:spacing w:after="0" w:line="240" w:lineRule="auto"/>
        <w:jc w:val="center"/>
        <w:rPr>
          <w:rFonts w:ascii="PetersburgC" w:hAnsi="PetersburgC" w:cs="PetersburgC"/>
          <w:b/>
          <w:sz w:val="26"/>
        </w:rPr>
      </w:pPr>
    </w:p>
    <w:p w:rsidR="00573AA1" w:rsidRDefault="00573AA1" w:rsidP="00573AA1">
      <w:pPr>
        <w:autoSpaceDE w:val="0"/>
        <w:autoSpaceDN w:val="0"/>
        <w:adjustRightInd w:val="0"/>
        <w:spacing w:after="0" w:line="240" w:lineRule="auto"/>
        <w:jc w:val="center"/>
        <w:rPr>
          <w:rFonts w:ascii="PetersburgC" w:hAnsi="PetersburgC" w:cs="PetersburgC"/>
          <w:b/>
          <w:sz w:val="26"/>
        </w:rPr>
      </w:pPr>
    </w:p>
    <w:p w:rsidR="00573AA1" w:rsidRDefault="00B337E0" w:rsidP="00573AA1">
      <w:pPr>
        <w:autoSpaceDE w:val="0"/>
        <w:autoSpaceDN w:val="0"/>
        <w:adjustRightInd w:val="0"/>
        <w:spacing w:after="0" w:line="240" w:lineRule="auto"/>
        <w:jc w:val="center"/>
        <w:rPr>
          <w:rFonts w:ascii="PetersburgC" w:hAnsi="PetersburgC" w:cs="PetersburgC"/>
          <w:b/>
          <w:sz w:val="26"/>
        </w:rPr>
      </w:pPr>
      <w:r>
        <w:rPr>
          <w:rFonts w:ascii="PetersburgC" w:hAnsi="PetersburgC" w:cs="PetersburgC"/>
          <w:b/>
          <w:noProof/>
          <w:sz w:val="26"/>
          <w:lang w:eastAsia="ru-RU"/>
        </w:rPr>
        <w:drawing>
          <wp:inline distT="0" distB="0" distL="0" distR="0">
            <wp:extent cx="5933440" cy="3031490"/>
            <wp:effectExtent l="171450" t="171450" r="372110" b="3594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031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73AA1" w:rsidRPr="006C3A50" w:rsidRDefault="00573AA1" w:rsidP="00573AA1">
      <w:pPr>
        <w:autoSpaceDE w:val="0"/>
        <w:autoSpaceDN w:val="0"/>
        <w:adjustRightInd w:val="0"/>
        <w:spacing w:after="0" w:line="240" w:lineRule="auto"/>
        <w:jc w:val="center"/>
        <w:rPr>
          <w:rFonts w:ascii="PetersburgC" w:hAnsi="PetersburgC" w:cs="PetersburgC"/>
          <w:b/>
          <w:sz w:val="24"/>
        </w:rPr>
      </w:pPr>
    </w:p>
    <w:p w:rsidR="00573AA1" w:rsidRPr="006C3A50" w:rsidRDefault="006C3A50" w:rsidP="00573AA1">
      <w:pPr>
        <w:autoSpaceDE w:val="0"/>
        <w:autoSpaceDN w:val="0"/>
        <w:adjustRightInd w:val="0"/>
        <w:spacing w:after="0" w:line="240" w:lineRule="auto"/>
        <w:jc w:val="center"/>
        <w:rPr>
          <w:rFonts w:ascii="PetersburgC" w:hAnsi="PetersburgC" w:cs="PetersburgC"/>
          <w:b/>
          <w:sz w:val="24"/>
        </w:rPr>
      </w:pPr>
      <w:r w:rsidRPr="006C3A50">
        <w:rPr>
          <w:rFonts w:ascii="PetersburgC" w:hAnsi="PetersburgC" w:cs="PetersburgC"/>
          <w:b/>
          <w:sz w:val="24"/>
        </w:rPr>
        <w:t>Студенты ГИМЗ. Фрагмент из институтской газеты «</w:t>
      </w:r>
      <w:proofErr w:type="spellStart"/>
      <w:r w:rsidRPr="006C3A50">
        <w:rPr>
          <w:rFonts w:ascii="PetersburgC" w:hAnsi="PetersburgC" w:cs="PetersburgC"/>
          <w:b/>
          <w:sz w:val="24"/>
        </w:rPr>
        <w:t>Профилакти</w:t>
      </w:r>
      <w:proofErr w:type="spellEnd"/>
      <w:r w:rsidRPr="006C3A50">
        <w:rPr>
          <w:rFonts w:ascii="PetersburgC" w:hAnsi="PetersburgC" w:cs="PetersburgC"/>
          <w:b/>
          <w:sz w:val="24"/>
        </w:rPr>
        <w:t>» за ноябрь 1927 года</w:t>
      </w:r>
    </w:p>
    <w:p w:rsidR="00DE0D3F" w:rsidRDefault="00DE0D3F" w:rsidP="00C670D1">
      <w:pPr>
        <w:rPr>
          <w:sz w:val="48"/>
        </w:rPr>
      </w:pPr>
    </w:p>
    <w:p w:rsidR="001155CB" w:rsidRDefault="00515329" w:rsidP="00075ED4">
      <w:pPr>
        <w:jc w:val="center"/>
        <w:rPr>
          <w:b/>
          <w:i/>
          <w:sz w:val="44"/>
        </w:rPr>
      </w:pPr>
      <w:r w:rsidRPr="0027123A">
        <w:rPr>
          <w:b/>
          <w:i/>
          <w:sz w:val="44"/>
        </w:rPr>
        <w:lastRenderedPageBreak/>
        <w:t xml:space="preserve">Сотрудники кафедры </w:t>
      </w:r>
      <w:r w:rsidR="0027123A" w:rsidRPr="0027123A">
        <w:rPr>
          <w:b/>
          <w:i/>
          <w:sz w:val="44"/>
        </w:rPr>
        <w:t xml:space="preserve"> -  выпускники нашего Университета и </w:t>
      </w:r>
      <w:r w:rsidRPr="0027123A">
        <w:rPr>
          <w:b/>
          <w:i/>
          <w:sz w:val="44"/>
        </w:rPr>
        <w:t>активные участники СНО:</w:t>
      </w:r>
    </w:p>
    <w:p w:rsidR="00D1687E" w:rsidRDefault="00D1687E" w:rsidP="00075ED4">
      <w:pPr>
        <w:jc w:val="center"/>
        <w:rPr>
          <w:b/>
          <w:i/>
          <w:sz w:val="44"/>
        </w:rPr>
      </w:pPr>
    </w:p>
    <w:p w:rsidR="00515329" w:rsidRPr="00955D44" w:rsidRDefault="0027123A" w:rsidP="00C670D1">
      <w:pPr>
        <w:rPr>
          <w:b/>
          <w:i/>
          <w:sz w:val="48"/>
        </w:rPr>
      </w:pPr>
      <w:r>
        <w:rPr>
          <w:b/>
          <w:i/>
          <w:noProof/>
          <w:sz w:val="48"/>
          <w:lang w:eastAsia="ru-RU"/>
        </w:rPr>
        <w:drawing>
          <wp:inline distT="0" distB="0" distL="0" distR="0">
            <wp:extent cx="5937885" cy="2303780"/>
            <wp:effectExtent l="0" t="0" r="571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87E" w:rsidRDefault="00D1687E" w:rsidP="00515329">
      <w:pPr>
        <w:spacing w:line="240" w:lineRule="auto"/>
        <w:rPr>
          <w:b/>
          <w:sz w:val="48"/>
        </w:rPr>
      </w:pPr>
    </w:p>
    <w:p w:rsidR="00D1687E" w:rsidRPr="00515329" w:rsidRDefault="00D1687E" w:rsidP="00515329">
      <w:pPr>
        <w:spacing w:line="240" w:lineRule="auto"/>
        <w:rPr>
          <w:b/>
          <w:sz w:val="48"/>
        </w:rPr>
      </w:pPr>
    </w:p>
    <w:p w:rsidR="001155CB" w:rsidRDefault="0027123A" w:rsidP="00C670D1">
      <w:pPr>
        <w:rPr>
          <w:sz w:val="48"/>
        </w:rPr>
      </w:pPr>
      <w:r>
        <w:rPr>
          <w:noProof/>
          <w:sz w:val="48"/>
          <w:lang w:eastAsia="ru-RU"/>
        </w:rPr>
        <w:drawing>
          <wp:inline distT="0" distB="0" distL="0" distR="0">
            <wp:extent cx="5937885" cy="2291715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5CB" w:rsidRDefault="001155CB" w:rsidP="00C670D1">
      <w:pPr>
        <w:rPr>
          <w:sz w:val="48"/>
        </w:rPr>
      </w:pPr>
    </w:p>
    <w:p w:rsidR="001155CB" w:rsidRDefault="001155CB" w:rsidP="00C670D1">
      <w:pPr>
        <w:rPr>
          <w:sz w:val="48"/>
        </w:rPr>
      </w:pPr>
    </w:p>
    <w:p w:rsidR="001155CB" w:rsidRDefault="001155CB" w:rsidP="00C670D1">
      <w:pPr>
        <w:rPr>
          <w:sz w:val="48"/>
        </w:rPr>
      </w:pPr>
    </w:p>
    <w:p w:rsidR="001155CB" w:rsidRDefault="001155CB" w:rsidP="00C670D1">
      <w:pPr>
        <w:rPr>
          <w:sz w:val="48"/>
        </w:rPr>
      </w:pPr>
    </w:p>
    <w:p w:rsidR="001155CB" w:rsidRDefault="001155CB" w:rsidP="00C670D1">
      <w:pPr>
        <w:rPr>
          <w:sz w:val="48"/>
        </w:rPr>
      </w:pPr>
    </w:p>
    <w:p w:rsidR="001155CB" w:rsidRDefault="0027123A" w:rsidP="00C670D1">
      <w:pPr>
        <w:rPr>
          <w:sz w:val="48"/>
        </w:rPr>
      </w:pPr>
      <w:r>
        <w:rPr>
          <w:noProof/>
          <w:lang w:eastAsia="ru-RU"/>
        </w:rPr>
        <w:drawing>
          <wp:inline distT="0" distB="0" distL="0" distR="0" wp14:anchorId="210BA178" wp14:editId="563E34AF">
            <wp:extent cx="5635139" cy="2460812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473" cy="247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5CB" w:rsidRPr="0046283C" w:rsidRDefault="0046283C" w:rsidP="0046283C">
      <w:pPr>
        <w:jc w:val="center"/>
        <w:rPr>
          <w:b/>
          <w:sz w:val="32"/>
        </w:rPr>
      </w:pPr>
      <w:r w:rsidRPr="0046283C">
        <w:rPr>
          <w:b/>
          <w:sz w:val="32"/>
        </w:rPr>
        <w:t>В течени</w:t>
      </w:r>
      <w:proofErr w:type="gramStart"/>
      <w:r w:rsidRPr="0046283C">
        <w:rPr>
          <w:b/>
          <w:sz w:val="32"/>
        </w:rPr>
        <w:t>и</w:t>
      </w:r>
      <w:proofErr w:type="gramEnd"/>
      <w:r w:rsidRPr="0046283C">
        <w:rPr>
          <w:b/>
          <w:sz w:val="32"/>
        </w:rPr>
        <w:t xml:space="preserve"> 30 лет (1986-2016) куратором СНО   </w:t>
      </w:r>
      <w:r>
        <w:rPr>
          <w:b/>
          <w:sz w:val="32"/>
        </w:rPr>
        <w:t>«</w:t>
      </w:r>
      <w:r w:rsidRPr="0046283C">
        <w:rPr>
          <w:b/>
          <w:sz w:val="32"/>
        </w:rPr>
        <w:t>оториноларингология</w:t>
      </w:r>
      <w:r>
        <w:rPr>
          <w:b/>
          <w:sz w:val="32"/>
        </w:rPr>
        <w:t>»</w:t>
      </w:r>
      <w:r w:rsidRPr="0046283C">
        <w:rPr>
          <w:b/>
          <w:sz w:val="32"/>
        </w:rPr>
        <w:t xml:space="preserve"> является Алексей Федорович Барсуков</w:t>
      </w:r>
    </w:p>
    <w:p w:rsidR="00DE0D3F" w:rsidRDefault="00C44677" w:rsidP="00DE0D3F">
      <w:r>
        <w:rPr>
          <w:noProof/>
          <w:sz w:val="48"/>
          <w:lang w:eastAsia="ru-RU"/>
        </w:rPr>
        <w:drawing>
          <wp:inline distT="0" distB="0" distL="0" distR="0" wp14:anchorId="75C2A0D2" wp14:editId="46A08C6E">
            <wp:extent cx="5636029" cy="392741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704" cy="394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3F" w:rsidRDefault="001155CB" w:rsidP="00DE0D3F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0326E12A" wp14:editId="7E59B33F">
            <wp:simplePos x="0" y="0"/>
            <wp:positionH relativeFrom="column">
              <wp:posOffset>4697095</wp:posOffset>
            </wp:positionH>
            <wp:positionV relativeFrom="paragraph">
              <wp:posOffset>-7554595</wp:posOffset>
            </wp:positionV>
            <wp:extent cx="1517529" cy="2492896"/>
            <wp:effectExtent l="0" t="0" r="6985" b="3175"/>
            <wp:wrapNone/>
            <wp:docPr id="10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7529" cy="249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759E621A" wp14:editId="523E771D">
            <wp:simplePos x="0" y="0"/>
            <wp:positionH relativeFrom="column">
              <wp:posOffset>6214745</wp:posOffset>
            </wp:positionH>
            <wp:positionV relativeFrom="paragraph">
              <wp:posOffset>-7554595</wp:posOffset>
            </wp:positionV>
            <wp:extent cx="1310904" cy="2492897"/>
            <wp:effectExtent l="0" t="0" r="3810" b="3175"/>
            <wp:wrapNone/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904" cy="249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E0D3F">
        <w:rPr>
          <w:noProof/>
          <w:lang w:eastAsia="ru-RU"/>
        </w:rPr>
        <w:drawing>
          <wp:inline distT="0" distB="0" distL="0" distR="0" wp14:anchorId="1F64EE3A" wp14:editId="7E13EB8D">
            <wp:extent cx="5932805" cy="3853815"/>
            <wp:effectExtent l="171450" t="171450" r="372745" b="3562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853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C63C0" w:rsidRPr="004C63C0" w:rsidRDefault="0046283C" w:rsidP="004C63C0">
      <w:pPr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b/>
          <w:sz w:val="28"/>
          <w:szCs w:val="28"/>
        </w:rPr>
        <w:t>Заседание секции «</w:t>
      </w:r>
      <w:proofErr w:type="spellStart"/>
      <w:r>
        <w:rPr>
          <w:b/>
          <w:sz w:val="28"/>
          <w:szCs w:val="28"/>
        </w:rPr>
        <w:t>Оориноларингология</w:t>
      </w:r>
      <w:proofErr w:type="spellEnd"/>
      <w:r>
        <w:rPr>
          <w:b/>
          <w:sz w:val="28"/>
          <w:szCs w:val="28"/>
        </w:rPr>
        <w:t>» 2016 года</w:t>
      </w:r>
      <w:r w:rsidR="004C63C0">
        <w:rPr>
          <w:b/>
          <w:sz w:val="28"/>
          <w:szCs w:val="28"/>
        </w:rPr>
        <w:t xml:space="preserve">: </w:t>
      </w:r>
      <w:r w:rsidR="004C63C0" w:rsidRPr="004C63C0">
        <w:rPr>
          <w:b/>
          <w:sz w:val="28"/>
          <w:szCs w:val="28"/>
        </w:rPr>
        <w:t xml:space="preserve"> </w:t>
      </w:r>
      <w:r w:rsidR="004C63C0" w:rsidRPr="0046283C">
        <w:rPr>
          <w:rFonts w:eastAsia="Times New Roman" w:cs="Times New Roman"/>
          <w:sz w:val="28"/>
          <w:szCs w:val="28"/>
          <w:lang w:eastAsia="ru-RU"/>
        </w:rPr>
        <w:t>Научный руководитель</w:t>
      </w:r>
      <w:r w:rsidR="004C63C0" w:rsidRPr="0046283C">
        <w:rPr>
          <w:sz w:val="28"/>
          <w:szCs w:val="28"/>
        </w:rPr>
        <w:t xml:space="preserve"> СНО </w:t>
      </w:r>
      <w:r w:rsidR="004C63C0" w:rsidRPr="0046283C">
        <w:rPr>
          <w:rFonts w:eastAsia="Times New Roman" w:cs="Times New Roman"/>
          <w:sz w:val="28"/>
          <w:szCs w:val="28"/>
          <w:lang w:eastAsia="ru-RU"/>
        </w:rPr>
        <w:t>заведующий кафедрой оториноларингологии, д.м.н., профессор</w:t>
      </w:r>
      <w:r w:rsidR="004C63C0">
        <w:rPr>
          <w:rFonts w:eastAsia="Times New Roman" w:cs="Times New Roman"/>
          <w:b/>
          <w:sz w:val="28"/>
          <w:szCs w:val="28"/>
          <w:lang w:eastAsia="ru-RU"/>
        </w:rPr>
        <w:t xml:space="preserve"> </w:t>
      </w:r>
      <w:r w:rsidR="004C63C0" w:rsidRPr="0046283C">
        <w:rPr>
          <w:rFonts w:eastAsia="Times New Roman" w:cs="Times New Roman"/>
          <w:b/>
          <w:i/>
          <w:iCs/>
          <w:sz w:val="28"/>
          <w:szCs w:val="28"/>
          <w:lang w:eastAsia="ru-RU"/>
        </w:rPr>
        <w:t>Артюшкин Сергей Анатольевич</w:t>
      </w:r>
      <w:r w:rsidR="004C63C0" w:rsidRPr="004C63C0">
        <w:rPr>
          <w:b/>
          <w:sz w:val="28"/>
          <w:szCs w:val="28"/>
        </w:rPr>
        <w:t xml:space="preserve"> </w:t>
      </w:r>
      <w:r w:rsidR="004C63C0" w:rsidRPr="0046283C">
        <w:rPr>
          <w:sz w:val="28"/>
          <w:szCs w:val="28"/>
        </w:rPr>
        <w:t>и куратор СНО:  Академик МАНЭБ, к.м.н</w:t>
      </w:r>
      <w:r w:rsidR="004C63C0" w:rsidRPr="004C63C0">
        <w:rPr>
          <w:b/>
          <w:sz w:val="28"/>
          <w:szCs w:val="28"/>
        </w:rPr>
        <w:t xml:space="preserve">.  </w:t>
      </w:r>
      <w:r w:rsidR="004C63C0" w:rsidRPr="0046283C">
        <w:rPr>
          <w:b/>
          <w:i/>
          <w:sz w:val="28"/>
          <w:szCs w:val="28"/>
        </w:rPr>
        <w:t>Барсуков Алексей Федорович</w:t>
      </w:r>
      <w:r w:rsidR="004C63C0">
        <w:rPr>
          <w:b/>
          <w:sz w:val="28"/>
          <w:szCs w:val="28"/>
        </w:rPr>
        <w:t>.</w:t>
      </w:r>
    </w:p>
    <w:p w:rsidR="00DE0D3F" w:rsidRDefault="00A629E7" w:rsidP="00DE0D3F">
      <w:r>
        <w:rPr>
          <w:noProof/>
          <w:lang w:eastAsia="ru-RU"/>
        </w:rPr>
        <w:lastRenderedPageBreak/>
        <w:drawing>
          <wp:inline distT="0" distB="0" distL="0" distR="0" wp14:anchorId="10A0D6CC" wp14:editId="055D174C">
            <wp:extent cx="5940425" cy="3963670"/>
            <wp:effectExtent l="0" t="0" r="3175" b="0"/>
            <wp:docPr id="18" name="Рисунок 18" descr="Z:\IMG_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IMG_31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3F" w:rsidRDefault="00DE0D3F" w:rsidP="00DE0D3F">
      <w:r>
        <w:rPr>
          <w:noProof/>
          <w:lang w:eastAsia="ru-RU"/>
        </w:rPr>
        <w:drawing>
          <wp:inline distT="0" distB="0" distL="0" distR="0" wp14:anchorId="5D40812C" wp14:editId="0EA8660E">
            <wp:extent cx="5940425" cy="5443486"/>
            <wp:effectExtent l="0" t="0" r="3175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4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3F" w:rsidRDefault="00C44677" w:rsidP="00C4467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378F4E" wp14:editId="59818052">
            <wp:extent cx="5411645" cy="3606800"/>
            <wp:effectExtent l="0" t="0" r="0" b="0"/>
            <wp:docPr id="2" name="Рисунок 2" descr="Z:\IMG_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IMG_31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284" cy="361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3F" w:rsidRDefault="00DE0D3F" w:rsidP="00DE0D3F"/>
    <w:p w:rsidR="00DE0D3F" w:rsidRDefault="00DE0D3F" w:rsidP="00DE0D3F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C44677">
        <w:rPr>
          <w:noProof/>
          <w:lang w:eastAsia="ru-RU"/>
        </w:rPr>
        <w:t xml:space="preserve">       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07CD1574" wp14:editId="61BCB3D8">
            <wp:extent cx="3239061" cy="255658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955" cy="255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1F4C41DC" wp14:editId="4B8746F9">
            <wp:extent cx="1504517" cy="2554747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14" cy="255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3F" w:rsidRDefault="00DE0D3F" w:rsidP="00DE0D3F">
      <w:r>
        <w:t xml:space="preserve">   </w:t>
      </w:r>
      <w:r w:rsidR="00C44677">
        <w:t xml:space="preserve">         </w:t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1FBAA530" wp14:editId="565FD709">
            <wp:extent cx="1872343" cy="2659116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403" cy="265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</w:t>
      </w:r>
      <w:r>
        <w:rPr>
          <w:noProof/>
          <w:lang w:eastAsia="ru-RU"/>
        </w:rPr>
        <w:drawing>
          <wp:inline distT="0" distB="0" distL="0" distR="0" wp14:anchorId="35C961BE" wp14:editId="09B777F7">
            <wp:extent cx="1948376" cy="2667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441" cy="266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3F" w:rsidRDefault="00C44677" w:rsidP="00C4467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0F867E" wp14:editId="16A77441">
            <wp:extent cx="4521200" cy="335769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119" cy="336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D3F" w:rsidRDefault="00DE0D3F" w:rsidP="00DE0D3F"/>
    <w:p w:rsidR="00A629E7" w:rsidRDefault="00A629E7" w:rsidP="00DE0D3F"/>
    <w:p w:rsidR="00A629E7" w:rsidRDefault="00A629E7" w:rsidP="00DE0D3F"/>
    <w:p w:rsidR="00A629E7" w:rsidRDefault="00C44677" w:rsidP="00DE0D3F">
      <w:r>
        <w:rPr>
          <w:noProof/>
          <w:lang w:eastAsia="ru-RU"/>
        </w:rPr>
        <w:drawing>
          <wp:inline distT="0" distB="0" distL="0" distR="0" wp14:anchorId="433876EA" wp14:editId="6836BA62">
            <wp:extent cx="5940425" cy="3417014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17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9E7" w:rsidRDefault="00A629E7" w:rsidP="00DE0D3F"/>
    <w:p w:rsidR="00A629E7" w:rsidRDefault="00A629E7" w:rsidP="00DE0D3F"/>
    <w:p w:rsidR="00A629E7" w:rsidRDefault="00A629E7" w:rsidP="00DE0D3F"/>
    <w:p w:rsidR="00A629E7" w:rsidRDefault="00A629E7" w:rsidP="00DE0D3F"/>
    <w:p w:rsidR="00DE0D3F" w:rsidRDefault="00DE0D3F" w:rsidP="00DE0D3F"/>
    <w:p w:rsidR="00DE0D3F" w:rsidRDefault="00DE0D3F" w:rsidP="00DE0D3F"/>
    <w:p w:rsidR="00DE0D3F" w:rsidRDefault="00DE0D3F" w:rsidP="00DE0D3F"/>
    <w:p w:rsidR="00DE0D3F" w:rsidRDefault="00DE0D3F" w:rsidP="00DE0D3F"/>
    <w:p w:rsidR="00DE0D3F" w:rsidRDefault="00DE0D3F" w:rsidP="00DE0D3F"/>
    <w:sectPr w:rsidR="00DE0D3F" w:rsidSect="00C670D1">
      <w:pgSz w:w="11906" w:h="16838"/>
      <w:pgMar w:top="993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etersburg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5BC8"/>
    <w:rsid w:val="00075ED4"/>
    <w:rsid w:val="000A23D0"/>
    <w:rsid w:val="001155CB"/>
    <w:rsid w:val="00125496"/>
    <w:rsid w:val="001D4E66"/>
    <w:rsid w:val="0027123A"/>
    <w:rsid w:val="00291FD9"/>
    <w:rsid w:val="00293252"/>
    <w:rsid w:val="00331342"/>
    <w:rsid w:val="003314F4"/>
    <w:rsid w:val="0046283C"/>
    <w:rsid w:val="004B3CBF"/>
    <w:rsid w:val="004C63C0"/>
    <w:rsid w:val="00515329"/>
    <w:rsid w:val="00573AA1"/>
    <w:rsid w:val="00614DCF"/>
    <w:rsid w:val="006C3A50"/>
    <w:rsid w:val="006F6AC6"/>
    <w:rsid w:val="007C6921"/>
    <w:rsid w:val="00955D44"/>
    <w:rsid w:val="00A22A09"/>
    <w:rsid w:val="00A629E7"/>
    <w:rsid w:val="00B337E0"/>
    <w:rsid w:val="00C20B1D"/>
    <w:rsid w:val="00C44677"/>
    <w:rsid w:val="00C670D1"/>
    <w:rsid w:val="00C775D3"/>
    <w:rsid w:val="00D1687E"/>
    <w:rsid w:val="00D20AB2"/>
    <w:rsid w:val="00DE0D3F"/>
    <w:rsid w:val="00F15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5B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5B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5B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5B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449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2.wdp"/><Relationship Id="rId3" Type="http://schemas.openxmlformats.org/officeDocument/2006/relationships/settings" Target="settings.xml"/><Relationship Id="rId21" Type="http://schemas.microsoft.com/office/2007/relationships/hdphoto" Target="media/hdphoto6.wdp"/><Relationship Id="rId34" Type="http://schemas.microsoft.com/office/2007/relationships/hdphoto" Target="media/hdphoto11.wdp"/><Relationship Id="rId42" Type="http://schemas.openxmlformats.org/officeDocument/2006/relationships/image" Target="media/image24.jpeg"/><Relationship Id="rId47" Type="http://schemas.openxmlformats.org/officeDocument/2006/relationships/image" Target="media/image29.pn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openxmlformats.org/officeDocument/2006/relationships/image" Target="media/image17.png"/><Relationship Id="rId38" Type="http://schemas.openxmlformats.org/officeDocument/2006/relationships/image" Target="media/image21.jpeg"/><Relationship Id="rId46" Type="http://schemas.openxmlformats.org/officeDocument/2006/relationships/image" Target="media/image28.png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4.png"/><Relationship Id="rId41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http://mechnik.spb.ru/podrazdel_academy/faculty/kaf/lor/bars1.jpg" TargetMode="External"/><Relationship Id="rId11" Type="http://schemas.microsoft.com/office/2007/relationships/hdphoto" Target="media/hdphoto1.wdp"/><Relationship Id="rId24" Type="http://schemas.openxmlformats.org/officeDocument/2006/relationships/image" Target="media/image11.png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" Type="http://schemas.openxmlformats.org/officeDocument/2006/relationships/image" Target="media/image1.jpeg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openxmlformats.org/officeDocument/2006/relationships/image" Target="media/image13.png"/><Relationship Id="rId36" Type="http://schemas.openxmlformats.org/officeDocument/2006/relationships/image" Target="media/image19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microsoft.com/office/2007/relationships/hdphoto" Target="media/hdphoto5.wdp"/><Relationship Id="rId31" Type="http://schemas.openxmlformats.org/officeDocument/2006/relationships/image" Target="media/image15.png"/><Relationship Id="rId44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9.wdp"/><Relationship Id="rId30" Type="http://schemas.microsoft.com/office/2007/relationships/hdphoto" Target="media/hdphoto10.wdp"/><Relationship Id="rId35" Type="http://schemas.openxmlformats.org/officeDocument/2006/relationships/image" Target="media/image18.png"/><Relationship Id="rId43" Type="http://schemas.openxmlformats.org/officeDocument/2006/relationships/image" Target="media/image25.jpeg"/><Relationship Id="rId48" Type="http://schemas.openxmlformats.org/officeDocument/2006/relationships/image" Target="media/image30.png"/><Relationship Id="rId8" Type="http://schemas.openxmlformats.org/officeDocument/2006/relationships/hyperlink" Target="mailto:aleks.barsukov43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382</TotalTime>
  <Pages>10</Pages>
  <Words>410</Words>
  <Characters>2343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SZGMU</Company>
  <LinksUpToDate>false</LinksUpToDate>
  <CharactersWithSpaces>2748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Пащинин Александр Николаевич</dc:creator>
  <cp:lastModifiedBy>Пащинин Александр Николаевич</cp:lastModifiedBy>
  <cp:revision>23</cp:revision>
  <cp:lastPrinted>2016-05-17T08:31:00Z</cp:lastPrinted>
  <dcterms:created xsi:type="dcterms:W3CDTF">2016-05-16T08:42:00Z</dcterms:created>
  <dcterms:modified xsi:type="dcterms:W3CDTF">2016-09-01T11:12:00Z</dcterms:modified>
</cp:coreProperties>
</file>