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19667F">
      <w:pPr>
        <w:spacing w:line="280" w:lineRule="exact"/>
        <w:ind w:left="720" w:right="-1" w:firstLine="60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6B45B" wp14:editId="7CE1CC70">
            <wp:simplePos x="0" y="0"/>
            <wp:positionH relativeFrom="column">
              <wp:posOffset>-533400</wp:posOffset>
            </wp:positionH>
            <wp:positionV relativeFrom="paragraph">
              <wp:posOffset>-114300</wp:posOffset>
            </wp:positionV>
            <wp:extent cx="137160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7F" w:rsidRPr="000B39D5" w:rsidRDefault="0019667F" w:rsidP="0019667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B39D5">
        <w:rPr>
          <w:sz w:val="20"/>
          <w:szCs w:val="20"/>
        </w:rPr>
        <w:t>.</w:t>
      </w:r>
    </w:p>
    <w:p w:rsidR="0019667F" w:rsidRDefault="0019667F" w:rsidP="0019667F">
      <w:pPr>
        <w:spacing w:line="280" w:lineRule="exact"/>
        <w:ind w:left="720" w:right="-1" w:firstLine="600"/>
        <w:jc w:val="center"/>
      </w:pPr>
    </w:p>
    <w:p w:rsidR="0019667F" w:rsidRPr="00471420" w:rsidRDefault="0019667F" w:rsidP="0019667F">
      <w:pPr>
        <w:spacing w:line="280" w:lineRule="exact"/>
        <w:ind w:left="720" w:right="-1" w:firstLine="600"/>
        <w:jc w:val="center"/>
      </w:pPr>
      <w:r w:rsidRPr="00471420">
        <w:t>Министерство здравоохранения Российской Федерации</w:t>
      </w:r>
    </w:p>
    <w:p w:rsidR="0019667F" w:rsidRPr="0018018B" w:rsidRDefault="0019667F" w:rsidP="0019667F">
      <w:pPr>
        <w:ind w:left="720" w:right="-568" w:firstLine="600"/>
        <w:jc w:val="center"/>
        <w:rPr>
          <w:b/>
          <w:bCs/>
        </w:rPr>
      </w:pPr>
      <w:r>
        <w:rPr>
          <w:b/>
          <w:bCs/>
        </w:rPr>
        <w:t>г</w:t>
      </w:r>
      <w:r w:rsidRPr="00471420">
        <w:rPr>
          <w:b/>
          <w:bCs/>
        </w:rPr>
        <w:t>осударственное бюджетное образовательное учреждение</w:t>
      </w:r>
    </w:p>
    <w:p w:rsidR="0019667F" w:rsidRPr="007E348C" w:rsidRDefault="0019667F" w:rsidP="0019667F">
      <w:pPr>
        <w:ind w:left="720" w:right="-568" w:firstLine="600"/>
        <w:jc w:val="center"/>
        <w:rPr>
          <w:b/>
          <w:bCs/>
        </w:rPr>
      </w:pPr>
      <w:r w:rsidRPr="00471420">
        <w:rPr>
          <w:b/>
          <w:bCs/>
        </w:rPr>
        <w:t>высшего профессионального образования</w:t>
      </w:r>
    </w:p>
    <w:p w:rsidR="0019667F" w:rsidRPr="005B40AC" w:rsidRDefault="0019667F" w:rsidP="0019667F">
      <w:pPr>
        <w:ind w:right="-708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 xml:space="preserve">   </w:t>
      </w:r>
      <w:r w:rsidRPr="005B40AC">
        <w:rPr>
          <w:b/>
          <w:bCs/>
          <w:spacing w:val="-8"/>
        </w:rPr>
        <w:t>«Северо-Западный государственный медицинский университет имени И.И. Мечникова»</w:t>
      </w:r>
    </w:p>
    <w:p w:rsidR="0019667F" w:rsidRDefault="0019667F" w:rsidP="0019667F">
      <w:pPr>
        <w:ind w:left="720" w:right="-568" w:firstLine="600"/>
        <w:jc w:val="center"/>
        <w:rPr>
          <w:b/>
          <w:bCs/>
        </w:rPr>
      </w:pPr>
      <w:r w:rsidRPr="007E348C">
        <w:rPr>
          <w:b/>
          <w:bCs/>
        </w:rPr>
        <w:t>Министерства здравоохранения Российской Федерации</w:t>
      </w:r>
    </w:p>
    <w:p w:rsidR="0019667F" w:rsidRPr="007E348C" w:rsidRDefault="0019667F" w:rsidP="0019667F">
      <w:pPr>
        <w:ind w:left="567" w:right="-568"/>
        <w:jc w:val="center"/>
        <w:rPr>
          <w:b/>
          <w:bCs/>
        </w:rPr>
      </w:pPr>
    </w:p>
    <w:p w:rsidR="0019667F" w:rsidRPr="00471420" w:rsidRDefault="0019667F" w:rsidP="0019667F">
      <w:pPr>
        <w:ind w:left="720" w:right="-568" w:firstLine="600"/>
        <w:jc w:val="center"/>
      </w:pPr>
      <w:r w:rsidRPr="00471420">
        <w:t>(ГБОУ ВПО СЗГМУ им. И</w:t>
      </w:r>
      <w:r>
        <w:t>.И. Мечникова Минздрава</w:t>
      </w:r>
      <w:r w:rsidRPr="00471420">
        <w:t xml:space="preserve"> России)</w:t>
      </w:r>
    </w:p>
    <w:p w:rsidR="0019667F" w:rsidRDefault="0019667F" w:rsidP="0019667F">
      <w:pPr>
        <w:ind w:left="720" w:right="-568"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101D" wp14:editId="6F64FE67">
                <wp:simplePos x="0" y="0"/>
                <wp:positionH relativeFrom="column">
                  <wp:posOffset>-393700</wp:posOffset>
                </wp:positionH>
                <wp:positionV relativeFrom="paragraph">
                  <wp:posOffset>100330</wp:posOffset>
                </wp:positionV>
                <wp:extent cx="6972300" cy="0"/>
                <wp:effectExtent l="12065" t="11430" r="1651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pt,7.9pt" to="51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" strokeweight="1.5pt"/>
            </w:pict>
          </mc:Fallback>
        </mc:AlternateContent>
      </w:r>
    </w:p>
    <w:p w:rsidR="00156DCF" w:rsidRDefault="00156DCF"/>
    <w:p w:rsidR="005058AB" w:rsidRDefault="005058AB"/>
    <w:p w:rsidR="005058AB" w:rsidRDefault="005058AB"/>
    <w:p w:rsidR="0019667F" w:rsidRDefault="0019667F"/>
    <w:p w:rsidR="0019667F" w:rsidRPr="0019667F" w:rsidRDefault="005058AB" w:rsidP="0019667F">
      <w:pPr>
        <w:spacing w:after="200" w:line="276" w:lineRule="auto"/>
        <w:jc w:val="center"/>
        <w:rPr>
          <w:rFonts w:eastAsiaTheme="minorHAnsi"/>
          <w:b/>
          <w:i/>
          <w:lang w:eastAsia="en-US"/>
        </w:rPr>
      </w:pPr>
      <w:r w:rsidRPr="005058AB">
        <w:rPr>
          <w:rFonts w:eastAsiaTheme="minorHAnsi"/>
          <w:b/>
          <w:i/>
          <w:lang w:eastAsia="en-US"/>
        </w:rPr>
        <w:t>Информация о количестве вакантных мест для приема (перевода) на 01.09.2016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1"/>
        <w:gridCol w:w="1635"/>
        <w:gridCol w:w="1635"/>
        <w:gridCol w:w="1635"/>
        <w:gridCol w:w="1635"/>
      </w:tblGrid>
      <w:tr w:rsidR="00EA35FB" w:rsidRPr="00EA35FB" w:rsidTr="00156DCF">
        <w:trPr>
          <w:trHeight w:val="315"/>
        </w:trPr>
        <w:tc>
          <w:tcPr>
            <w:tcW w:w="9881" w:type="dxa"/>
            <w:gridSpan w:val="5"/>
          </w:tcPr>
          <w:p w:rsidR="00EA35FB" w:rsidRDefault="00EA35FB" w:rsidP="00EA35FB">
            <w:pPr>
              <w:jc w:val="center"/>
              <w:rPr>
                <w:b/>
              </w:rPr>
            </w:pPr>
            <w:r>
              <w:rPr>
                <w:b/>
              </w:rPr>
              <w:t>ОРДИНАТУРА</w:t>
            </w:r>
          </w:p>
          <w:p w:rsidR="00EA35FB" w:rsidRPr="00EA35FB" w:rsidRDefault="00EA35FB" w:rsidP="00EA35FB">
            <w:pPr>
              <w:jc w:val="center"/>
            </w:pPr>
            <w:r>
              <w:rPr>
                <w:b/>
              </w:rPr>
              <w:t>(ф</w:t>
            </w:r>
            <w:r w:rsidRPr="00E442EC">
              <w:rPr>
                <w:b/>
              </w:rPr>
              <w:t>орма обучения</w:t>
            </w:r>
            <w:r>
              <w:rPr>
                <w:b/>
              </w:rPr>
              <w:t xml:space="preserve"> – очная)</w:t>
            </w:r>
          </w:p>
        </w:tc>
      </w:tr>
      <w:tr w:rsidR="00EA35FB" w:rsidRPr="00EA35FB" w:rsidTr="00EA35FB">
        <w:trPr>
          <w:trHeight w:val="315"/>
        </w:trPr>
        <w:tc>
          <w:tcPr>
            <w:tcW w:w="3341" w:type="dxa"/>
            <w:vAlign w:val="center"/>
          </w:tcPr>
          <w:p w:rsidR="00EA35FB" w:rsidRPr="00A63E83" w:rsidRDefault="00EA35FB" w:rsidP="00EA35FB">
            <w:pPr>
              <w:jc w:val="center"/>
            </w:pPr>
            <w:r w:rsidRPr="00A63E83">
              <w:t>Специальность</w:t>
            </w:r>
          </w:p>
        </w:tc>
        <w:tc>
          <w:tcPr>
            <w:tcW w:w="1635" w:type="dxa"/>
            <w:vAlign w:val="center"/>
          </w:tcPr>
          <w:p w:rsidR="00EA35FB" w:rsidRPr="00A63E83" w:rsidRDefault="00EA35FB" w:rsidP="00EA35FB">
            <w:pPr>
              <w:jc w:val="center"/>
            </w:pPr>
            <w:r w:rsidRPr="00A63E83">
              <w:t>Количество обучающихся за счет бюджетных ассигнований федерального бюджета</w:t>
            </w:r>
          </w:p>
        </w:tc>
        <w:tc>
          <w:tcPr>
            <w:tcW w:w="1635" w:type="dxa"/>
            <w:vAlign w:val="center"/>
          </w:tcPr>
          <w:p w:rsidR="00EA35FB" w:rsidRPr="00A63E83" w:rsidRDefault="00EA35FB" w:rsidP="00EA35FB">
            <w:pPr>
              <w:jc w:val="center"/>
            </w:pPr>
            <w:r w:rsidRPr="00A63E83">
              <w:t>За счет бюджетных ассигнований бюджетов субъектов Российской Федерации</w:t>
            </w:r>
          </w:p>
        </w:tc>
        <w:tc>
          <w:tcPr>
            <w:tcW w:w="1635" w:type="dxa"/>
            <w:vAlign w:val="center"/>
          </w:tcPr>
          <w:p w:rsidR="00EA35FB" w:rsidRPr="00A63E83" w:rsidRDefault="00EA35FB" w:rsidP="00EA35FB">
            <w:pPr>
              <w:jc w:val="center"/>
            </w:pPr>
            <w:r w:rsidRPr="00A63E83">
              <w:t>За счет бюджетных ассигнований местных бюджетов</w:t>
            </w:r>
          </w:p>
        </w:tc>
        <w:tc>
          <w:tcPr>
            <w:tcW w:w="1635" w:type="dxa"/>
            <w:vAlign w:val="center"/>
          </w:tcPr>
          <w:p w:rsidR="00EA35FB" w:rsidRDefault="00EA35FB" w:rsidP="00EA35FB">
            <w:pPr>
              <w:jc w:val="center"/>
            </w:pPr>
            <w:r w:rsidRPr="00A63E83">
              <w:t>Количество обучающихся по договорам оказания платных услуг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Акушерство и гинекология (31.08.01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Анестезиология-реаниматология (31.08.02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Генетика (31.08.30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proofErr w:type="gramStart"/>
            <w:r w:rsidRPr="00EA35FB">
              <w:t>Дерматовенерология</w:t>
            </w:r>
            <w:proofErr w:type="spellEnd"/>
            <w:r w:rsidRPr="00EA35FB">
              <w:t xml:space="preserve"> (31.08.32</w:t>
            </w:r>
            <w:proofErr w:type="gramEnd"/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Детская хирургия (31.08.16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Инфекционные болезни (31.08.35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Клиническая лабораторная диагностика (31.08.05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Неврология (31.08.42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Неонатология (31.08.18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Общая врачебная практика (семейная медицина) (31.08.54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Общая гигиена (32.08.07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Онкология (31.08.57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lastRenderedPageBreak/>
              <w:t>Организация здравоохранения и общественное здоровье (31.08.71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Оториноларингология (31.08.58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Офтальмология (31.08.59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Патологическая анатомия (31.08.07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Педиатрия (31.08.19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Психиатрия (31.08.20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Скорая медицинская помощь (31.08.48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Социальная гигиена и организация госсанэпидслужбы (32.08.11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общей практики (31.08.72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Судебно-медицинская экспертиза (31.08.10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Терапия (31.08.49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Травматология и ортопедия (31.08.66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Фтизиатрия (31.08.51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Хирургия (31.08.67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Эндокринология (31.08.53</w:t>
            </w:r>
            <w:r w:rsidR="00156DC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Эпидемиология (32.08.12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Ультразвуковая диагностика (31.08.11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Нейрохирургия (31.08.56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Рентгенология (31.08.09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Кардиология (31.08.36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Эндоскопия (31.08.70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Урология (31.08.68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Радиология (31.08.08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Лечебная физкультура и спортивная медицина (31.08.39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lastRenderedPageBreak/>
              <w:t>Психиатрия-наркология (31.08.21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ортопедическая (31.08.75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хирургическая (31.08.74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терапевтическая (31.08.73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Челюстно-лицевая хирургия (31.08.69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Физиотерапия (31.08.50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Функциональная диагностика (31.08.12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Трансфузиология (31.08.04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Ревматология (31.08.46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Аллергология и иммунология (31.08.26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Токсикология (31.08.03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Лабораторная генетика (31.08.06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Детская кардиология (31.08.13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Детская урология-андрология (31.08.15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Психотерапия (31.08.22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Сексология (31.08.23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Гастроэнтерология (31.08.28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Гематология (31.08.29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Гериатрия (31.08.31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Диабетология</w:t>
            </w:r>
            <w:proofErr w:type="spellEnd"/>
            <w:r w:rsidRPr="00EA35FB">
              <w:t xml:space="preserve"> (31.08.33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Диетология (31.08.34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Клиническая фармакология (31.08.37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Косметология (31.08.38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Мануальная терапия (31.08.40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Нефрология (31.08.43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Профпатология</w:t>
            </w:r>
            <w:proofErr w:type="spellEnd"/>
            <w:r w:rsidRPr="00EA35FB">
              <w:t xml:space="preserve"> (31.08.44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lastRenderedPageBreak/>
              <w:t>Пульмонология (31.08.45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Рефлексотерапия (31.08.47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Колопроктология</w:t>
            </w:r>
            <w:proofErr w:type="spellEnd"/>
            <w:r w:rsidRPr="00EA35FB">
              <w:t xml:space="preserve"> (31.08.55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Пластическая хирургия (31.08.60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Радиотерапия (31.08.61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Рентгенэндоваскулярные</w:t>
            </w:r>
            <w:proofErr w:type="spellEnd"/>
            <w:r w:rsidRPr="00EA35FB">
              <w:t xml:space="preserve"> диагностика и лечение (31.08.62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gramStart"/>
            <w:r w:rsidRPr="00EA35FB">
              <w:t>Сердечно-сосудистая</w:t>
            </w:r>
            <w:proofErr w:type="gramEnd"/>
            <w:r w:rsidRPr="00EA35FB">
              <w:t xml:space="preserve"> хирургия (31.08.63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Сурдология</w:t>
            </w:r>
            <w:proofErr w:type="spellEnd"/>
            <w:r w:rsidRPr="00EA35FB">
              <w:t>-оториноларингология (31.08.64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Торакальная хирургия (31.08.65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детская (31.08.76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Ортодонтия (31.08.77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Гигиена детей и подростков (32.08.01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Гигиена питания (32.08.02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Гигиена труда (32.08.03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Гигиеническое воспитание (32.08.04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Дезинфектология</w:t>
            </w:r>
            <w:proofErr w:type="spellEnd"/>
            <w:r w:rsidRPr="00EA35FB">
              <w:t xml:space="preserve"> (32.08.05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Коммунальная гигиена (32.08.06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329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Паразитология (32.08.08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Радиационная гигиена (32.08.09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Санитарно-гигиенические лабораторные исследования (32.08.10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358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Вирусология (32.08.13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238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Бактериология (32.08.14</w:t>
            </w:r>
            <w:r w:rsidR="0009794F">
              <w:t>)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  <w:tr w:rsidR="00EA35FB" w:rsidRPr="00EA35FB" w:rsidTr="005058AB">
        <w:trPr>
          <w:trHeight w:val="300"/>
        </w:trPr>
        <w:tc>
          <w:tcPr>
            <w:tcW w:w="3341" w:type="dxa"/>
            <w:noWrap/>
            <w:hideMark/>
          </w:tcPr>
          <w:p w:rsidR="00EA35FB" w:rsidRPr="00EA35FB" w:rsidRDefault="00156DCF">
            <w:r>
              <w:t>Всего: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</w:tcPr>
          <w:p w:rsidR="00EA35FB" w:rsidRPr="00EA35FB" w:rsidRDefault="005058AB" w:rsidP="00EA35FB">
            <w:r>
              <w:t>0</w:t>
            </w:r>
          </w:p>
        </w:tc>
      </w:tr>
    </w:tbl>
    <w:p w:rsidR="00E442EC" w:rsidRDefault="00E442EC">
      <w:bookmarkStart w:id="0" w:name="_GoBack"/>
      <w:bookmarkEnd w:id="0"/>
    </w:p>
    <w:p w:rsidR="00E442EC" w:rsidRPr="00E442EC" w:rsidRDefault="00E442EC" w:rsidP="00E442EC">
      <w:pPr>
        <w:rPr>
          <w:rFonts w:eastAsiaTheme="minorHAnsi"/>
          <w:lang w:eastAsia="en-US"/>
        </w:rPr>
      </w:pPr>
      <w:r w:rsidRPr="00E442EC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ректор по учебной работе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E442EC">
        <w:rPr>
          <w:rFonts w:eastAsiaTheme="minorHAnsi"/>
          <w:lang w:eastAsia="en-US"/>
        </w:rPr>
        <w:t>А.М.Лила</w:t>
      </w:r>
      <w:proofErr w:type="spellEnd"/>
    </w:p>
    <w:p w:rsidR="00E442EC" w:rsidRDefault="00E442EC"/>
    <w:p w:rsidR="00E442EC" w:rsidRDefault="00E442EC" w:rsidP="00E442EC">
      <w:r>
        <w:t xml:space="preserve">Начальник центра подготовки </w:t>
      </w:r>
    </w:p>
    <w:p w:rsidR="00E442EC" w:rsidRDefault="00E442EC" w:rsidP="00E442EC">
      <w:r>
        <w:t xml:space="preserve">кадров высшей квалификации и </w:t>
      </w:r>
    </w:p>
    <w:p w:rsidR="00E442EC" w:rsidRPr="00E442EC" w:rsidRDefault="00E442EC" w:rsidP="00E442EC">
      <w:r>
        <w:t>дополнительного профессионального образования                                           О.Т. Гончаренко</w:t>
      </w:r>
    </w:p>
    <w:sectPr w:rsidR="00E442EC" w:rsidRPr="00E442EC" w:rsidSect="0019667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4B"/>
    <w:rsid w:val="00001A66"/>
    <w:rsid w:val="0009794F"/>
    <w:rsid w:val="00156DCF"/>
    <w:rsid w:val="0019667F"/>
    <w:rsid w:val="005058AB"/>
    <w:rsid w:val="00995EE2"/>
    <w:rsid w:val="00A5724B"/>
    <w:rsid w:val="00E442EC"/>
    <w:rsid w:val="00EA35FB"/>
    <w:rsid w:val="00F33AD7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Словицкий Вацлав Александрович</dc:creator>
  <cp:keywords/>
  <dc:description/>
  <cp:lastModifiedBy>Словицкий Вацлав Александрович</cp:lastModifiedBy>
  <cp:revision>6</cp:revision>
  <cp:lastPrinted>2016-11-03T07:18:00Z</cp:lastPrinted>
  <dcterms:created xsi:type="dcterms:W3CDTF">2016-11-03T06:23:00Z</dcterms:created>
  <dcterms:modified xsi:type="dcterms:W3CDTF">2016-11-03T09:23:00Z</dcterms:modified>
</cp:coreProperties>
</file>