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E2CE0">
        <w:rPr>
          <w:rFonts w:ascii="Times New Roman" w:hAnsi="Times New Roman" w:cs="Times New Roman"/>
          <w:sz w:val="24"/>
          <w:szCs w:val="24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Pr="00AE4664">
        <w:rPr>
          <w:rFonts w:ascii="Times New Roman" w:hAnsi="Times New Roman" w:cs="Times New Roman"/>
          <w:sz w:val="24"/>
          <w:szCs w:val="24"/>
        </w:rPr>
        <w:t xml:space="preserve"> </w:t>
      </w:r>
      <w:r w:rsidR="00607D7C">
        <w:rPr>
          <w:rFonts w:ascii="Times New Roman" w:hAnsi="Times New Roman" w:cs="Times New Roman"/>
          <w:sz w:val="24"/>
          <w:szCs w:val="24"/>
        </w:rPr>
        <w:t>на 01</w:t>
      </w:r>
      <w:r w:rsidR="003201DE">
        <w:rPr>
          <w:rFonts w:ascii="Times New Roman" w:hAnsi="Times New Roman" w:cs="Times New Roman"/>
          <w:sz w:val="24"/>
          <w:szCs w:val="24"/>
        </w:rPr>
        <w:t>.</w:t>
      </w:r>
      <w:r w:rsidR="00B96ACB">
        <w:rPr>
          <w:rFonts w:ascii="Times New Roman" w:hAnsi="Times New Roman" w:cs="Times New Roman"/>
          <w:sz w:val="24"/>
          <w:szCs w:val="24"/>
        </w:rPr>
        <w:t>10</w:t>
      </w:r>
      <w:r w:rsidR="00607D7C">
        <w:rPr>
          <w:rFonts w:ascii="Times New Roman" w:hAnsi="Times New Roman" w:cs="Times New Roman"/>
          <w:sz w:val="24"/>
          <w:szCs w:val="24"/>
        </w:rPr>
        <w:t>.201</w:t>
      </w:r>
      <w:r w:rsidR="005A641F">
        <w:rPr>
          <w:rFonts w:ascii="Times New Roman" w:hAnsi="Times New Roman" w:cs="Times New Roman"/>
          <w:sz w:val="24"/>
          <w:szCs w:val="24"/>
        </w:rPr>
        <w:t>6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260"/>
        <w:gridCol w:w="2412"/>
        <w:gridCol w:w="2693"/>
        <w:gridCol w:w="2693"/>
        <w:gridCol w:w="2771"/>
      </w:tblGrid>
      <w:tr w:rsidR="009E2CE0" w:rsidRPr="00AE4664" w:rsidTr="009E2CE0">
        <w:tc>
          <w:tcPr>
            <w:tcW w:w="2957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</w:t>
            </w:r>
          </w:p>
        </w:tc>
        <w:tc>
          <w:tcPr>
            <w:tcW w:w="1260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569" w:type="dxa"/>
            <w:gridSpan w:val="4"/>
          </w:tcPr>
          <w:p w:rsidR="009E2CE0" w:rsidRPr="00AE4664" w:rsidRDefault="007C490C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9E2CE0" w:rsidRPr="00AE4664" w:rsidTr="009E2CE0">
        <w:tc>
          <w:tcPr>
            <w:tcW w:w="2957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771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7C490C" w:rsidRPr="00AE4664" w:rsidTr="006A0668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3A0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903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7C490C" w:rsidRPr="00AE4664" w:rsidTr="005440B7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B96ACB" w:rsidP="00B96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</w:tr>
    </w:tbl>
    <w:p w:rsidR="00D14076" w:rsidRDefault="00D14076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4076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Pr="00D14076">
        <w:rPr>
          <w:rFonts w:ascii="Times New Roman" w:hAnsi="Times New Roman" w:cs="Times New Roman"/>
          <w:sz w:val="24"/>
          <w:szCs w:val="24"/>
        </w:rPr>
        <w:t xml:space="preserve">ачальник центра подготовки по программам </w:t>
      </w: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D14076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AE4664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4076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3201DE"/>
    <w:rsid w:val="003A0D06"/>
    <w:rsid w:val="003A5298"/>
    <w:rsid w:val="005A641F"/>
    <w:rsid w:val="005E6218"/>
    <w:rsid w:val="00604E1B"/>
    <w:rsid w:val="00607D7C"/>
    <w:rsid w:val="00643503"/>
    <w:rsid w:val="006B27A8"/>
    <w:rsid w:val="007C490C"/>
    <w:rsid w:val="007E1C35"/>
    <w:rsid w:val="00903AD3"/>
    <w:rsid w:val="009E2CE0"/>
    <w:rsid w:val="00AE4664"/>
    <w:rsid w:val="00B96ACB"/>
    <w:rsid w:val="00C507FA"/>
    <w:rsid w:val="00C95BF6"/>
    <w:rsid w:val="00D14076"/>
    <w:rsid w:val="00D23748"/>
    <w:rsid w:val="00DD7AEF"/>
    <w:rsid w:val="00E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5B62-B722-40C9-B13E-733AC0F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Батурова Мария Алексеевна</cp:lastModifiedBy>
  <cp:revision>2</cp:revision>
  <cp:lastPrinted>2015-12-04T09:01:00Z</cp:lastPrinted>
  <dcterms:created xsi:type="dcterms:W3CDTF">2016-11-03T11:58:00Z</dcterms:created>
  <dcterms:modified xsi:type="dcterms:W3CDTF">2016-11-03T11:58:00Z</dcterms:modified>
</cp:coreProperties>
</file>