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19" w:rsidRPr="00712819" w:rsidRDefault="00712819" w:rsidP="00712819">
      <w:pPr>
        <w:keepNext/>
        <w:spacing w:line="240" w:lineRule="auto"/>
        <w:ind w:right="-708" w:firstLine="851"/>
        <w:jc w:val="center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712819">
        <w:rPr>
          <w:rFonts w:eastAsia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712819" w:rsidRPr="00712819" w:rsidRDefault="00712819" w:rsidP="00712819">
      <w:pPr>
        <w:keepNext/>
        <w:spacing w:line="240" w:lineRule="auto"/>
        <w:ind w:right="-708" w:firstLine="851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712819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2819">
        <w:rPr>
          <w:rFonts w:eastAsia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712819" w:rsidRPr="00712819" w:rsidRDefault="00712819" w:rsidP="00712819">
      <w:pPr>
        <w:spacing w:line="240" w:lineRule="auto"/>
        <w:ind w:right="-708"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12819">
        <w:rPr>
          <w:rFonts w:eastAsia="Times New Roman" w:cs="Times New Roman"/>
          <w:b/>
          <w:sz w:val="24"/>
          <w:szCs w:val="24"/>
          <w:lang w:eastAsia="ru-RU"/>
        </w:rPr>
        <w:t>высшего профессионального образования</w:t>
      </w:r>
    </w:p>
    <w:p w:rsidR="00712819" w:rsidRPr="00712819" w:rsidRDefault="00712819" w:rsidP="00712819">
      <w:pPr>
        <w:spacing w:line="240" w:lineRule="auto"/>
        <w:ind w:right="-569"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«</w:t>
      </w:r>
      <w:r w:rsidRPr="00712819">
        <w:rPr>
          <w:rFonts w:eastAsia="Times New Roman" w:cs="Times New Roman"/>
          <w:b/>
          <w:spacing w:val="-10"/>
          <w:sz w:val="24"/>
          <w:szCs w:val="24"/>
          <w:lang w:eastAsia="ru-RU"/>
        </w:rPr>
        <w:t xml:space="preserve">Северо-Западный государственный медицинский университет имени И.И.  </w:t>
      </w:r>
      <w:r>
        <w:rPr>
          <w:rFonts w:eastAsia="Times New Roman" w:cs="Times New Roman"/>
          <w:b/>
          <w:spacing w:val="-10"/>
          <w:sz w:val="24"/>
          <w:szCs w:val="24"/>
          <w:lang w:eastAsia="ru-RU"/>
        </w:rPr>
        <w:t xml:space="preserve">Мечникова»                                             </w:t>
      </w:r>
    </w:p>
    <w:p w:rsidR="00712819" w:rsidRPr="00712819" w:rsidRDefault="00712819" w:rsidP="00712819">
      <w:pPr>
        <w:spacing w:line="240" w:lineRule="auto"/>
        <w:ind w:right="-708"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12819">
        <w:rPr>
          <w:rFonts w:eastAsia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712819" w:rsidRPr="00712819" w:rsidRDefault="00712819" w:rsidP="00712819">
      <w:pPr>
        <w:spacing w:line="240" w:lineRule="auto"/>
        <w:ind w:right="-708"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2819">
        <w:rPr>
          <w:rFonts w:eastAsia="Times New Roman" w:cs="Times New Roman"/>
          <w:sz w:val="24"/>
          <w:szCs w:val="24"/>
          <w:lang w:eastAsia="ru-RU"/>
        </w:rPr>
        <w:t>(ГБОУ ВПО СЗГМУ им. И.И. Мечникова Минздрава России)</w:t>
      </w:r>
    </w:p>
    <w:p w:rsidR="00712819" w:rsidRPr="00712819" w:rsidRDefault="00712819" w:rsidP="00712819">
      <w:pPr>
        <w:spacing w:line="240" w:lineRule="auto"/>
        <w:ind w:left="-284" w:right="-568" w:firstLine="851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819">
        <w:rPr>
          <w:rFonts w:eastAsia="Times New Roman" w:cs="Times New Roman"/>
          <w:sz w:val="20"/>
          <w:szCs w:val="24"/>
          <w:lang w:eastAsia="ru-RU"/>
        </w:rPr>
        <w:t>Адрес: Санкт-Петербург, 191015, ул.Кирочная, д.41</w:t>
      </w:r>
    </w:p>
    <w:p w:rsidR="00712819" w:rsidRPr="00712819" w:rsidRDefault="00712819" w:rsidP="00712819">
      <w:pPr>
        <w:spacing w:line="240" w:lineRule="auto"/>
        <w:ind w:left="-284" w:right="-568" w:firstLine="851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819">
        <w:rPr>
          <w:rFonts w:eastAsia="Times New Roman" w:cs="Times New Roman"/>
          <w:sz w:val="20"/>
          <w:szCs w:val="24"/>
          <w:lang w:eastAsia="ru-RU"/>
        </w:rPr>
        <w:t>ОКПО  30625447, ОКАТО 40298564000, ОГРН 1117847434990, ИНН 7842461679,</w:t>
      </w:r>
    </w:p>
    <w:p w:rsidR="00712819" w:rsidRPr="00712819" w:rsidRDefault="00712819" w:rsidP="00712819">
      <w:pPr>
        <w:spacing w:line="240" w:lineRule="auto"/>
        <w:ind w:left="-284" w:right="-568" w:firstLine="851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819">
        <w:rPr>
          <w:rFonts w:eastAsia="Times New Roman" w:cs="Times New Roman"/>
          <w:sz w:val="20"/>
          <w:szCs w:val="24"/>
          <w:lang w:eastAsia="ru-RU"/>
        </w:rPr>
        <w:t>КПП 784201001, ОКВЭД 80.3; 85.1; 73.10; 75.21</w:t>
      </w:r>
    </w:p>
    <w:p w:rsidR="00712819" w:rsidRPr="00712819" w:rsidRDefault="00712819" w:rsidP="00712819">
      <w:pPr>
        <w:spacing w:line="240" w:lineRule="auto"/>
        <w:ind w:left="-284" w:right="-568" w:firstLine="851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819">
        <w:rPr>
          <w:rFonts w:eastAsia="Times New Roman" w:cs="Times New Roman"/>
          <w:sz w:val="20"/>
          <w:szCs w:val="24"/>
          <w:lang w:eastAsia="ru-RU"/>
        </w:rPr>
        <w:t>Единая телефонная справочная: (812) 303-50-00, факс: (812) 303-50-35</w:t>
      </w:r>
    </w:p>
    <w:p w:rsidR="00712819" w:rsidRPr="00712819" w:rsidRDefault="007D74CA" w:rsidP="00712819">
      <w:pPr>
        <w:spacing w:line="240" w:lineRule="auto"/>
        <w:ind w:left="-284" w:right="-568" w:firstLine="851"/>
        <w:jc w:val="center"/>
        <w:rPr>
          <w:rFonts w:eastAsia="Times New Roman" w:cs="Times New Roman"/>
          <w:sz w:val="20"/>
          <w:szCs w:val="24"/>
          <w:lang w:eastAsia="ru-RU"/>
        </w:rPr>
      </w:pPr>
      <w:hyperlink r:id="rId7" w:history="1">
        <w:r w:rsidR="00712819" w:rsidRPr="00712819">
          <w:rPr>
            <w:rFonts w:eastAsia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="00712819" w:rsidRPr="00712819">
          <w:rPr>
            <w:rFonts w:eastAsia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="00712819" w:rsidRPr="00712819">
          <w:rPr>
            <w:rFonts w:eastAsia="Times New Roman" w:cs="Times New Roman"/>
            <w:color w:val="0000FF"/>
            <w:sz w:val="20"/>
            <w:szCs w:val="24"/>
            <w:u w:val="single"/>
            <w:lang w:val="en-US" w:eastAsia="ru-RU"/>
          </w:rPr>
          <w:t>szgmu</w:t>
        </w:r>
        <w:r w:rsidR="00712819" w:rsidRPr="00712819">
          <w:rPr>
            <w:rFonts w:eastAsia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="00712819" w:rsidRPr="00712819">
          <w:rPr>
            <w:rFonts w:eastAsia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</w:p>
    <w:p w:rsidR="00712819" w:rsidRPr="00712819" w:rsidRDefault="007D74CA" w:rsidP="00712819">
      <w:pPr>
        <w:spacing w:line="240" w:lineRule="auto"/>
        <w:ind w:right="-1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65pt" to="467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e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" strokeweight="1.5pt"/>
        </w:pict>
      </w:r>
    </w:p>
    <w:p w:rsidR="00712819" w:rsidRPr="00712819" w:rsidRDefault="00712819" w:rsidP="00712819">
      <w:pPr>
        <w:spacing w:line="240" w:lineRule="auto"/>
        <w:ind w:right="28" w:firstLine="531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712819" w:rsidRPr="00712819" w:rsidRDefault="00712819" w:rsidP="00712819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12819">
        <w:rPr>
          <w:rFonts w:eastAsia="Times New Roman" w:cs="Times New Roman"/>
          <w:b/>
          <w:sz w:val="24"/>
          <w:szCs w:val="24"/>
          <w:lang w:eastAsia="ru-RU"/>
        </w:rPr>
        <w:t>УВАЖАЕМЫЕ КОЛЛЕГИ!</w:t>
      </w:r>
    </w:p>
    <w:p w:rsidR="00712819" w:rsidRPr="00712819" w:rsidRDefault="00712819" w:rsidP="00712819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12819" w:rsidRDefault="00712819" w:rsidP="003D0614">
      <w:pPr>
        <w:shd w:val="clear" w:color="auto" w:fill="FFFFFF"/>
        <w:spacing w:line="240" w:lineRule="auto"/>
        <w:ind w:right="-2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180992">
        <w:rPr>
          <w:rFonts w:eastAsia="Times New Roman" w:cs="Times New Roman"/>
          <w:b/>
          <w:sz w:val="24"/>
          <w:szCs w:val="24"/>
          <w:lang w:eastAsia="ru-RU"/>
        </w:rPr>
        <w:t>20</w:t>
      </w:r>
      <w:r w:rsidRPr="0071281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80992">
        <w:rPr>
          <w:rFonts w:eastAsia="Times New Roman" w:cs="Times New Roman"/>
          <w:b/>
          <w:sz w:val="24"/>
          <w:szCs w:val="24"/>
          <w:lang w:eastAsia="ru-RU"/>
        </w:rPr>
        <w:t>ноября</w:t>
      </w:r>
      <w:r w:rsidRPr="00712819">
        <w:rPr>
          <w:rFonts w:eastAsia="Times New Roman" w:cs="Times New Roman"/>
          <w:b/>
          <w:sz w:val="24"/>
          <w:szCs w:val="24"/>
          <w:lang w:eastAsia="ru-RU"/>
        </w:rPr>
        <w:t xml:space="preserve"> 2015 года </w:t>
      </w:r>
      <w:r w:rsidRPr="00712819">
        <w:rPr>
          <w:rFonts w:eastAsia="Times New Roman" w:cs="Times New Roman"/>
          <w:sz w:val="24"/>
          <w:szCs w:val="24"/>
          <w:lang w:eastAsia="ru-RU"/>
        </w:rPr>
        <w:t xml:space="preserve">Северо-Западный государственный медицинский университет имени И.И. Мечникова проводит </w:t>
      </w:r>
      <w:r w:rsidRPr="00712819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180992">
        <w:rPr>
          <w:rFonts w:eastAsia="Times New Roman" w:cs="Times New Roman"/>
          <w:sz w:val="24"/>
          <w:szCs w:val="24"/>
          <w:lang w:eastAsia="ru-RU"/>
        </w:rPr>
        <w:t>-ю</w:t>
      </w:r>
      <w:r w:rsidRPr="007128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0992" w:rsidRPr="00180992">
        <w:rPr>
          <w:sz w:val="24"/>
          <w:szCs w:val="24"/>
        </w:rPr>
        <w:t>межвузовскую</w:t>
      </w:r>
      <w:r w:rsidRPr="007128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12819">
        <w:rPr>
          <w:rFonts w:eastAsia="Times New Roman" w:cs="Times New Roman"/>
          <w:bCs/>
          <w:sz w:val="24"/>
          <w:szCs w:val="24"/>
          <w:lang w:eastAsia="ru-RU"/>
        </w:rPr>
        <w:t xml:space="preserve"> научно-практическую конференцию</w:t>
      </w:r>
    </w:p>
    <w:p w:rsidR="003D0614" w:rsidRDefault="003D0614" w:rsidP="003D0614">
      <w:pPr>
        <w:shd w:val="clear" w:color="auto" w:fill="FFFFFF"/>
        <w:spacing w:line="240" w:lineRule="auto"/>
        <w:ind w:right="-2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D0614" w:rsidRPr="00712819" w:rsidRDefault="003D0614" w:rsidP="003D0614">
      <w:pPr>
        <w:shd w:val="clear" w:color="auto" w:fill="FFFFFF"/>
        <w:spacing w:line="240" w:lineRule="auto"/>
        <w:ind w:right="-2"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/>
        </w:rPr>
        <w:t>«</w:t>
      </w:r>
      <w:r w:rsidRPr="003D0614">
        <w:rPr>
          <w:b/>
        </w:rPr>
        <w:t>Актуальные проблемы физической культуры студентов</w:t>
      </w:r>
      <w:r w:rsidR="00B94B48">
        <w:rPr>
          <w:b/>
        </w:rPr>
        <w:t xml:space="preserve"> медицинских</w:t>
      </w:r>
      <w:r w:rsidRPr="003D0614">
        <w:rPr>
          <w:b/>
        </w:rPr>
        <w:t xml:space="preserve"> ву</w:t>
      </w:r>
      <w:r w:rsidR="00B94B48">
        <w:rPr>
          <w:b/>
        </w:rPr>
        <w:t>зов</w:t>
      </w:r>
      <w:r w:rsidRPr="003D0614">
        <w:rPr>
          <w:b/>
        </w:rPr>
        <w:t xml:space="preserve"> г. Санкт-Петербурга</w:t>
      </w:r>
      <w:r>
        <w:rPr>
          <w:b/>
        </w:rPr>
        <w:t>»</w:t>
      </w:r>
    </w:p>
    <w:p w:rsidR="003D0614" w:rsidRDefault="003D0614" w:rsidP="003D0614">
      <w:pPr>
        <w:shd w:val="clear" w:color="auto" w:fill="FFFFFF" w:themeFill="background1"/>
        <w:spacing w:line="240" w:lineRule="auto"/>
        <w:ind w:firstLine="720"/>
        <w:rPr>
          <w:sz w:val="24"/>
          <w:szCs w:val="24"/>
        </w:rPr>
      </w:pPr>
    </w:p>
    <w:p w:rsidR="003D0614" w:rsidRPr="003D0614" w:rsidRDefault="003D0614" w:rsidP="003D0614">
      <w:pPr>
        <w:shd w:val="clear" w:color="auto" w:fill="FFFFFF" w:themeFill="background1"/>
        <w:spacing w:line="240" w:lineRule="auto"/>
        <w:ind w:firstLine="720"/>
        <w:rPr>
          <w:sz w:val="24"/>
          <w:szCs w:val="24"/>
        </w:rPr>
      </w:pPr>
      <w:r w:rsidRPr="003D0614">
        <w:rPr>
          <w:sz w:val="24"/>
          <w:szCs w:val="24"/>
        </w:rPr>
        <w:t xml:space="preserve">Приглашаем принять участие в конференции </w:t>
      </w:r>
      <w:r>
        <w:rPr>
          <w:sz w:val="24"/>
          <w:szCs w:val="24"/>
        </w:rPr>
        <w:t>специалистов в области физической культуры и спорта</w:t>
      </w:r>
      <w:r w:rsidR="00B837B6">
        <w:rPr>
          <w:sz w:val="24"/>
          <w:szCs w:val="24"/>
        </w:rPr>
        <w:t>, студентов и аспирантов.</w:t>
      </w:r>
      <w:r w:rsidRPr="003D0614">
        <w:rPr>
          <w:sz w:val="24"/>
          <w:szCs w:val="24"/>
        </w:rPr>
        <w:t xml:space="preserve">  По итогам работы конференции будет создан сборник научных трудов (публикация бесплатная).  </w:t>
      </w:r>
    </w:p>
    <w:p w:rsidR="003D0614" w:rsidRPr="003D0614" w:rsidRDefault="003D0614" w:rsidP="003D0614">
      <w:pPr>
        <w:shd w:val="clear" w:color="auto" w:fill="FFFFFF" w:themeFill="background1"/>
        <w:spacing w:line="240" w:lineRule="auto"/>
        <w:rPr>
          <w:color w:val="3366FF"/>
          <w:sz w:val="24"/>
          <w:szCs w:val="24"/>
        </w:rPr>
      </w:pPr>
      <w:r w:rsidRPr="003D0614">
        <w:rPr>
          <w:sz w:val="24"/>
          <w:szCs w:val="24"/>
        </w:rPr>
        <w:t xml:space="preserve">Сбор научных статей будет осуществляться </w:t>
      </w:r>
      <w:r w:rsidR="00B837B6">
        <w:rPr>
          <w:b/>
          <w:sz w:val="24"/>
          <w:szCs w:val="24"/>
          <w:u w:val="single"/>
        </w:rPr>
        <w:t>до 1 ноября</w:t>
      </w:r>
      <w:r w:rsidRPr="003D0614">
        <w:rPr>
          <w:b/>
          <w:sz w:val="24"/>
          <w:szCs w:val="24"/>
          <w:u w:val="single"/>
        </w:rPr>
        <w:t xml:space="preserve"> 2015 года</w:t>
      </w:r>
      <w:r w:rsidRPr="003D0614">
        <w:rPr>
          <w:sz w:val="24"/>
          <w:szCs w:val="24"/>
        </w:rPr>
        <w:t xml:space="preserve">. Статьи принимаются в электронном виде на почту оргкомитета конференции </w:t>
      </w:r>
      <w:hyperlink r:id="rId8" w:history="1">
        <w:r w:rsidRPr="00FC4B18">
          <w:rPr>
            <w:rStyle w:val="a3"/>
            <w:sz w:val="24"/>
            <w:szCs w:val="24"/>
            <w:lang w:val="en-US"/>
          </w:rPr>
          <w:t>vladikono</w:t>
        </w:r>
        <w:r w:rsidRPr="00FC4B18">
          <w:rPr>
            <w:rStyle w:val="a3"/>
            <w:sz w:val="24"/>
            <w:szCs w:val="24"/>
          </w:rPr>
          <w:t>@</w:t>
        </w:r>
        <w:r w:rsidRPr="00FC4B18">
          <w:rPr>
            <w:rStyle w:val="a3"/>
            <w:sz w:val="24"/>
            <w:szCs w:val="24"/>
            <w:lang w:val="en-US"/>
          </w:rPr>
          <w:t>yandex</w:t>
        </w:r>
        <w:r w:rsidRPr="00FC4B18">
          <w:rPr>
            <w:rStyle w:val="a3"/>
            <w:sz w:val="24"/>
            <w:szCs w:val="24"/>
          </w:rPr>
          <w:t>.</w:t>
        </w:r>
        <w:r w:rsidRPr="00FC4B18">
          <w:rPr>
            <w:rStyle w:val="a3"/>
            <w:sz w:val="24"/>
            <w:szCs w:val="24"/>
            <w:lang w:val="en-US"/>
          </w:rPr>
          <w:t>ru</w:t>
        </w:r>
      </w:hyperlink>
    </w:p>
    <w:p w:rsidR="003D0614" w:rsidRPr="00B02E59" w:rsidRDefault="003D0614" w:rsidP="00FF2EC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0614">
        <w:rPr>
          <w:rFonts w:eastAsia="Times New Roman" w:cs="Times New Roman"/>
          <w:b/>
          <w:sz w:val="24"/>
          <w:szCs w:val="24"/>
          <w:lang w:eastAsia="ru-RU"/>
        </w:rPr>
        <w:t>Основные направления работы конференции:</w:t>
      </w:r>
    </w:p>
    <w:p w:rsidR="00FF2ECC" w:rsidRPr="003D0614" w:rsidRDefault="00FF2ECC" w:rsidP="0030330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3D0614">
        <w:rPr>
          <w:rFonts w:eastAsia="Times New Roman" w:cs="Times New Roman"/>
          <w:sz w:val="24"/>
          <w:szCs w:val="24"/>
          <w:lang w:eastAsia="ru-RU"/>
        </w:rPr>
        <w:t xml:space="preserve">Физическое воспитание в вузах как неотъемлемая часть гуманитарного образования студентов. </w:t>
      </w:r>
    </w:p>
    <w:p w:rsidR="00FF2ECC" w:rsidRPr="003D0614" w:rsidRDefault="00FF2ECC" w:rsidP="00303300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FF2ECC">
        <w:rPr>
          <w:rFonts w:eastAsia="Times New Roman" w:cs="Times New Roman"/>
          <w:bCs/>
          <w:sz w:val="24"/>
          <w:szCs w:val="24"/>
          <w:lang w:eastAsia="ru-RU"/>
        </w:rPr>
        <w:t xml:space="preserve">2. </w:t>
      </w:r>
      <w:r w:rsidRPr="003D0614">
        <w:rPr>
          <w:rFonts w:eastAsia="Times New Roman" w:cs="Times New Roman"/>
          <w:bCs/>
          <w:sz w:val="24"/>
          <w:szCs w:val="24"/>
          <w:lang w:eastAsia="ru-RU"/>
        </w:rPr>
        <w:t xml:space="preserve">Использование современных средств и методов физической культуры в профилактике заболеваний, сохранении, укрепления и коррекции здоровья студентов. </w:t>
      </w:r>
    </w:p>
    <w:p w:rsidR="00FF2ECC" w:rsidRPr="003D0614" w:rsidRDefault="00FF2ECC" w:rsidP="00FF2ECC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Pr="003D0614">
        <w:rPr>
          <w:rFonts w:eastAsia="Times New Roman" w:cs="Times New Roman"/>
          <w:bCs/>
          <w:sz w:val="24"/>
          <w:szCs w:val="24"/>
          <w:lang w:eastAsia="ru-RU"/>
        </w:rPr>
        <w:t xml:space="preserve">Роль преподавателя – тренера в формировании личности студента. </w:t>
      </w:r>
    </w:p>
    <w:p w:rsidR="003D0614" w:rsidRPr="003D0614" w:rsidRDefault="00FF2ECC" w:rsidP="0030330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FF2ECC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3D0614" w:rsidRPr="003D0614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3D0614" w:rsidRPr="003D0614">
        <w:rPr>
          <w:rFonts w:eastAsia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="003D0614" w:rsidRPr="003D0614">
        <w:rPr>
          <w:rFonts w:eastAsia="Times New Roman" w:cs="Times New Roman"/>
          <w:bCs/>
          <w:sz w:val="24"/>
          <w:szCs w:val="24"/>
          <w:lang w:eastAsia="ru-RU"/>
        </w:rPr>
        <w:t xml:space="preserve">Студенческий спорт. Подготовка студентов, занимающихся спортом высоких достижений,  в условиях ВУЗа: организационный и методический аспект.  </w:t>
      </w:r>
    </w:p>
    <w:p w:rsidR="003D0614" w:rsidRDefault="00FF2ECC" w:rsidP="0030330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FF2ECC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3D0614" w:rsidRPr="003D0614">
        <w:rPr>
          <w:rFonts w:eastAsia="Times New Roman" w:cs="Times New Roman"/>
          <w:bCs/>
          <w:sz w:val="24"/>
          <w:szCs w:val="24"/>
          <w:lang w:eastAsia="ru-RU"/>
        </w:rPr>
        <w:t xml:space="preserve">. Роль и место студенческого спортивного клуба </w:t>
      </w:r>
      <w:r w:rsidRPr="00FF2ECC">
        <w:rPr>
          <w:rFonts w:eastAsia="Times New Roman" w:cs="Times New Roman"/>
          <w:bCs/>
          <w:sz w:val="24"/>
          <w:szCs w:val="24"/>
          <w:lang w:eastAsia="ru-RU"/>
        </w:rPr>
        <w:t>в деятельности Вуза</w:t>
      </w:r>
      <w:r w:rsidR="003D0614" w:rsidRPr="003D061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03300" w:rsidRPr="003D0614" w:rsidRDefault="00303300" w:rsidP="0030330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6. Основные направления научной работы кафедр физической культуры</w:t>
      </w:r>
      <w:r w:rsidR="00B94B48">
        <w:rPr>
          <w:rFonts w:eastAsia="Times New Roman" w:cs="Times New Roman"/>
          <w:bCs/>
          <w:sz w:val="24"/>
          <w:szCs w:val="24"/>
          <w:lang w:eastAsia="ru-RU"/>
        </w:rPr>
        <w:t xml:space="preserve"> медицинских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03300">
        <w:rPr>
          <w:rFonts w:eastAsia="Times New Roman" w:cs="Times New Roman"/>
          <w:bCs/>
          <w:sz w:val="24"/>
          <w:szCs w:val="24"/>
          <w:lang w:eastAsia="ru-RU"/>
        </w:rPr>
        <w:t>ву</w:t>
      </w:r>
      <w:r w:rsidR="00B94B48">
        <w:rPr>
          <w:rFonts w:eastAsia="Times New Roman" w:cs="Times New Roman"/>
          <w:bCs/>
          <w:sz w:val="24"/>
          <w:szCs w:val="24"/>
          <w:lang w:eastAsia="ru-RU"/>
        </w:rPr>
        <w:t>зов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F2ECC" w:rsidRPr="00FF2ECC" w:rsidRDefault="00FF2ECC" w:rsidP="00FF2ECC">
      <w:pPr>
        <w:spacing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F2ECC">
        <w:rPr>
          <w:rFonts w:eastAsia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FF2ECC" w:rsidRPr="00FF2ECC" w:rsidRDefault="00FF2ECC" w:rsidP="00FF2ECC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sz w:val="24"/>
          <w:szCs w:val="24"/>
          <w:lang w:eastAsia="ru-RU"/>
        </w:rPr>
        <w:t xml:space="preserve">Статьи для конференции объемом </w:t>
      </w:r>
      <w:r>
        <w:rPr>
          <w:rFonts w:eastAsia="Times New Roman" w:cs="Times New Roman"/>
          <w:sz w:val="24"/>
          <w:szCs w:val="24"/>
          <w:lang w:eastAsia="ru-RU"/>
        </w:rPr>
        <w:t>до 6</w:t>
      </w:r>
      <w:r w:rsidRPr="00FF2ECC">
        <w:rPr>
          <w:rFonts w:eastAsia="Times New Roman" w:cs="Times New Roman"/>
          <w:sz w:val="24"/>
          <w:szCs w:val="24"/>
          <w:lang w:eastAsia="ru-RU"/>
        </w:rPr>
        <w:t>-и страниц печатного текста, формат А4 (книжная), должны быть представлены в виде файла в формате Microsoft Word. Шрифт Times New Roman, размер 12 тп, одинарный межстрочный интервал, поля 2 см со всех сторон.</w:t>
      </w:r>
      <w:r w:rsidRPr="00FF2ECC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FF2ECC">
        <w:rPr>
          <w:rFonts w:eastAsia="Times New Roman" w:cs="Times New Roman"/>
          <w:sz w:val="24"/>
          <w:szCs w:val="24"/>
          <w:lang w:eastAsia="ru-RU"/>
        </w:rPr>
        <w:t>исунки и библиографию не включать.</w:t>
      </w:r>
    </w:p>
    <w:p w:rsidR="00FF2ECC" w:rsidRPr="00FF2ECC" w:rsidRDefault="00FF2ECC" w:rsidP="00FF2ECC">
      <w:pPr>
        <w:spacing w:line="240" w:lineRule="auto"/>
        <w:ind w:left="180" w:hanging="18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i/>
          <w:sz w:val="24"/>
          <w:szCs w:val="24"/>
          <w:lang w:eastAsia="ru-RU"/>
        </w:rPr>
        <w:t>1 абзац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 название статьи </w:t>
      </w:r>
      <w:r w:rsidRPr="00FF2ECC">
        <w:rPr>
          <w:rFonts w:eastAsia="Times New Roman" w:cs="Times New Roman"/>
          <w:b/>
          <w:caps/>
          <w:sz w:val="24"/>
          <w:szCs w:val="24"/>
          <w:lang w:eastAsia="ru-RU"/>
        </w:rPr>
        <w:t>заглавными буквами, жирным шрифтом</w:t>
      </w:r>
      <w:r w:rsidRPr="00FF2ECC">
        <w:rPr>
          <w:rFonts w:eastAsia="Times New Roman" w:cs="Times New Roman"/>
          <w:sz w:val="24"/>
          <w:szCs w:val="24"/>
          <w:lang w:eastAsia="ru-RU"/>
        </w:rPr>
        <w:t>;</w:t>
      </w:r>
    </w:p>
    <w:p w:rsidR="00FF2ECC" w:rsidRPr="00FF2ECC" w:rsidRDefault="00FF2ECC" w:rsidP="00FF2E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i/>
          <w:sz w:val="24"/>
          <w:szCs w:val="24"/>
          <w:lang w:eastAsia="ru-RU"/>
        </w:rPr>
        <w:t>2 абзац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 Фамилия И.О. автора, также соавторов </w:t>
      </w:r>
      <w:r w:rsidRPr="00FF2ECC">
        <w:rPr>
          <w:rFonts w:eastAsia="Times New Roman" w:cs="Times New Roman"/>
          <w:i/>
          <w:sz w:val="24"/>
          <w:szCs w:val="24"/>
          <w:lang w:eastAsia="ru-RU"/>
        </w:rPr>
        <w:t>курсивом</w:t>
      </w:r>
      <w:r w:rsidRPr="00FF2ECC">
        <w:rPr>
          <w:rFonts w:eastAsia="Times New Roman" w:cs="Times New Roman"/>
          <w:sz w:val="24"/>
          <w:szCs w:val="24"/>
          <w:lang w:eastAsia="ru-RU"/>
        </w:rPr>
        <w:t>;</w:t>
      </w:r>
    </w:p>
    <w:p w:rsidR="00FF2ECC" w:rsidRPr="00FF2ECC" w:rsidRDefault="00FF2ECC" w:rsidP="00FF2ECC">
      <w:pPr>
        <w:spacing w:line="240" w:lineRule="auto"/>
        <w:ind w:left="540" w:hanging="5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i/>
          <w:sz w:val="24"/>
          <w:szCs w:val="24"/>
          <w:lang w:eastAsia="ru-RU"/>
        </w:rPr>
        <w:t>3 абзац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 название учреждения,</w:t>
      </w:r>
      <w:r w:rsidR="00303300">
        <w:rPr>
          <w:rFonts w:eastAsia="Times New Roman" w:cs="Times New Roman"/>
          <w:sz w:val="24"/>
          <w:szCs w:val="24"/>
          <w:lang w:eastAsia="ru-RU"/>
        </w:rPr>
        <w:t xml:space="preserve"> в котором работает автор</w:t>
      </w:r>
      <w:r w:rsidRPr="00FF2ECC">
        <w:rPr>
          <w:rFonts w:eastAsia="Times New Roman" w:cs="Times New Roman"/>
          <w:sz w:val="24"/>
          <w:szCs w:val="24"/>
          <w:lang w:eastAsia="ru-RU"/>
        </w:rPr>
        <w:t>;</w:t>
      </w:r>
    </w:p>
    <w:p w:rsidR="00FF2ECC" w:rsidRPr="00FF2ECC" w:rsidRDefault="00FF2ECC" w:rsidP="00FF2E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i/>
          <w:sz w:val="24"/>
          <w:szCs w:val="24"/>
          <w:lang w:eastAsia="ru-RU"/>
        </w:rPr>
        <w:t>4 абзац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 пустая строка;</w:t>
      </w:r>
    </w:p>
    <w:p w:rsidR="003D0614" w:rsidRPr="003D0614" w:rsidRDefault="00FF2ECC" w:rsidP="00FF2ECC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2ECC">
        <w:rPr>
          <w:rFonts w:eastAsia="Times New Roman" w:cs="Times New Roman"/>
          <w:i/>
          <w:sz w:val="24"/>
          <w:szCs w:val="24"/>
          <w:lang w:eastAsia="ru-RU"/>
        </w:rPr>
        <w:t>5 и последующие абзацы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 текст статьи, без переноса слов (и только с одним пробелом между словами).</w:t>
      </w:r>
    </w:p>
    <w:p w:rsidR="00FF2ECC" w:rsidRPr="00FF2ECC" w:rsidRDefault="00FF2ECC" w:rsidP="00FF2ECC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sz w:val="24"/>
          <w:szCs w:val="24"/>
          <w:lang w:eastAsia="ru-RU"/>
        </w:rPr>
        <w:t xml:space="preserve">Оргкомитет оставляет за собой право не публиковать работы, не соответствующие требованиям или поступившие позже </w:t>
      </w:r>
      <w:r w:rsidR="00B837B6">
        <w:rPr>
          <w:rFonts w:eastAsia="Times New Roman" w:cs="Times New Roman"/>
          <w:sz w:val="24"/>
          <w:szCs w:val="24"/>
          <w:lang w:eastAsia="ru-RU"/>
        </w:rPr>
        <w:t>01.11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.2015.  </w:t>
      </w:r>
    </w:p>
    <w:p w:rsidR="00FF2ECC" w:rsidRPr="00FF2ECC" w:rsidRDefault="00FF2ECC" w:rsidP="00FF2ECC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b/>
          <w:sz w:val="24"/>
          <w:szCs w:val="24"/>
          <w:lang w:eastAsia="ru-RU"/>
        </w:rPr>
        <w:t>Председатель оргкомитета</w:t>
      </w:r>
      <w:r>
        <w:rPr>
          <w:rFonts w:eastAsia="Times New Roman" w:cs="Times New Roman"/>
          <w:sz w:val="24"/>
          <w:szCs w:val="24"/>
          <w:lang w:eastAsia="ru-RU"/>
        </w:rPr>
        <w:t xml:space="preserve">  - кандидат педагогических</w:t>
      </w:r>
      <w:r w:rsidR="00303300">
        <w:rPr>
          <w:rFonts w:eastAsia="Times New Roman" w:cs="Times New Roman"/>
          <w:sz w:val="24"/>
          <w:szCs w:val="24"/>
          <w:lang w:eastAsia="ru-RU"/>
        </w:rPr>
        <w:t xml:space="preserve"> наук, доцент</w:t>
      </w:r>
      <w:r w:rsidRPr="00FF2ECC">
        <w:rPr>
          <w:rFonts w:eastAsia="Times New Roman" w:cs="Times New Roman"/>
          <w:sz w:val="24"/>
          <w:szCs w:val="24"/>
          <w:lang w:eastAsia="ru-RU"/>
        </w:rPr>
        <w:t>,</w:t>
      </w:r>
      <w:r w:rsidR="00303300">
        <w:rPr>
          <w:rFonts w:eastAsia="Times New Roman" w:cs="Times New Roman"/>
          <w:sz w:val="24"/>
          <w:szCs w:val="24"/>
          <w:lang w:eastAsia="ru-RU"/>
        </w:rPr>
        <w:t xml:space="preserve"> заведующий кафедрой физической культуры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03300">
        <w:rPr>
          <w:rFonts w:eastAsia="Times New Roman" w:cs="Times New Roman"/>
          <w:sz w:val="24"/>
          <w:szCs w:val="24"/>
          <w:lang w:eastAsia="ru-RU"/>
        </w:rPr>
        <w:t>Явдошенко Евгений Олегович</w:t>
      </w:r>
      <w:r w:rsidRPr="00FF2ECC">
        <w:rPr>
          <w:rFonts w:eastAsia="Times New Roman" w:cs="Times New Roman"/>
          <w:sz w:val="24"/>
          <w:szCs w:val="24"/>
          <w:lang w:eastAsia="ru-RU"/>
        </w:rPr>
        <w:t>.</w:t>
      </w:r>
    </w:p>
    <w:p w:rsidR="00FF2ECC" w:rsidRDefault="00FF2ECC" w:rsidP="00FF2ECC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F2ECC">
        <w:rPr>
          <w:rFonts w:eastAsia="Times New Roman" w:cs="Times New Roman"/>
          <w:b/>
          <w:sz w:val="24"/>
          <w:szCs w:val="24"/>
          <w:lang w:eastAsia="ru-RU"/>
        </w:rPr>
        <w:t>Секретарь конференции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–</w:t>
      </w:r>
      <w:r w:rsidR="0030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03300">
        <w:rPr>
          <w:rFonts w:eastAsia="Times New Roman" w:cs="Times New Roman"/>
          <w:sz w:val="24"/>
          <w:szCs w:val="24"/>
          <w:lang w:eastAsia="ru-RU"/>
        </w:rPr>
        <w:t>кандидат педагогических наук, доцент</w:t>
      </w:r>
      <w:r w:rsidRPr="00FF2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03300">
        <w:rPr>
          <w:rFonts w:eastAsia="Times New Roman" w:cs="Times New Roman"/>
          <w:sz w:val="24"/>
          <w:szCs w:val="24"/>
          <w:lang w:eastAsia="ru-RU"/>
        </w:rPr>
        <w:t>Кононов Владимир Александрович, тел. 8-911-983-33-19</w:t>
      </w:r>
      <w:r w:rsidRPr="00FF2ECC">
        <w:rPr>
          <w:rFonts w:eastAsia="Times New Roman" w:cs="Times New Roman"/>
          <w:sz w:val="24"/>
          <w:szCs w:val="24"/>
          <w:lang w:eastAsia="ru-RU"/>
        </w:rPr>
        <w:t>.</w:t>
      </w:r>
    </w:p>
    <w:p w:rsidR="00303300" w:rsidRDefault="00303300" w:rsidP="00FF2ECC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Пример оформления статьи</w:t>
      </w:r>
      <w:r w:rsidRPr="00303300">
        <w:rPr>
          <w:rFonts w:eastAsia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3300" w:rsidRPr="00303300" w:rsidTr="0009334C">
        <w:tc>
          <w:tcPr>
            <w:tcW w:w="9571" w:type="dxa"/>
            <w:shd w:val="clear" w:color="auto" w:fill="auto"/>
          </w:tcPr>
          <w:p w:rsid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03300" w:rsidRPr="00303300" w:rsidRDefault="00303300" w:rsidP="003033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>ФИЗИЧЕСКАЯ КУЛЬТ</w:t>
            </w:r>
            <w:r>
              <w:rPr>
                <w:rFonts w:eastAsia="Times New Roman" w:cs="Times New Roman"/>
                <w:b/>
                <w:caps/>
                <w:sz w:val="24"/>
                <w:szCs w:val="24"/>
                <w:lang w:eastAsia="ru-RU"/>
              </w:rPr>
              <w:t xml:space="preserve">УРА В ВУЗАХ </w:t>
            </w:r>
            <w:r w:rsidRPr="00303300"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Министерства здравоохранения</w:t>
            </w:r>
          </w:p>
          <w:p w:rsidR="00303300" w:rsidRPr="00303300" w:rsidRDefault="00303300" w:rsidP="003033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Петрова</w:t>
            </w:r>
            <w:r w:rsidRPr="0030330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Г.Н.</w:t>
            </w:r>
          </w:p>
          <w:p w:rsidR="00303300" w:rsidRPr="00303300" w:rsidRDefault="00303300" w:rsidP="003033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СЗГМУ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 И.И. Мечникова</w:t>
            </w:r>
          </w:p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300" w:rsidRPr="00303300" w:rsidRDefault="00303300" w:rsidP="00303300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03300">
        <w:rPr>
          <w:rFonts w:eastAsia="Times New Roman" w:cs="Times New Roman"/>
          <w:b/>
          <w:sz w:val="24"/>
          <w:szCs w:val="24"/>
          <w:lang w:eastAsia="ru-RU"/>
        </w:rPr>
        <w:t>ЗАЯВКА</w:t>
      </w:r>
    </w:p>
    <w:p w:rsidR="00303300" w:rsidRPr="00303300" w:rsidRDefault="00303300" w:rsidP="0030330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на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участие в</w:t>
      </w:r>
      <w:r w:rsidRPr="00303300">
        <w:rPr>
          <w:rFonts w:eastAsia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:rsidR="00303300" w:rsidRPr="00303300" w:rsidRDefault="00303300" w:rsidP="0030330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303300">
        <w:rPr>
          <w:rFonts w:eastAsia="Times New Roman" w:cs="Times New Roman"/>
          <w:b/>
          <w:sz w:val="24"/>
          <w:szCs w:val="24"/>
          <w:lang w:eastAsia="ru-RU"/>
        </w:rPr>
        <w:t>Актуальные проблемы физической культу</w:t>
      </w:r>
      <w:r w:rsidR="00B837B6">
        <w:rPr>
          <w:rFonts w:eastAsia="Times New Roman" w:cs="Times New Roman"/>
          <w:b/>
          <w:sz w:val="24"/>
          <w:szCs w:val="24"/>
          <w:lang w:eastAsia="ru-RU"/>
        </w:rPr>
        <w:t xml:space="preserve">ры студентов </w:t>
      </w:r>
      <w:r w:rsidR="00B837B6" w:rsidRPr="00B837B6">
        <w:rPr>
          <w:rFonts w:eastAsia="Times New Roman" w:cs="Times New Roman"/>
          <w:b/>
          <w:sz w:val="24"/>
          <w:szCs w:val="24"/>
          <w:lang w:eastAsia="ru-RU"/>
        </w:rPr>
        <w:t>медицинских вузов</w:t>
      </w:r>
      <w:r w:rsidRPr="00303300">
        <w:rPr>
          <w:rFonts w:eastAsia="Times New Roman" w:cs="Times New Roman"/>
          <w:b/>
          <w:sz w:val="24"/>
          <w:szCs w:val="24"/>
          <w:lang w:eastAsia="ru-RU"/>
        </w:rPr>
        <w:t xml:space="preserve"> г. Санкт-Петербурга</w:t>
      </w:r>
      <w:r w:rsidRPr="00303300">
        <w:rPr>
          <w:rFonts w:eastAsia="Times New Roman" w:cs="Times New Roman"/>
          <w:sz w:val="24"/>
          <w:szCs w:val="24"/>
          <w:lang w:eastAsia="ru-RU"/>
        </w:rPr>
        <w:t>»,</w:t>
      </w:r>
    </w:p>
    <w:p w:rsidR="00303300" w:rsidRPr="00303300" w:rsidRDefault="00303300" w:rsidP="0030330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 xml:space="preserve">Санкт-Петербург, </w:t>
      </w:r>
      <w:r>
        <w:rPr>
          <w:rFonts w:eastAsia="Times New Roman" w:cs="Times New Roman"/>
          <w:sz w:val="24"/>
          <w:szCs w:val="24"/>
          <w:lang w:eastAsia="ru-RU"/>
        </w:rPr>
        <w:t>20 ноября</w:t>
      </w:r>
      <w:r w:rsidRPr="00303300">
        <w:rPr>
          <w:rFonts w:eastAsia="Times New Roman" w:cs="Times New Roman"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303300">
        <w:rPr>
          <w:rFonts w:eastAsia="Times New Roman" w:cs="Times New Roman"/>
          <w:sz w:val="24"/>
          <w:szCs w:val="24"/>
          <w:lang w:eastAsia="ru-RU"/>
        </w:rPr>
        <w:t xml:space="preserve"> года</w:t>
      </w:r>
    </w:p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656"/>
      </w:tblGrid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8B4D2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8B4D23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Телефон служебный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3300" w:rsidRPr="00303300" w:rsidTr="0009334C">
        <w:trPr>
          <w:trHeight w:val="32"/>
        </w:trPr>
        <w:tc>
          <w:tcPr>
            <w:tcW w:w="2520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03300">
              <w:rPr>
                <w:rFonts w:eastAsia="Times New Roman" w:cs="Times New Roman"/>
                <w:sz w:val="24"/>
                <w:szCs w:val="24"/>
                <w:lang w:val="en-US" w:eastAsia="ru-RU"/>
              </w:rPr>
              <w:t>e – mail</w:t>
            </w:r>
          </w:p>
        </w:tc>
        <w:tc>
          <w:tcPr>
            <w:tcW w:w="6656" w:type="dxa"/>
          </w:tcPr>
          <w:p w:rsidR="00303300" w:rsidRPr="00303300" w:rsidRDefault="00303300" w:rsidP="0030330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Форма участия и тема:</w:t>
      </w:r>
    </w:p>
    <w:p w:rsidR="00303300" w:rsidRPr="00303300" w:rsidRDefault="00303300" w:rsidP="00B02E59">
      <w:pPr>
        <w:spacing w:line="240" w:lineRule="auto"/>
        <w:ind w:left="1080" w:firstLine="0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 xml:space="preserve">Доклад,  желательно с презентацией в </w:t>
      </w:r>
      <w:r w:rsidRPr="00303300">
        <w:rPr>
          <w:rFonts w:eastAsia="Times New Roman" w:cs="Times New Roman"/>
          <w:sz w:val="24"/>
          <w:szCs w:val="24"/>
          <w:lang w:val="en-US" w:eastAsia="ru-RU"/>
        </w:rPr>
        <w:t>Power</w:t>
      </w:r>
      <w:r w:rsidRPr="003033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3300">
        <w:rPr>
          <w:rFonts w:eastAsia="Times New Roman" w:cs="Times New Roman"/>
          <w:sz w:val="24"/>
          <w:szCs w:val="24"/>
          <w:lang w:val="en-US" w:eastAsia="ru-RU"/>
        </w:rPr>
        <w:t>Point</w:t>
      </w:r>
      <w:r w:rsidRPr="00303300">
        <w:rPr>
          <w:rFonts w:eastAsia="Times New Roman" w:cs="Times New Roman"/>
          <w:sz w:val="24"/>
          <w:szCs w:val="24"/>
          <w:lang w:eastAsia="ru-RU"/>
        </w:rPr>
        <w:t xml:space="preserve">  _______________________</w:t>
      </w:r>
    </w:p>
    <w:p w:rsidR="00303300" w:rsidRPr="00B94B48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B94B48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  <w:r w:rsidRPr="00303300">
        <w:rPr>
          <w:rFonts w:eastAsia="Times New Roman" w:cs="Times New Roman"/>
          <w:sz w:val="24"/>
          <w:szCs w:val="24"/>
          <w:lang w:eastAsia="ru-RU"/>
        </w:rPr>
        <w:t>__________</w:t>
      </w:r>
      <w:r w:rsidRPr="00B94B48">
        <w:rPr>
          <w:rFonts w:eastAsia="Times New Roman" w:cs="Times New Roman"/>
          <w:sz w:val="24"/>
          <w:szCs w:val="24"/>
          <w:lang w:eastAsia="ru-RU"/>
        </w:rPr>
        <w:t>______</w:t>
      </w:r>
    </w:p>
    <w:p w:rsidR="00303300" w:rsidRPr="00B94B48" w:rsidRDefault="00303300" w:rsidP="00B02E59">
      <w:pPr>
        <w:spacing w:line="240" w:lineRule="auto"/>
        <w:ind w:left="1080" w:firstLine="0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Доклад стендовый  ______ _____________________________________________</w:t>
      </w:r>
    </w:p>
    <w:p w:rsidR="00303300" w:rsidRPr="00B94B48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03300" w:rsidRPr="00303300" w:rsidRDefault="00303300" w:rsidP="00B02E59">
      <w:pPr>
        <w:spacing w:line="240" w:lineRule="auto"/>
        <w:ind w:left="1080" w:firstLine="0"/>
        <w:rPr>
          <w:rFonts w:eastAsia="Times New Roman" w:cs="Times New Roman"/>
          <w:sz w:val="24"/>
          <w:szCs w:val="24"/>
          <w:lang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Публикация 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300" w:rsidRPr="00303300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300" w:rsidRPr="007D74CA" w:rsidRDefault="00303300" w:rsidP="00303300">
      <w:pPr>
        <w:spacing w:line="240" w:lineRule="auto"/>
        <w:ind w:firstLine="0"/>
        <w:rPr>
          <w:rFonts w:eastAsia="Times New Roman" w:cs="Times New Roman"/>
          <w:sz w:val="24"/>
          <w:szCs w:val="24"/>
          <w:lang w:val="en-US" w:eastAsia="ru-RU"/>
        </w:rPr>
      </w:pPr>
      <w:r w:rsidRPr="00303300">
        <w:rPr>
          <w:rFonts w:eastAsia="Times New Roman" w:cs="Times New Roman"/>
          <w:sz w:val="24"/>
          <w:szCs w:val="24"/>
          <w:lang w:eastAsia="ru-RU"/>
        </w:rPr>
        <w:t>Конференция состоится: г. Санкт-Пете</w:t>
      </w:r>
      <w:r>
        <w:rPr>
          <w:rFonts w:eastAsia="Times New Roman" w:cs="Times New Roman"/>
          <w:sz w:val="24"/>
          <w:szCs w:val="24"/>
          <w:lang w:eastAsia="ru-RU"/>
        </w:rPr>
        <w:t xml:space="preserve">рбург, </w:t>
      </w:r>
      <w:r w:rsidR="008B4D23" w:rsidRPr="008B4D23">
        <w:rPr>
          <w:rFonts w:eastAsia="Times New Roman" w:cs="Times New Roman"/>
          <w:sz w:val="24"/>
          <w:szCs w:val="24"/>
          <w:lang w:eastAsia="ru-RU"/>
        </w:rPr>
        <w:t>СЗГМУ им. И.И. Мечникова</w:t>
      </w:r>
      <w:r w:rsidR="008B4D2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B4D23" w:rsidRPr="008B4D23">
        <w:rPr>
          <w:rFonts w:eastAsia="Times New Roman" w:cs="Times New Roman"/>
          <w:sz w:val="24"/>
          <w:szCs w:val="24"/>
          <w:lang w:eastAsia="ru-RU"/>
        </w:rPr>
        <w:t>пр. Писк</w:t>
      </w:r>
      <w:r w:rsidR="008B4D23">
        <w:rPr>
          <w:rFonts w:eastAsia="Times New Roman" w:cs="Times New Roman"/>
          <w:sz w:val="24"/>
          <w:szCs w:val="24"/>
          <w:lang w:eastAsia="ru-RU"/>
        </w:rPr>
        <w:t>аревский 47. Начало работы в 15</w:t>
      </w:r>
      <w:r w:rsidRPr="00303300">
        <w:rPr>
          <w:rFonts w:eastAsia="Times New Roman" w:cs="Times New Roman"/>
          <w:sz w:val="24"/>
          <w:szCs w:val="24"/>
          <w:lang w:eastAsia="ru-RU"/>
        </w:rPr>
        <w:t>-00 ч</w:t>
      </w:r>
      <w:r w:rsidR="007D74CA">
        <w:rPr>
          <w:rFonts w:eastAsia="Times New Roman" w:cs="Times New Roman"/>
          <w:sz w:val="24"/>
          <w:szCs w:val="24"/>
          <w:lang w:eastAsia="ru-RU"/>
        </w:rPr>
        <w:t>асов</w:t>
      </w:r>
      <w:r w:rsidR="007D74CA">
        <w:rPr>
          <w:rFonts w:eastAsia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</w:p>
    <w:p w:rsidR="00303300" w:rsidRPr="00FF2ECC" w:rsidRDefault="00303300" w:rsidP="00FF2ECC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272D5" w:rsidRDefault="00B837B6" w:rsidP="00B837B6">
      <w:pPr>
        <w:spacing w:line="240" w:lineRule="auto"/>
        <w:ind w:firstLine="0"/>
        <w:rPr>
          <w:sz w:val="24"/>
          <w:szCs w:val="24"/>
        </w:rPr>
      </w:pPr>
      <w:r w:rsidRPr="00B837B6">
        <w:rPr>
          <w:sz w:val="24"/>
          <w:szCs w:val="24"/>
        </w:rPr>
        <w:t>С уважением, заведующий кафедрой физической культуры Северо-Западного государственного медицинского университета имени И.И. Мечникова</w:t>
      </w: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кандидат педагогических наук, доцент                                                                       Е.О. Явдошенко</w:t>
      </w: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</w:p>
    <w:p w:rsidR="00B837B6" w:rsidRDefault="00B837B6" w:rsidP="00B837B6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Список рассылки</w:t>
      </w:r>
    </w:p>
    <w:p w:rsidR="00B837B6" w:rsidRDefault="00B837B6" w:rsidP="00B837B6">
      <w:pPr>
        <w:spacing w:line="240" w:lineRule="auto"/>
        <w:ind w:firstLine="0"/>
        <w:jc w:val="center"/>
        <w:rPr>
          <w:sz w:val="24"/>
          <w:szCs w:val="24"/>
        </w:rPr>
      </w:pPr>
    </w:p>
    <w:p w:rsidR="00B837B6" w:rsidRPr="00B837B6" w:rsidRDefault="00B837B6" w:rsidP="00B837B6">
      <w:pPr>
        <w:spacing w:line="240" w:lineRule="auto"/>
        <w:ind w:firstLine="0"/>
        <w:rPr>
          <w:sz w:val="24"/>
          <w:szCs w:val="24"/>
        </w:rPr>
      </w:pPr>
      <w:r w:rsidRPr="00B837B6">
        <w:rPr>
          <w:sz w:val="24"/>
          <w:szCs w:val="24"/>
        </w:rPr>
        <w:t>Первый Санкт</w:t>
      </w:r>
      <w:r>
        <w:rPr>
          <w:sz w:val="24"/>
          <w:szCs w:val="24"/>
        </w:rPr>
        <w:t xml:space="preserve">-Петербургский </w:t>
      </w:r>
      <w:r w:rsidRPr="00B837B6">
        <w:rPr>
          <w:sz w:val="24"/>
          <w:szCs w:val="24"/>
        </w:rPr>
        <w:t>государственный медицинский</w:t>
      </w:r>
    </w:p>
    <w:p w:rsidR="00B837B6" w:rsidRDefault="00B837B6" w:rsidP="00B837B6">
      <w:pPr>
        <w:spacing w:line="240" w:lineRule="auto"/>
        <w:ind w:firstLine="0"/>
        <w:rPr>
          <w:sz w:val="24"/>
          <w:szCs w:val="24"/>
        </w:rPr>
      </w:pPr>
      <w:r w:rsidRPr="00B837B6">
        <w:rPr>
          <w:sz w:val="24"/>
          <w:szCs w:val="24"/>
        </w:rPr>
        <w:t>университет им. акад. И. П. Павлова</w:t>
      </w:r>
    </w:p>
    <w:p w:rsidR="00B837B6" w:rsidRDefault="00C7063B" w:rsidP="00B837B6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>Заведующая кафедрой</w:t>
      </w:r>
      <w:r w:rsidRPr="00C7063B">
        <w:t xml:space="preserve"> </w:t>
      </w:r>
      <w:r w:rsidRPr="00C7063B">
        <w:rPr>
          <w:sz w:val="24"/>
          <w:szCs w:val="24"/>
        </w:rPr>
        <w:t>физического воспитания и здоровья с учебно-оздоровительным комплексом и учебно-спортивной базой – Сивас Наталия Викторовна, доцент, кандидат педагогических наук</w:t>
      </w:r>
    </w:p>
    <w:p w:rsidR="00C7063B" w:rsidRP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>тел.: (812) 338 6587</w:t>
      </w:r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 xml:space="preserve">электронная почта: </w:t>
      </w:r>
      <w:hyperlink r:id="rId9" w:history="1">
        <w:r w:rsidRPr="00BA368B">
          <w:rPr>
            <w:rStyle w:val="a3"/>
            <w:rFonts w:cstheme="minorBidi"/>
            <w:sz w:val="24"/>
            <w:szCs w:val="24"/>
          </w:rPr>
          <w:t>fiscult_nauka@spb-gmu.ru</w:t>
        </w:r>
      </w:hyperlink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>Санкт-Петербургский государственный педиатрический медицинский университет</w:t>
      </w:r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физической культуры – доцент, </w:t>
      </w:r>
      <w:r w:rsidRPr="00C7063B">
        <w:rPr>
          <w:sz w:val="24"/>
          <w:szCs w:val="24"/>
        </w:rPr>
        <w:t xml:space="preserve"> кандидат педагогических наук</w:t>
      </w:r>
      <w:r>
        <w:rPr>
          <w:sz w:val="24"/>
          <w:szCs w:val="24"/>
        </w:rPr>
        <w:t xml:space="preserve"> </w:t>
      </w:r>
      <w:r w:rsidRPr="00C7063B">
        <w:rPr>
          <w:sz w:val="24"/>
          <w:szCs w:val="24"/>
        </w:rPr>
        <w:t>Иващенко Валерий Павлович.</w:t>
      </w:r>
    </w:p>
    <w:p w:rsidR="00C7063B" w:rsidRP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>Телефон: +7 (812) 552-39-84</w:t>
      </w:r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  <w:r w:rsidRPr="00C7063B">
        <w:rPr>
          <w:sz w:val="24"/>
          <w:szCs w:val="24"/>
        </w:rPr>
        <w:t xml:space="preserve">Электронная почта: </w:t>
      </w:r>
      <w:hyperlink r:id="rId10" w:history="1">
        <w:r w:rsidRPr="00BA368B">
          <w:rPr>
            <w:rStyle w:val="a3"/>
            <w:rFonts w:cstheme="minorBidi"/>
            <w:sz w:val="24"/>
            <w:szCs w:val="24"/>
          </w:rPr>
          <w:t>sport0050@mail.ru</w:t>
        </w:r>
      </w:hyperlink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</w:p>
    <w:p w:rsidR="00C7063B" w:rsidRDefault="00C7063B" w:rsidP="00C706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Санкт-Петербургская государственная химико-фармацевтическая </w:t>
      </w:r>
      <w:r w:rsidR="006416AE">
        <w:rPr>
          <w:sz w:val="24"/>
          <w:szCs w:val="24"/>
        </w:rPr>
        <w:t>академия</w:t>
      </w:r>
    </w:p>
    <w:p w:rsidR="006416AE" w:rsidRPr="00B837B6" w:rsidRDefault="006416AE" w:rsidP="00C7063B">
      <w:pPr>
        <w:spacing w:line="240" w:lineRule="auto"/>
        <w:ind w:firstLine="0"/>
        <w:rPr>
          <w:sz w:val="24"/>
          <w:szCs w:val="24"/>
        </w:rPr>
      </w:pPr>
      <w:r w:rsidRPr="006416AE">
        <w:rPr>
          <w:sz w:val="24"/>
          <w:szCs w:val="24"/>
        </w:rPr>
        <w:t>Заведующая кафедрой физического воспитания</w:t>
      </w:r>
      <w:r>
        <w:rPr>
          <w:sz w:val="24"/>
          <w:szCs w:val="24"/>
        </w:rPr>
        <w:t xml:space="preserve"> - </w:t>
      </w:r>
      <w:r w:rsidRPr="006416AE">
        <w:rPr>
          <w:sz w:val="24"/>
          <w:szCs w:val="24"/>
        </w:rPr>
        <w:t>Тараканова Марина Евгеньевна</w:t>
      </w:r>
    </w:p>
    <w:sectPr w:rsidR="006416AE" w:rsidRPr="00B837B6" w:rsidSect="007128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733D"/>
    <w:multiLevelType w:val="hybridMultilevel"/>
    <w:tmpl w:val="20269F98"/>
    <w:lvl w:ilvl="0" w:tplc="5B949AA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33C5"/>
    <w:rsid w:val="00180992"/>
    <w:rsid w:val="00303300"/>
    <w:rsid w:val="003D0614"/>
    <w:rsid w:val="00585CF9"/>
    <w:rsid w:val="006416AE"/>
    <w:rsid w:val="00712819"/>
    <w:rsid w:val="007D74CA"/>
    <w:rsid w:val="008B4D23"/>
    <w:rsid w:val="00B02E59"/>
    <w:rsid w:val="00B837B6"/>
    <w:rsid w:val="00B94B48"/>
    <w:rsid w:val="00C272D5"/>
    <w:rsid w:val="00C7063B"/>
    <w:rsid w:val="00F233C5"/>
    <w:rsid w:val="00FF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6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6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kon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g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005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cult_nauka@spb-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Каткова Кристина Фёдоровна</cp:lastModifiedBy>
  <cp:revision>9</cp:revision>
  <dcterms:created xsi:type="dcterms:W3CDTF">2015-06-15T15:57:00Z</dcterms:created>
  <dcterms:modified xsi:type="dcterms:W3CDTF">2015-08-28T08:23:00Z</dcterms:modified>
</cp:coreProperties>
</file>