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A0" w:rsidRPr="00F84F11" w:rsidRDefault="00CD51A0" w:rsidP="00CD51A0">
      <w:pPr>
        <w:jc w:val="center"/>
        <w:rPr>
          <w:sz w:val="72"/>
          <w:szCs w:val="80"/>
        </w:rPr>
      </w:pPr>
      <w:r w:rsidRPr="00F84F11">
        <w:rPr>
          <w:sz w:val="72"/>
          <w:szCs w:val="80"/>
        </w:rPr>
        <w:t>РАСПИСАНИЕ ПРЕДЭКЗАМЕНАЦИОННЫХ КОНСУЛЬТАЦИЙ</w:t>
      </w:r>
      <w:r>
        <w:rPr>
          <w:sz w:val="72"/>
          <w:szCs w:val="80"/>
        </w:rPr>
        <w:t>,</w:t>
      </w:r>
      <w:r w:rsidRPr="00F84F11">
        <w:rPr>
          <w:sz w:val="72"/>
          <w:szCs w:val="80"/>
        </w:rPr>
        <w:t xml:space="preserve"> поступающих </w:t>
      </w:r>
      <w:r>
        <w:rPr>
          <w:sz w:val="72"/>
          <w:szCs w:val="80"/>
        </w:rPr>
        <w:t xml:space="preserve">в магистратуру </w:t>
      </w:r>
      <w:r w:rsidRPr="00F84F11">
        <w:rPr>
          <w:sz w:val="72"/>
          <w:szCs w:val="80"/>
        </w:rPr>
        <w:t>на специальность «</w:t>
      </w:r>
      <w:r w:rsidRPr="00F84F11">
        <w:rPr>
          <w:b/>
          <w:caps/>
          <w:sz w:val="72"/>
          <w:szCs w:val="80"/>
        </w:rPr>
        <w:t>Общественное здоровье и здравоохранение</w:t>
      </w:r>
      <w:r w:rsidRPr="00F84F11">
        <w:rPr>
          <w:sz w:val="72"/>
          <w:szCs w:val="80"/>
        </w:rPr>
        <w:t>»</w:t>
      </w:r>
    </w:p>
    <w:p w:rsidR="00CD51A0" w:rsidRPr="00F84F11" w:rsidRDefault="00CD51A0" w:rsidP="00CD51A0">
      <w:pPr>
        <w:jc w:val="center"/>
        <w:rPr>
          <w:sz w:val="72"/>
          <w:szCs w:val="80"/>
        </w:rPr>
      </w:pPr>
    </w:p>
    <w:tbl>
      <w:tblPr>
        <w:tblpPr w:leftFromText="180" w:rightFromText="180" w:vertAnchor="page" w:horzAnchor="margin" w:tblpX="-176" w:tblpY="688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843"/>
        <w:gridCol w:w="1985"/>
        <w:gridCol w:w="3260"/>
      </w:tblGrid>
      <w:tr w:rsidR="00CD51A0" w:rsidRPr="00CD51A0" w:rsidTr="00CA52B9">
        <w:trPr>
          <w:trHeight w:val="950"/>
        </w:trPr>
        <w:tc>
          <w:tcPr>
            <w:tcW w:w="4077" w:type="dxa"/>
          </w:tcPr>
          <w:p w:rsidR="00CD51A0" w:rsidRPr="00CD51A0" w:rsidRDefault="00CD51A0" w:rsidP="00CD51A0">
            <w:pPr>
              <w:jc w:val="center"/>
              <w:rPr>
                <w:sz w:val="60"/>
                <w:szCs w:val="60"/>
              </w:rPr>
            </w:pPr>
            <w:r w:rsidRPr="00CD51A0">
              <w:rPr>
                <w:sz w:val="60"/>
                <w:szCs w:val="60"/>
              </w:rPr>
              <w:t>Предмет</w:t>
            </w:r>
          </w:p>
        </w:tc>
        <w:tc>
          <w:tcPr>
            <w:tcW w:w="1843" w:type="dxa"/>
          </w:tcPr>
          <w:p w:rsidR="00CD51A0" w:rsidRPr="00CD51A0" w:rsidRDefault="00CD51A0" w:rsidP="00CD51A0">
            <w:pPr>
              <w:jc w:val="center"/>
              <w:rPr>
                <w:sz w:val="60"/>
                <w:szCs w:val="60"/>
              </w:rPr>
            </w:pPr>
            <w:r w:rsidRPr="00CD51A0">
              <w:rPr>
                <w:sz w:val="60"/>
                <w:szCs w:val="60"/>
              </w:rPr>
              <w:t>Дата</w:t>
            </w:r>
          </w:p>
        </w:tc>
        <w:tc>
          <w:tcPr>
            <w:tcW w:w="1985" w:type="dxa"/>
          </w:tcPr>
          <w:p w:rsidR="00CD51A0" w:rsidRPr="00CD51A0" w:rsidRDefault="00CD51A0" w:rsidP="00CD51A0">
            <w:pPr>
              <w:jc w:val="center"/>
              <w:rPr>
                <w:sz w:val="60"/>
                <w:szCs w:val="60"/>
              </w:rPr>
            </w:pPr>
            <w:r w:rsidRPr="00CD51A0">
              <w:rPr>
                <w:sz w:val="60"/>
                <w:szCs w:val="60"/>
              </w:rPr>
              <w:t>Время</w:t>
            </w:r>
          </w:p>
        </w:tc>
        <w:tc>
          <w:tcPr>
            <w:tcW w:w="3260" w:type="dxa"/>
          </w:tcPr>
          <w:p w:rsidR="00CD51A0" w:rsidRPr="00CD51A0" w:rsidRDefault="00CD51A0" w:rsidP="00CD51A0">
            <w:pPr>
              <w:jc w:val="center"/>
              <w:rPr>
                <w:sz w:val="60"/>
                <w:szCs w:val="60"/>
              </w:rPr>
            </w:pPr>
            <w:r w:rsidRPr="00CD51A0">
              <w:rPr>
                <w:sz w:val="60"/>
                <w:szCs w:val="60"/>
              </w:rPr>
              <w:t>Павильон</w:t>
            </w:r>
          </w:p>
        </w:tc>
      </w:tr>
      <w:tr w:rsidR="00CD51A0" w:rsidRPr="00CD51A0" w:rsidTr="00CA52B9">
        <w:trPr>
          <w:trHeight w:val="1499"/>
        </w:trPr>
        <w:tc>
          <w:tcPr>
            <w:tcW w:w="4077" w:type="dxa"/>
          </w:tcPr>
          <w:p w:rsidR="00CD51A0" w:rsidRPr="00CD51A0" w:rsidRDefault="00CD51A0" w:rsidP="00CD51A0">
            <w:pPr>
              <w:jc w:val="center"/>
              <w:rPr>
                <w:sz w:val="58"/>
                <w:szCs w:val="58"/>
              </w:rPr>
            </w:pPr>
            <w:r w:rsidRPr="00CD51A0">
              <w:rPr>
                <w:sz w:val="52"/>
                <w:szCs w:val="58"/>
              </w:rPr>
              <w:t>Общественное здоровье и здравоохранение</w:t>
            </w:r>
          </w:p>
        </w:tc>
        <w:tc>
          <w:tcPr>
            <w:tcW w:w="1843" w:type="dxa"/>
          </w:tcPr>
          <w:p w:rsidR="00CD51A0" w:rsidRPr="00CD51A0" w:rsidRDefault="00CD51A0" w:rsidP="00CD51A0">
            <w:pPr>
              <w:jc w:val="center"/>
              <w:rPr>
                <w:sz w:val="40"/>
                <w:szCs w:val="40"/>
              </w:rPr>
            </w:pPr>
            <w:r w:rsidRPr="00CD51A0">
              <w:rPr>
                <w:sz w:val="40"/>
                <w:szCs w:val="40"/>
              </w:rPr>
              <w:t>13.08.18</w:t>
            </w:r>
          </w:p>
        </w:tc>
        <w:tc>
          <w:tcPr>
            <w:tcW w:w="1985" w:type="dxa"/>
          </w:tcPr>
          <w:p w:rsidR="00CD51A0" w:rsidRPr="00CD51A0" w:rsidRDefault="00CD51A0" w:rsidP="00CD51A0">
            <w:pPr>
              <w:jc w:val="center"/>
              <w:rPr>
                <w:sz w:val="40"/>
                <w:szCs w:val="40"/>
              </w:rPr>
            </w:pPr>
            <w:r w:rsidRPr="00CD51A0">
              <w:rPr>
                <w:sz w:val="40"/>
                <w:szCs w:val="40"/>
              </w:rPr>
              <w:t>12-00</w:t>
            </w:r>
          </w:p>
        </w:tc>
        <w:tc>
          <w:tcPr>
            <w:tcW w:w="3260" w:type="dxa"/>
          </w:tcPr>
          <w:p w:rsidR="00CD51A0" w:rsidRPr="00CD51A0" w:rsidRDefault="00CD51A0" w:rsidP="00CD51A0">
            <w:pPr>
              <w:jc w:val="center"/>
              <w:rPr>
                <w:b/>
                <w:sz w:val="36"/>
                <w:szCs w:val="36"/>
              </w:rPr>
            </w:pPr>
            <w:r w:rsidRPr="00CD51A0">
              <w:rPr>
                <w:b/>
                <w:sz w:val="36"/>
                <w:szCs w:val="36"/>
              </w:rPr>
              <w:t>2/4 этаж 2, ауд.1</w:t>
            </w:r>
          </w:p>
          <w:p w:rsidR="00CD51A0" w:rsidRPr="00CD51A0" w:rsidRDefault="00CD51A0" w:rsidP="00CD51A0">
            <w:pPr>
              <w:jc w:val="center"/>
              <w:rPr>
                <w:b/>
                <w:sz w:val="36"/>
                <w:szCs w:val="36"/>
              </w:rPr>
            </w:pPr>
            <w:r w:rsidRPr="00CD51A0">
              <w:rPr>
                <w:b/>
                <w:sz w:val="36"/>
                <w:szCs w:val="36"/>
              </w:rPr>
              <w:t>каф. Общественного здоровья и здравоохранения</w:t>
            </w:r>
          </w:p>
        </w:tc>
      </w:tr>
    </w:tbl>
    <w:p w:rsidR="00CD51A0" w:rsidRDefault="00CD51A0" w:rsidP="00CD51A0">
      <w:pPr>
        <w:jc w:val="center"/>
        <w:rPr>
          <w:sz w:val="96"/>
          <w:szCs w:val="96"/>
        </w:rPr>
      </w:pPr>
      <w:bookmarkStart w:id="0" w:name="_GoBack"/>
      <w:bookmarkEnd w:id="0"/>
    </w:p>
    <w:p w:rsidR="00CD51A0" w:rsidRDefault="00CD51A0" w:rsidP="00CD51A0">
      <w:pPr>
        <w:jc w:val="center"/>
        <w:rPr>
          <w:sz w:val="96"/>
          <w:szCs w:val="96"/>
        </w:rPr>
      </w:pPr>
    </w:p>
    <w:p w:rsidR="00CD51A0" w:rsidRDefault="00CD51A0" w:rsidP="00CD51A0">
      <w:pPr>
        <w:jc w:val="center"/>
      </w:pPr>
    </w:p>
    <w:p w:rsidR="00CD51A0" w:rsidRDefault="00CD51A0" w:rsidP="00CD51A0">
      <w:pPr>
        <w:jc w:val="center"/>
      </w:pPr>
    </w:p>
    <w:p w:rsidR="00CD51A0" w:rsidRDefault="00CD51A0" w:rsidP="00CD51A0">
      <w:pPr>
        <w:ind w:left="2268"/>
        <w:rPr>
          <w:sz w:val="28"/>
        </w:rPr>
      </w:pPr>
    </w:p>
    <w:p w:rsidR="00CD51A0" w:rsidRDefault="00CD51A0" w:rsidP="00CD51A0">
      <w:pPr>
        <w:ind w:left="2268"/>
        <w:rPr>
          <w:sz w:val="28"/>
        </w:rPr>
      </w:pPr>
    </w:p>
    <w:p w:rsidR="00CD51A0" w:rsidRDefault="00CD51A0" w:rsidP="00CD51A0">
      <w:pPr>
        <w:ind w:left="2268"/>
        <w:rPr>
          <w:sz w:val="28"/>
        </w:rPr>
      </w:pPr>
    </w:p>
    <w:p w:rsidR="00CD51A0" w:rsidRDefault="00CD51A0" w:rsidP="00CD51A0">
      <w:pPr>
        <w:ind w:left="2268"/>
        <w:rPr>
          <w:sz w:val="28"/>
        </w:rPr>
      </w:pPr>
    </w:p>
    <w:p w:rsidR="00CD51A0" w:rsidRPr="00B5533E" w:rsidRDefault="00CD51A0" w:rsidP="00CD51A0">
      <w:pPr>
        <w:ind w:left="3686"/>
      </w:pPr>
    </w:p>
    <w:p w:rsidR="00DC5167" w:rsidRDefault="00CD51A0"/>
    <w:sectPr w:rsidR="00DC5167" w:rsidSect="001D6B52">
      <w:pgSz w:w="11906" w:h="16838" w:code="9"/>
      <w:pgMar w:top="851" w:right="709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A0"/>
    <w:rsid w:val="00CA1298"/>
    <w:rsid w:val="00CD51A0"/>
    <w:rsid w:val="00FB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Юлия Вячеславовна</dc:creator>
  <cp:lastModifiedBy>Семёнова Юлия Вячеславовна</cp:lastModifiedBy>
  <cp:revision>1</cp:revision>
  <dcterms:created xsi:type="dcterms:W3CDTF">2018-07-11T12:57:00Z</dcterms:created>
  <dcterms:modified xsi:type="dcterms:W3CDTF">2018-07-11T12:59:00Z</dcterms:modified>
</cp:coreProperties>
</file>