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FCA93" w14:textId="77777777" w:rsidR="008979F3" w:rsidRDefault="005C458C"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03B476" wp14:editId="1D2ED5A1">
            <wp:simplePos x="0" y="0"/>
            <wp:positionH relativeFrom="column">
              <wp:posOffset>1941195</wp:posOffset>
            </wp:positionH>
            <wp:positionV relativeFrom="paragraph">
              <wp:posOffset>-145415</wp:posOffset>
            </wp:positionV>
            <wp:extent cx="1666875" cy="1666875"/>
            <wp:effectExtent l="0" t="0" r="9525" b="9525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2" name="Рисунок 2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8C65543" wp14:editId="5BC1A1A9">
            <wp:simplePos x="0" y="0"/>
            <wp:positionH relativeFrom="column">
              <wp:posOffset>-228600</wp:posOffset>
            </wp:positionH>
            <wp:positionV relativeFrom="paragraph">
              <wp:posOffset>342900</wp:posOffset>
            </wp:positionV>
            <wp:extent cx="1790700" cy="767715"/>
            <wp:effectExtent l="0" t="0" r="12700" b="0"/>
            <wp:wrapThrough wrapText="bothSides">
              <wp:wrapPolygon edited="0">
                <wp:start x="0" y="0"/>
                <wp:lineTo x="0" y="20725"/>
                <wp:lineTo x="21447" y="20725"/>
                <wp:lineTo x="21447" y="0"/>
                <wp:lineTo x="0" y="0"/>
              </wp:wrapPolygon>
            </wp:wrapThrough>
            <wp:docPr id="3" name="Рисунок 3" descr="\\Irina-secretar\обмен\! НМО\2 Документы для аккредитации\Лого СтАР\logo_StAR_PRI_PODDERJKE_red_pravo_zaglav_buk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Irina-secretar\обмен\! НМО\2 Документы для аккредитации\Лого СтАР\logo_StAR_PRI_PODDERJKE_red_pravo_zaglav_bukv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E63C4AF" wp14:editId="447D43D1">
            <wp:simplePos x="0" y="0"/>
            <wp:positionH relativeFrom="column">
              <wp:posOffset>4425315</wp:posOffset>
            </wp:positionH>
            <wp:positionV relativeFrom="paragraph">
              <wp:posOffset>196215</wp:posOffset>
            </wp:positionV>
            <wp:extent cx="752475" cy="933450"/>
            <wp:effectExtent l="0" t="0" r="9525" b="6350"/>
            <wp:wrapThrough wrapText="bothSides">
              <wp:wrapPolygon edited="0">
                <wp:start x="0" y="0"/>
                <wp:lineTo x="0" y="21159"/>
                <wp:lineTo x="21144" y="21159"/>
                <wp:lineTo x="2114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9F3">
        <w:rPr>
          <w:rFonts w:ascii="Arial" w:hAnsi="Arial" w:cs="Arial"/>
          <w:vanish/>
          <w:color w:val="000000"/>
          <w:sz w:val="20"/>
          <w:szCs w:val="20"/>
        </w:rPr>
        <w:t>Тема выступления на конференции &lt;Профилактика в стоматологии&gt; (21-22 февраля)- &lt;Возможности компьютерно-томографического исследования (КЛКТ и МСКТ) в дифференциальной диагностике кистозных образований лицевого отдела головы&gt; Чибисова М.А., Зубарева А. А., Дударев А.Л., Яременко А. И., Холин А.В., Кайзеров Е.В., Чарыев Р. Х. (г. Санкт-Петербург). Тема выступления на конференции &lt;Профилактика в стоматологии&gt; (21-22 февраля)- &lt;Возможности компьютерно-томографического исследования (КЛКТ и МСКТ) в дифференциальной диагностике кистозных образований лицевого отдела головы&gt; Чибисова М.А., Зубарева А. А., Дударев А.Л., Яременко А. И., Холин А.В., Кайзеров Е.В., Чарыев Р. Х. (г. Санкт-Петербург). Тема выступления на конференции &lt;Профилактика в стоматологии&gt; (21-22 февраля)- &lt;Возможности компьютерно-томографического исследования (КЛКТ и МСКТ) в дифференциальной диагностике кистозных образований лицевого отдела головы&gt; Чибисова М.А., Зубарева А. А., Дударев А.Л., Яременко А. И., Холин А.В., Кайзеров Е.В., Чарыев Р. Х. (г. Санкт-Петербург).</w:t>
      </w:r>
    </w:p>
    <w:p w14:paraId="63EB4064" w14:textId="77777777" w:rsidR="008979F3" w:rsidRDefault="008979F3" w:rsidP="008979F3"/>
    <w:p w14:paraId="5312381C" w14:textId="77777777" w:rsidR="005C458C" w:rsidRDefault="005C458C" w:rsidP="007A64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F66B4" w14:textId="77777777" w:rsidR="005C458C" w:rsidRDefault="005C458C" w:rsidP="007A64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14141B" w14:textId="77777777" w:rsidR="005C458C" w:rsidRDefault="005C458C" w:rsidP="007A64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542E72" w14:textId="77777777" w:rsidR="005C458C" w:rsidRDefault="005C458C" w:rsidP="007A64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868EC6" w14:textId="77777777" w:rsidR="005C458C" w:rsidRDefault="005C458C" w:rsidP="005C458C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4C4DB9C" w14:textId="77777777" w:rsidR="008D035A" w:rsidRDefault="008D035A" w:rsidP="005C458C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Международная</w:t>
      </w:r>
      <w:r w:rsidR="00330210" w:rsidRPr="00330210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000000"/>
          <w:sz w:val="44"/>
          <w:szCs w:val="44"/>
        </w:rPr>
        <w:t>научно-практическая конференция</w:t>
      </w:r>
      <w:r w:rsidR="005C458C" w:rsidRPr="00330210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</w:p>
    <w:p w14:paraId="038832B7" w14:textId="6F29E4B5" w:rsidR="005C458C" w:rsidRPr="00330210" w:rsidRDefault="005C458C" w:rsidP="005C458C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330210">
        <w:rPr>
          <w:rFonts w:ascii="Times New Roman" w:hAnsi="Times New Roman"/>
          <w:b/>
          <w:color w:val="000000"/>
          <w:sz w:val="44"/>
          <w:szCs w:val="44"/>
        </w:rPr>
        <w:t>«Профилактика в стоматологии»</w:t>
      </w:r>
    </w:p>
    <w:p w14:paraId="73918D94" w14:textId="77777777" w:rsidR="00330210" w:rsidRPr="00330210" w:rsidRDefault="005C458C" w:rsidP="00330210">
      <w:pPr>
        <w:spacing w:after="0" w:line="360" w:lineRule="auto"/>
        <w:contextualSpacing/>
        <w:jc w:val="center"/>
        <w:rPr>
          <w:rFonts w:ascii="Times New Roman" w:hAnsi="Times New Roman"/>
          <w:sz w:val="44"/>
          <w:szCs w:val="44"/>
        </w:rPr>
      </w:pPr>
      <w:r w:rsidRPr="00330210">
        <w:rPr>
          <w:rFonts w:ascii="Times New Roman" w:hAnsi="Times New Roman"/>
          <w:sz w:val="44"/>
          <w:szCs w:val="44"/>
        </w:rPr>
        <w:t>20  марта  2018 г.,</w:t>
      </w:r>
    </w:p>
    <w:p w14:paraId="1B0E410B" w14:textId="31F16D6A" w:rsidR="005C458C" w:rsidRPr="00330210" w:rsidRDefault="005C458C" w:rsidP="00330210">
      <w:pPr>
        <w:spacing w:after="0" w:line="360" w:lineRule="auto"/>
        <w:contextualSpacing/>
        <w:jc w:val="center"/>
        <w:rPr>
          <w:rFonts w:ascii="Times New Roman" w:hAnsi="Times New Roman"/>
          <w:sz w:val="44"/>
          <w:szCs w:val="44"/>
        </w:rPr>
      </w:pPr>
      <w:r w:rsidRPr="00330210">
        <w:rPr>
          <w:rFonts w:ascii="Times New Roman" w:hAnsi="Times New Roman"/>
          <w:sz w:val="44"/>
          <w:szCs w:val="44"/>
        </w:rPr>
        <w:t xml:space="preserve"> г. Санкт-Петербург</w:t>
      </w:r>
    </w:p>
    <w:p w14:paraId="0CE21410" w14:textId="77777777" w:rsidR="005C458C" w:rsidRPr="00330210" w:rsidRDefault="005C458C" w:rsidP="00330210">
      <w:pPr>
        <w:spacing w:after="0" w:line="360" w:lineRule="auto"/>
        <w:contextualSpacing/>
        <w:jc w:val="center"/>
        <w:rPr>
          <w:rFonts w:ascii="Times New Roman" w:hAnsi="Times New Roman"/>
          <w:sz w:val="44"/>
          <w:szCs w:val="44"/>
        </w:rPr>
      </w:pPr>
      <w:r w:rsidRPr="00330210">
        <w:rPr>
          <w:rFonts w:ascii="Times New Roman" w:hAnsi="Times New Roman"/>
          <w:sz w:val="44"/>
          <w:szCs w:val="44"/>
        </w:rPr>
        <w:t>ФГБОУ ВО СЗГМУ им. И.</w:t>
      </w:r>
      <w:bookmarkStart w:id="0" w:name="_GoBack"/>
      <w:bookmarkEnd w:id="0"/>
      <w:r w:rsidRPr="00330210">
        <w:rPr>
          <w:rFonts w:ascii="Times New Roman" w:hAnsi="Times New Roman"/>
          <w:sz w:val="44"/>
          <w:szCs w:val="44"/>
        </w:rPr>
        <w:t>И. Мечникова Минздрава России</w:t>
      </w:r>
    </w:p>
    <w:p w14:paraId="58286292" w14:textId="77777777" w:rsidR="005C458C" w:rsidRPr="00330210" w:rsidRDefault="005C458C" w:rsidP="00330210">
      <w:pPr>
        <w:spacing w:after="0" w:line="360" w:lineRule="auto"/>
        <w:contextualSpacing/>
        <w:jc w:val="center"/>
        <w:rPr>
          <w:rFonts w:ascii="Times New Roman" w:hAnsi="Times New Roman"/>
          <w:sz w:val="44"/>
          <w:szCs w:val="44"/>
          <w:lang w:val="en-US"/>
        </w:rPr>
      </w:pPr>
      <w:proofErr w:type="spellStart"/>
      <w:r w:rsidRPr="00330210">
        <w:rPr>
          <w:rFonts w:ascii="Times New Roman" w:hAnsi="Times New Roman"/>
          <w:sz w:val="44"/>
          <w:szCs w:val="44"/>
        </w:rPr>
        <w:t>Кирочная</w:t>
      </w:r>
      <w:proofErr w:type="spellEnd"/>
      <w:r w:rsidRPr="00330210">
        <w:rPr>
          <w:rFonts w:ascii="Times New Roman" w:hAnsi="Times New Roman"/>
          <w:sz w:val="44"/>
          <w:szCs w:val="44"/>
        </w:rPr>
        <w:t xml:space="preserve"> ул., д. 41, Актовый зал.</w:t>
      </w:r>
    </w:p>
    <w:p w14:paraId="731283F4" w14:textId="77777777" w:rsidR="00330210" w:rsidRDefault="00330210" w:rsidP="005C458C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85D230D" w14:textId="77777777" w:rsidR="00330210" w:rsidRDefault="00330210" w:rsidP="005C458C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816637F" w14:textId="77777777" w:rsidR="00330210" w:rsidRDefault="00330210" w:rsidP="005C458C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DF3B456" w14:textId="77777777" w:rsidR="00330210" w:rsidRDefault="00330210" w:rsidP="005C458C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95A1FBB" w14:textId="77777777" w:rsidR="00330210" w:rsidRDefault="00330210" w:rsidP="005C458C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8036A2" w14:textId="77777777" w:rsidR="00330210" w:rsidRDefault="00330210" w:rsidP="005C458C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EBC9554" w14:textId="77777777" w:rsidR="00330210" w:rsidRDefault="00330210" w:rsidP="005C458C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3B9A55D" w14:textId="77777777" w:rsidR="00330210" w:rsidRDefault="00330210" w:rsidP="005C458C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DA9D103" w14:textId="77777777" w:rsidR="00330210" w:rsidRDefault="00330210" w:rsidP="00330210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14:paraId="3537E951" w14:textId="77777777" w:rsidR="008D035A" w:rsidRDefault="008D035A" w:rsidP="00330210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14:paraId="3CFEA21E" w14:textId="77777777" w:rsidR="008D035A" w:rsidRDefault="008D035A" w:rsidP="00330210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14:paraId="66C4192F" w14:textId="77777777" w:rsidR="00330210" w:rsidRPr="00330210" w:rsidRDefault="00330210" w:rsidP="005C458C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B14B3EF" w14:textId="3906A98E" w:rsidR="00330210" w:rsidRPr="00D76BB3" w:rsidRDefault="00330210" w:rsidP="00D76BB3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6BB3">
        <w:rPr>
          <w:rFonts w:ascii="Times New Roman" w:hAnsi="Times New Roman" w:cs="Times New Roman"/>
          <w:sz w:val="24"/>
          <w:szCs w:val="24"/>
          <w:lang w:val="en-US"/>
        </w:rPr>
        <w:lastRenderedPageBreak/>
        <w:t>ОБЩАЯ ИНФОРМАЦИЯ</w:t>
      </w:r>
    </w:p>
    <w:p w14:paraId="344781B6" w14:textId="5ACB7B22" w:rsidR="00330210" w:rsidRDefault="00330210" w:rsidP="0033021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6BB3">
        <w:rPr>
          <w:rFonts w:ascii="Times New Roman" w:hAnsi="Times New Roman" w:cs="Times New Roman"/>
          <w:sz w:val="24"/>
          <w:szCs w:val="24"/>
          <w:lang w:val="en-US"/>
        </w:rPr>
        <w:t xml:space="preserve">К УЧАСТИЮ В КОНФЕРЕНЦИИ ПРИГЛАШАЮТСЯ: </w:t>
      </w:r>
      <w:proofErr w:type="spellStart"/>
      <w:r w:rsidRPr="00D76BB3">
        <w:rPr>
          <w:rFonts w:ascii="Times New Roman" w:hAnsi="Times New Roman" w:cs="Times New Roman"/>
          <w:sz w:val="24"/>
          <w:szCs w:val="24"/>
          <w:lang w:val="en-US"/>
        </w:rPr>
        <w:t>Стоматологи</w:t>
      </w:r>
      <w:proofErr w:type="spellEnd"/>
      <w:r w:rsidRPr="00D76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BB3">
        <w:rPr>
          <w:rFonts w:ascii="Times New Roman" w:hAnsi="Times New Roman" w:cs="Times New Roman"/>
          <w:sz w:val="24"/>
          <w:szCs w:val="24"/>
          <w:lang w:val="en-US"/>
        </w:rPr>
        <w:t>общей</w:t>
      </w:r>
      <w:proofErr w:type="spellEnd"/>
      <w:r w:rsidRPr="00D76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BB3">
        <w:rPr>
          <w:rFonts w:ascii="Times New Roman" w:hAnsi="Times New Roman" w:cs="Times New Roman"/>
          <w:sz w:val="24"/>
          <w:szCs w:val="24"/>
          <w:lang w:val="en-US"/>
        </w:rPr>
        <w:t>практики</w:t>
      </w:r>
      <w:proofErr w:type="spellEnd"/>
      <w:r w:rsidRPr="00D76B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6BB3">
        <w:rPr>
          <w:rFonts w:ascii="Times New Roman" w:hAnsi="Times New Roman" w:cs="Times New Roman"/>
          <w:sz w:val="24"/>
          <w:szCs w:val="24"/>
          <w:lang w:val="en-US"/>
        </w:rPr>
        <w:t>стоматологи</w:t>
      </w:r>
      <w:proofErr w:type="spellEnd"/>
      <w:r w:rsidRPr="00D76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BB3">
        <w:rPr>
          <w:rFonts w:ascii="Times New Roman" w:hAnsi="Times New Roman" w:cs="Times New Roman"/>
          <w:sz w:val="24"/>
          <w:szCs w:val="24"/>
          <w:lang w:val="en-US"/>
        </w:rPr>
        <w:t>терапевты</w:t>
      </w:r>
      <w:proofErr w:type="spellEnd"/>
      <w:r w:rsidRPr="00D76B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6BB3">
        <w:rPr>
          <w:rFonts w:ascii="Times New Roman" w:hAnsi="Times New Roman" w:cs="Times New Roman"/>
          <w:sz w:val="24"/>
          <w:szCs w:val="24"/>
          <w:lang w:val="en-US"/>
        </w:rPr>
        <w:t>стоматологи</w:t>
      </w:r>
      <w:proofErr w:type="spellEnd"/>
      <w:r w:rsidRPr="00D76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BB3">
        <w:rPr>
          <w:rFonts w:ascii="Times New Roman" w:hAnsi="Times New Roman" w:cs="Times New Roman"/>
          <w:sz w:val="24"/>
          <w:szCs w:val="24"/>
          <w:lang w:val="en-US"/>
        </w:rPr>
        <w:t>отропеды</w:t>
      </w:r>
      <w:proofErr w:type="spellEnd"/>
      <w:r w:rsidRPr="00D76B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6BB3">
        <w:rPr>
          <w:rFonts w:ascii="Times New Roman" w:hAnsi="Times New Roman" w:cs="Times New Roman"/>
          <w:sz w:val="24"/>
          <w:szCs w:val="24"/>
          <w:lang w:val="en-US"/>
        </w:rPr>
        <w:t>детские</w:t>
      </w:r>
      <w:proofErr w:type="spellEnd"/>
      <w:r w:rsidRPr="00D76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BB3">
        <w:rPr>
          <w:rFonts w:ascii="Times New Roman" w:hAnsi="Times New Roman" w:cs="Times New Roman"/>
          <w:sz w:val="24"/>
          <w:szCs w:val="24"/>
          <w:lang w:val="en-US"/>
        </w:rPr>
        <w:t>стоматологи</w:t>
      </w:r>
      <w:proofErr w:type="spellEnd"/>
      <w:r w:rsidRPr="00D76B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6BB3">
        <w:rPr>
          <w:rFonts w:ascii="Times New Roman" w:hAnsi="Times New Roman" w:cs="Times New Roman"/>
          <w:sz w:val="24"/>
          <w:szCs w:val="24"/>
          <w:lang w:val="en-US"/>
        </w:rPr>
        <w:t>ортодонты</w:t>
      </w:r>
      <w:proofErr w:type="spellEnd"/>
      <w:r w:rsidRPr="00D76B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6BB3">
        <w:rPr>
          <w:rFonts w:ascii="Times New Roman" w:hAnsi="Times New Roman" w:cs="Times New Roman"/>
          <w:sz w:val="24"/>
          <w:szCs w:val="24"/>
          <w:lang w:val="en-US"/>
        </w:rPr>
        <w:t>ординаторы</w:t>
      </w:r>
      <w:proofErr w:type="spellEnd"/>
      <w:r w:rsidRPr="00D76B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6BB3">
        <w:rPr>
          <w:rFonts w:ascii="Times New Roman" w:hAnsi="Times New Roman" w:cs="Times New Roman"/>
          <w:sz w:val="24"/>
          <w:szCs w:val="24"/>
          <w:lang w:val="en-US"/>
        </w:rPr>
        <w:t>студенты</w:t>
      </w:r>
      <w:proofErr w:type="spellEnd"/>
      <w:r w:rsidRPr="00D76B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96589FD" w14:textId="676B7989" w:rsidR="00D76BB3" w:rsidRDefault="00D76BB3" w:rsidP="0033021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УЧАСТИЕ В КОНФЕРЕНЦИИ БЕСПЛАТНОЕ.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2279AD" w14:textId="42A2B3D2" w:rsidR="00D76BB3" w:rsidRDefault="00D76BB3" w:rsidP="0033021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Конференция аккредитована в системе НМО!</w:t>
      </w:r>
    </w:p>
    <w:p w14:paraId="70B6A057" w14:textId="5AA6B12E" w:rsidR="00CD6B06" w:rsidRPr="00CD6B06" w:rsidRDefault="00CD6B06" w:rsidP="0033021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B06">
        <w:rPr>
          <w:rFonts w:ascii="Times New Roman" w:hAnsi="Times New Roman" w:cs="Times New Roman"/>
          <w:i/>
          <w:sz w:val="24"/>
          <w:szCs w:val="24"/>
        </w:rPr>
        <w:t xml:space="preserve">В рамках конференции проходит конкурс студенческих работ на лучший научно – популярный проект по профилактике в стоматологии. Лучшие работы будут представлены вниманию участников конференции. </w:t>
      </w:r>
    </w:p>
    <w:p w14:paraId="3647EB33" w14:textId="0EA8B1D9" w:rsidR="00330210" w:rsidRPr="00D76BB3" w:rsidRDefault="00D76BB3" w:rsidP="0033021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РЕГИСТРАЦИЯ И ИНФОРМАЦИЯ</w:t>
      </w:r>
      <w:r w:rsidR="00330210" w:rsidRPr="00D76BB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68C418A7" w14:textId="77777777" w:rsidR="00D76BB3" w:rsidRDefault="00D76BB3" w:rsidP="0033021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30210" w:rsidRPr="00D76BB3">
        <w:rPr>
          <w:rFonts w:ascii="Times New Roman" w:hAnsi="Times New Roman" w:cs="Times New Roman"/>
          <w:sz w:val="24"/>
          <w:szCs w:val="24"/>
          <w:lang w:val="en-US"/>
        </w:rPr>
        <w:t>Регистрац</w:t>
      </w:r>
      <w:r>
        <w:rPr>
          <w:rFonts w:ascii="Times New Roman" w:hAnsi="Times New Roman" w:cs="Times New Roman"/>
          <w:sz w:val="24"/>
          <w:szCs w:val="24"/>
          <w:lang w:val="en-US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участников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будет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проводиться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36E57A" w14:textId="45F2AE3C" w:rsidR="00D76BB3" w:rsidRPr="00443481" w:rsidRDefault="00D76BB3" w:rsidP="0033021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BB3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443481">
        <w:rPr>
          <w:rFonts w:ascii="Times New Roman" w:hAnsi="Times New Roman" w:cs="Times New Roman"/>
          <w:b/>
          <w:sz w:val="24"/>
          <w:szCs w:val="24"/>
        </w:rPr>
        <w:t>-</w:t>
      </w:r>
      <w:r w:rsidRPr="00D76BB3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proofErr w:type="gramEnd"/>
      <w:r w:rsidRPr="00443481">
        <w:rPr>
          <w:rFonts w:ascii="Times New Roman" w:hAnsi="Times New Roman" w:cs="Times New Roman"/>
          <w:sz w:val="24"/>
          <w:szCs w:val="24"/>
        </w:rPr>
        <w:t xml:space="preserve"> с 20 февраля 2018 года по ссылке_______________________________________</w:t>
      </w:r>
    </w:p>
    <w:p w14:paraId="0A49A404" w14:textId="074C4804" w:rsidR="00D76BB3" w:rsidRDefault="00D76BB3" w:rsidP="0033021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о</w:t>
      </w:r>
      <w:r w:rsidRPr="00D76BB3">
        <w:rPr>
          <w:rFonts w:ascii="Times New Roman" w:hAnsi="Times New Roman" w:cs="Times New Roman"/>
          <w:b/>
          <w:sz w:val="24"/>
          <w:szCs w:val="24"/>
          <w:lang w:val="en-US"/>
        </w:rPr>
        <w:t>чно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210" w:rsidRPr="00D76BB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D035A">
        <w:rPr>
          <w:rFonts w:ascii="Times New Roman" w:hAnsi="Times New Roman" w:cs="Times New Roman"/>
          <w:sz w:val="24"/>
          <w:szCs w:val="24"/>
          <w:lang w:val="en-US"/>
        </w:rPr>
        <w:t xml:space="preserve">0.03.18 с 9:00 </w:t>
      </w:r>
      <w:proofErr w:type="spellStart"/>
      <w:r w:rsidR="008D035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8D035A">
        <w:rPr>
          <w:rFonts w:ascii="Times New Roman" w:hAnsi="Times New Roman" w:cs="Times New Roman"/>
          <w:sz w:val="24"/>
          <w:szCs w:val="24"/>
          <w:lang w:val="en-US"/>
        </w:rPr>
        <w:t xml:space="preserve"> 9:45</w:t>
      </w:r>
    </w:p>
    <w:p w14:paraId="0016D355" w14:textId="125DEF21" w:rsidR="00330210" w:rsidRDefault="00330210" w:rsidP="0033021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6BB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76BB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443481">
        <w:rPr>
          <w:rFonts w:ascii="Times New Roman" w:hAnsi="Times New Roman" w:cs="Times New Roman"/>
          <w:sz w:val="24"/>
          <w:szCs w:val="24"/>
        </w:rPr>
        <w:t>тойка регистрации расположен</w:t>
      </w:r>
      <w:r w:rsidRPr="00D76BB3">
        <w:rPr>
          <w:rFonts w:ascii="Times New Roman" w:hAnsi="Times New Roman" w:cs="Times New Roman"/>
          <w:sz w:val="24"/>
          <w:szCs w:val="24"/>
        </w:rPr>
        <w:t>а</w:t>
      </w:r>
      <w:r w:rsidRPr="0044348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443481">
        <w:rPr>
          <w:rFonts w:ascii="Times New Roman" w:hAnsi="Times New Roman" w:cs="Times New Roman"/>
          <w:sz w:val="24"/>
          <w:szCs w:val="24"/>
        </w:rPr>
        <w:t xml:space="preserve">холле  </w:t>
      </w:r>
      <w:r w:rsidRPr="00D76BB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76BB3">
        <w:rPr>
          <w:rFonts w:ascii="Times New Roman" w:hAnsi="Times New Roman" w:cs="Times New Roman"/>
          <w:sz w:val="24"/>
          <w:szCs w:val="24"/>
        </w:rPr>
        <w:t xml:space="preserve"> актового зала</w:t>
      </w:r>
      <w:r w:rsidR="008D035A">
        <w:rPr>
          <w:rFonts w:ascii="Times New Roman" w:hAnsi="Times New Roman" w:cs="Times New Roman"/>
          <w:sz w:val="24"/>
          <w:szCs w:val="24"/>
        </w:rPr>
        <w:t xml:space="preserve"> </w:t>
      </w:r>
      <w:r w:rsidRPr="00443481">
        <w:rPr>
          <w:rFonts w:ascii="Times New Roman" w:hAnsi="Times New Roman" w:cs="Times New Roman"/>
          <w:sz w:val="24"/>
          <w:szCs w:val="24"/>
        </w:rPr>
        <w:t xml:space="preserve">(ул. </w:t>
      </w:r>
      <w:proofErr w:type="spellStart"/>
      <w:r w:rsidRPr="00D76BB3">
        <w:rPr>
          <w:rFonts w:ascii="Times New Roman" w:hAnsi="Times New Roman" w:cs="Times New Roman"/>
          <w:sz w:val="24"/>
          <w:szCs w:val="24"/>
        </w:rPr>
        <w:t>Кирочная</w:t>
      </w:r>
      <w:proofErr w:type="spellEnd"/>
      <w:r w:rsidRPr="00D76BB3">
        <w:rPr>
          <w:rFonts w:ascii="Times New Roman" w:hAnsi="Times New Roman" w:cs="Times New Roman"/>
          <w:sz w:val="24"/>
          <w:szCs w:val="24"/>
        </w:rPr>
        <w:t>, 41</w:t>
      </w:r>
      <w:r w:rsidRPr="00D76BB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4D29BF6E" w14:textId="77777777" w:rsidR="008D035A" w:rsidRDefault="008D035A" w:rsidP="0033021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A1C7C9" w14:textId="3A7A4848" w:rsidR="008D035A" w:rsidRDefault="008D035A" w:rsidP="008D035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схема</w:t>
      </w:r>
      <w:proofErr w:type="spellEnd"/>
    </w:p>
    <w:p w14:paraId="4E7A07E9" w14:textId="7972D55A" w:rsidR="00D76BB3" w:rsidRPr="00443481" w:rsidRDefault="008D035A" w:rsidP="0033021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43481">
        <w:rPr>
          <w:rFonts w:ascii="Times New Roman" w:hAnsi="Times New Roman" w:cs="Times New Roman"/>
          <w:sz w:val="24"/>
          <w:szCs w:val="24"/>
        </w:rPr>
        <w:t xml:space="preserve">Если у Вас возникнут какие-либо вопросы, пожалуйста, обращайтесь </w:t>
      </w:r>
      <w:proofErr w:type="gramStart"/>
      <w:r w:rsidRPr="00443481">
        <w:rPr>
          <w:rFonts w:ascii="Times New Roman" w:hAnsi="Times New Roman" w:cs="Times New Roman"/>
          <w:sz w:val="24"/>
          <w:szCs w:val="24"/>
        </w:rPr>
        <w:t>на стои</w:t>
      </w:r>
      <w:proofErr w:type="gramEnd"/>
      <w:r w:rsidRPr="00443481">
        <w:rPr>
          <w:rFonts w:ascii="Times New Roman" w:hAnsi="Times New Roman" w:cs="Times New Roman"/>
          <w:sz w:val="24"/>
          <w:szCs w:val="24"/>
        </w:rPr>
        <w:t xml:space="preserve">̆ку регистрации или к представителям оргкомитета Конференции в течение всего мероприятия. </w:t>
      </w:r>
    </w:p>
    <w:p w14:paraId="06B60227" w14:textId="77777777" w:rsidR="00330210" w:rsidRPr="008D035A" w:rsidRDefault="00330210" w:rsidP="0033021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8D035A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ВНИМАНИЕ ДОКЛАДЧИКАМ! </w:t>
      </w:r>
    </w:p>
    <w:p w14:paraId="395B8CF3" w14:textId="214FB141" w:rsidR="00330210" w:rsidRPr="00443481" w:rsidRDefault="00330210" w:rsidP="0033021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4348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Просим предоставить Вашу презентацию на карте памяти </w:t>
      </w:r>
      <w:r w:rsidRPr="008D035A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USB</w:t>
      </w:r>
      <w:r w:rsidRPr="0044348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(флэш-карте) техническому специалисту </w:t>
      </w:r>
      <w:proofErr w:type="gramStart"/>
      <w:r w:rsidRPr="0044348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 стои</w:t>
      </w:r>
      <w:proofErr w:type="gramEnd"/>
      <w:r w:rsidRPr="0044348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̆ку сбора презентаций  (напротив стойки регистрации). </w:t>
      </w:r>
    </w:p>
    <w:p w14:paraId="527AE008" w14:textId="77777777" w:rsidR="008D035A" w:rsidRPr="00443481" w:rsidRDefault="00330210" w:rsidP="0033021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4348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ВАЖНО! Передать Вашу презентацию техническому специалисту заранее, до начала работы</w:t>
      </w:r>
      <w:r w:rsidR="008D035A" w:rsidRPr="0044348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конференции. </w:t>
      </w:r>
      <w:r w:rsidRPr="0044348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Подключение своего ноутбука и флэш-карты в зале не рекомендуется, так как это может привести к техническому сбою, который потребует восстановления данных и дополнительной настройки оборудования. </w:t>
      </w:r>
    </w:p>
    <w:p w14:paraId="0420440B" w14:textId="4EF17CDB" w:rsidR="00330210" w:rsidRPr="00443481" w:rsidRDefault="00330210" w:rsidP="0033021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4348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Уважаемые докладчики, убедительно, просим Вас придерживаться программы Конференции, точное соблюдение регламента важно для бесперебойной  </w:t>
      </w:r>
      <w:r w:rsidRPr="008D035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работы конференции</w:t>
      </w:r>
      <w:r w:rsidRPr="0044348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14:paraId="14315D56" w14:textId="77777777" w:rsidR="00330210" w:rsidRPr="00D76BB3" w:rsidRDefault="00330210" w:rsidP="0033021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6BB3">
        <w:rPr>
          <w:rFonts w:ascii="Times New Roman" w:hAnsi="Times New Roman" w:cs="Times New Roman"/>
          <w:sz w:val="24"/>
          <w:szCs w:val="24"/>
          <w:lang w:val="en-US"/>
        </w:rPr>
        <w:t xml:space="preserve">ПИТАНИЕ ДЛЯ УЧАСТНИКОВ: </w:t>
      </w:r>
    </w:p>
    <w:p w14:paraId="5AC6C5A6" w14:textId="0033B8F8" w:rsidR="00330210" w:rsidRPr="00443481" w:rsidRDefault="00330210" w:rsidP="0033021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43481">
        <w:rPr>
          <w:rFonts w:ascii="Times New Roman" w:hAnsi="Times New Roman" w:cs="Times New Roman"/>
          <w:sz w:val="24"/>
          <w:szCs w:val="24"/>
        </w:rPr>
        <w:t>В процессе проведения конференции  </w:t>
      </w:r>
      <w:r w:rsidRPr="00D76BB3">
        <w:rPr>
          <w:rFonts w:ascii="Times New Roman" w:hAnsi="Times New Roman" w:cs="Times New Roman"/>
          <w:sz w:val="24"/>
          <w:szCs w:val="24"/>
        </w:rPr>
        <w:t>к</w:t>
      </w:r>
      <w:r w:rsidRPr="00443481">
        <w:rPr>
          <w:rFonts w:ascii="Times New Roman" w:hAnsi="Times New Roman" w:cs="Times New Roman"/>
          <w:sz w:val="24"/>
          <w:szCs w:val="24"/>
        </w:rPr>
        <w:t xml:space="preserve">офе, чай (платный) на специально-оборудованных площадках  </w:t>
      </w:r>
      <w:r w:rsidRPr="00D76BB3">
        <w:rPr>
          <w:rFonts w:ascii="Times New Roman" w:hAnsi="Times New Roman" w:cs="Times New Roman"/>
          <w:sz w:val="24"/>
          <w:szCs w:val="24"/>
        </w:rPr>
        <w:t xml:space="preserve">в холле. </w:t>
      </w:r>
      <w:r w:rsidRPr="00443481">
        <w:rPr>
          <w:rFonts w:ascii="Times New Roman" w:hAnsi="Times New Roman" w:cs="Times New Roman"/>
          <w:sz w:val="24"/>
          <w:szCs w:val="24"/>
        </w:rPr>
        <w:t xml:space="preserve"> В обеден</w:t>
      </w:r>
      <w:r w:rsidR="008D035A" w:rsidRPr="00443481">
        <w:rPr>
          <w:rFonts w:ascii="Times New Roman" w:hAnsi="Times New Roman" w:cs="Times New Roman"/>
          <w:sz w:val="24"/>
          <w:szCs w:val="24"/>
        </w:rPr>
        <w:t xml:space="preserve">ный перерыв </w:t>
      </w:r>
      <w:r w:rsidR="00D76BB3" w:rsidRPr="00443481">
        <w:rPr>
          <w:rFonts w:ascii="Times New Roman" w:hAnsi="Times New Roman" w:cs="Times New Roman"/>
          <w:sz w:val="24"/>
          <w:szCs w:val="24"/>
        </w:rPr>
        <w:t xml:space="preserve"> с 14:3</w:t>
      </w:r>
      <w:r w:rsidRPr="00443481">
        <w:rPr>
          <w:rFonts w:ascii="Times New Roman" w:hAnsi="Times New Roman" w:cs="Times New Roman"/>
          <w:sz w:val="24"/>
          <w:szCs w:val="24"/>
        </w:rPr>
        <w:t>0</w:t>
      </w:r>
      <w:r w:rsidR="00D76BB3" w:rsidRPr="00443481">
        <w:rPr>
          <w:rFonts w:ascii="Times New Roman" w:hAnsi="Times New Roman" w:cs="Times New Roman"/>
          <w:sz w:val="24"/>
          <w:szCs w:val="24"/>
        </w:rPr>
        <w:t xml:space="preserve"> до 15:30</w:t>
      </w:r>
      <w:r w:rsidRPr="00443481">
        <w:rPr>
          <w:rFonts w:ascii="Times New Roman" w:hAnsi="Times New Roman" w:cs="Times New Roman"/>
          <w:sz w:val="24"/>
          <w:szCs w:val="24"/>
        </w:rPr>
        <w:t xml:space="preserve"> </w:t>
      </w:r>
      <w:r w:rsidR="00D76BB3" w:rsidRPr="00D76BB3">
        <w:rPr>
          <w:rFonts w:ascii="Times New Roman" w:hAnsi="Times New Roman" w:cs="Times New Roman"/>
          <w:sz w:val="24"/>
          <w:szCs w:val="24"/>
        </w:rPr>
        <w:t xml:space="preserve">участники конференции могут пообедать в кофе университета, кофе, расположенных в Парадном квартале. </w:t>
      </w:r>
    </w:p>
    <w:p w14:paraId="01BE86DA" w14:textId="054812D2" w:rsidR="00D76BB3" w:rsidRPr="00D76BB3" w:rsidRDefault="00D76BB3" w:rsidP="0033021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BB3">
        <w:rPr>
          <w:rFonts w:ascii="Times New Roman" w:hAnsi="Times New Roman" w:cs="Times New Roman"/>
          <w:b/>
          <w:sz w:val="24"/>
          <w:szCs w:val="24"/>
        </w:rPr>
        <w:t>схема</w:t>
      </w:r>
    </w:p>
    <w:p w14:paraId="205A5870" w14:textId="77777777" w:rsidR="005C458C" w:rsidRPr="00330210" w:rsidRDefault="005C458C" w:rsidP="005C458C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094FE056" w14:textId="77777777" w:rsidR="008D035A" w:rsidRDefault="008D035A" w:rsidP="00BA0F1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5DEEED" w14:textId="77777777" w:rsidR="008D035A" w:rsidRDefault="008D035A" w:rsidP="00BA0F1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6A3CFF8" w14:textId="3FBD547C" w:rsidR="008D035A" w:rsidRDefault="008D035A" w:rsidP="00BA0F1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КОНФЕРЕНЦИИ</w:t>
      </w:r>
    </w:p>
    <w:p w14:paraId="0F9E1CA3" w14:textId="77777777" w:rsidR="008D035A" w:rsidRDefault="008D035A" w:rsidP="00BA0F1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4FF974E" w14:textId="24F39705" w:rsidR="005C458C" w:rsidRDefault="005C458C" w:rsidP="00BA0F1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2C4A">
        <w:rPr>
          <w:rFonts w:ascii="Times New Roman" w:hAnsi="Times New Roman"/>
          <w:b/>
          <w:color w:val="000000"/>
          <w:sz w:val="28"/>
          <w:szCs w:val="28"/>
        </w:rPr>
        <w:t>Регистр</w:t>
      </w:r>
      <w:r>
        <w:rPr>
          <w:rFonts w:ascii="Times New Roman" w:hAnsi="Times New Roman"/>
          <w:b/>
          <w:color w:val="000000"/>
          <w:sz w:val="28"/>
          <w:szCs w:val="28"/>
        </w:rPr>
        <w:t>аци</w:t>
      </w:r>
      <w:r w:rsidR="008D035A">
        <w:rPr>
          <w:rFonts w:ascii="Times New Roman" w:hAnsi="Times New Roman"/>
          <w:b/>
          <w:color w:val="000000"/>
          <w:sz w:val="28"/>
          <w:szCs w:val="28"/>
        </w:rPr>
        <w:t>я участников конференции 9.00-9.45</w:t>
      </w:r>
    </w:p>
    <w:p w14:paraId="184AA1DB" w14:textId="77777777" w:rsidR="008D035A" w:rsidRPr="00BA0F1F" w:rsidRDefault="008D035A" w:rsidP="00BA0F1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C5C6447" w14:textId="4B084BA4" w:rsidR="005C458C" w:rsidRPr="008D035A" w:rsidRDefault="008D035A" w:rsidP="007A64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D03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9.45 – 10.00</w:t>
      </w:r>
      <w:r w:rsidRPr="008D03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ПРИВЕТСТВЕННОЕ СЛОВО Проректора по науке и инновационной деятельности СЗГМУ имени И.И. Мечникова Профессора Силина Алексея Викторовича</w:t>
      </w:r>
    </w:p>
    <w:p w14:paraId="1F7FC293" w14:textId="77777777" w:rsidR="005C458C" w:rsidRDefault="005C458C" w:rsidP="007A64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146D4C" w14:textId="1416CDAF" w:rsidR="007D3BDE" w:rsidRPr="004526F2" w:rsidRDefault="00A32861" w:rsidP="007D3B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10.00-11</w:t>
      </w:r>
      <w:r w:rsidR="005C458C" w:rsidRPr="00BA0F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.25</w:t>
      </w:r>
      <w:r w:rsidR="007D3BDE" w:rsidRPr="004526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Лекция: «Раннее </w:t>
      </w:r>
      <w:proofErr w:type="spellStart"/>
      <w:r w:rsidR="007D3BDE" w:rsidRPr="004526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ортодонтическое</w:t>
      </w:r>
      <w:proofErr w:type="spellEnd"/>
      <w:r w:rsidR="007D3BDE" w:rsidRPr="004526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лечение: </w:t>
      </w:r>
      <w:r w:rsidR="007D3B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клинический эффект</w:t>
      </w:r>
      <w:r w:rsidR="007D3BDE" w:rsidRPr="004526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использования аппаратов</w:t>
      </w:r>
      <w:r w:rsidR="007D3B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для прорезывания  зубов у детей»</w:t>
      </w:r>
      <w:r w:rsidR="007D3BDE" w:rsidRPr="004526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7D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B1B449" w14:textId="77777777" w:rsidR="007D3BDE" w:rsidRDefault="007D3BDE" w:rsidP="007D3BD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26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Лектор: </w:t>
      </w:r>
      <w:proofErr w:type="spellStart"/>
      <w:r w:rsidRPr="004526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Катри</w:t>
      </w:r>
      <w:proofErr w:type="spellEnd"/>
      <w:r w:rsidRPr="004526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526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Кески-Нисула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профессор</w:t>
      </w:r>
      <w:r w:rsidRPr="004526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(Финляндия)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5FD88DD" w14:textId="76801C60" w:rsidR="00950AAA" w:rsidRPr="007D3BDE" w:rsidRDefault="00A32861" w:rsidP="007D3BD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11.25-11</w:t>
      </w:r>
      <w:r w:rsidR="007D3B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.3</w:t>
      </w:r>
      <w:r w:rsidR="007D3BDE" w:rsidRPr="004526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0  Сессия  «вопрос-ответ».</w:t>
      </w:r>
    </w:p>
    <w:p w14:paraId="2A7857A9" w14:textId="00D20502" w:rsidR="00950AAA" w:rsidRDefault="00A32861" w:rsidP="00684B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11.30-11</w:t>
      </w:r>
      <w:r w:rsidR="00950AAA" w:rsidRPr="00BA0F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.55</w:t>
      </w:r>
      <w:r w:rsidR="00950AAA" w:rsidRPr="00BA0F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="00950A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Лекция: </w:t>
      </w:r>
      <w:r w:rsidR="00E574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«Особенности проведения профессиональной гигиены в детском возрасте». </w:t>
      </w:r>
    </w:p>
    <w:p w14:paraId="65C7ABE9" w14:textId="77777777" w:rsidR="00684B0F" w:rsidRDefault="00684B0F" w:rsidP="007A64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Лектор: </w:t>
      </w:r>
      <w:proofErr w:type="spellStart"/>
      <w:r w:rsidRPr="00684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Кисельникова</w:t>
      </w:r>
      <w:proofErr w:type="spellEnd"/>
      <w:r w:rsidRPr="00684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 детской стоматологии ФГБОУ ВО МГМСУ им. А.И. Евдокимова, д.м.н., профессор. Москва.</w:t>
      </w:r>
    </w:p>
    <w:p w14:paraId="381AE85B" w14:textId="77777777" w:rsidR="00684B0F" w:rsidRDefault="00684B0F" w:rsidP="00684B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Соавтор: Романовская В.Н.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Ассистент кафедры детской стоматологии ФГБОУ ВО МГМСУ им. А.И. Евдокимова. Москва.</w:t>
      </w:r>
    </w:p>
    <w:p w14:paraId="7B50B54F" w14:textId="28692C38" w:rsidR="00684B0F" w:rsidRDefault="00A32861" w:rsidP="00684B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11.55-12</w:t>
      </w:r>
      <w:r w:rsidR="00684B0F" w:rsidRPr="00684B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.00</w:t>
      </w:r>
      <w:r w:rsidR="00684B0F" w:rsidRPr="00684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4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84B0F" w:rsidRPr="00684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Сессия «вопрос-ответ».</w:t>
      </w:r>
    </w:p>
    <w:p w14:paraId="62489820" w14:textId="77777777" w:rsidR="00E77B5B" w:rsidRDefault="00E77B5B" w:rsidP="00684B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600EA5B" w14:textId="2E07EB13" w:rsidR="00E77B5B" w:rsidRDefault="00A32861" w:rsidP="00684B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12.00-12</w:t>
      </w:r>
      <w:r w:rsidR="00E77B5B" w:rsidRPr="00E77B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.25</w:t>
      </w:r>
      <w:r w:rsidR="00E77B5B" w:rsidRPr="00E77B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77B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77B5B" w:rsidRPr="00E77B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Лекция: «Роль индивидуальных профилактических программ в поддержании стоматологического здоровья»</w:t>
      </w:r>
      <w:r w:rsidR="00E77B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</w:p>
    <w:p w14:paraId="3C2B59A9" w14:textId="77777777" w:rsidR="00E77B5B" w:rsidRDefault="00E77B5B" w:rsidP="00684B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Лектор: </w:t>
      </w:r>
      <w:proofErr w:type="spellStart"/>
      <w:r w:rsidRPr="00E7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Улитовский</w:t>
      </w:r>
      <w:proofErr w:type="spellEnd"/>
      <w:r w:rsidRPr="00E7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С.Б.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Зав. кафедрой профилактики стоматологических заболеваний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ПСПбГМУ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Акад. И.П. Павлова, председатель секции профилактической стоматологии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д.м.н., профессор.</w:t>
      </w:r>
    </w:p>
    <w:p w14:paraId="661B6F80" w14:textId="6D2B0BB7" w:rsidR="00E77B5B" w:rsidRPr="00E77B5B" w:rsidRDefault="00A32861" w:rsidP="00684B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12.25-12</w:t>
      </w:r>
      <w:r w:rsidR="00E77B5B" w:rsidRPr="00E7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.30   Сессия «вопрос-ответ».</w:t>
      </w:r>
    </w:p>
    <w:p w14:paraId="459169CD" w14:textId="77777777" w:rsidR="00E37207" w:rsidRDefault="00E37207" w:rsidP="00684B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94B150" w14:textId="7DBBF08A" w:rsidR="00541890" w:rsidRDefault="00A32861" w:rsidP="00E56E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12.30-12</w:t>
      </w:r>
      <w:r w:rsidR="00E77B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.5</w:t>
      </w:r>
      <w:r w:rsidR="00E37207" w:rsidRPr="00E372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5</w:t>
      </w:r>
      <w:r w:rsidR="005418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41890" w:rsidRPr="0014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</w:t>
      </w:r>
      <w:r w:rsidR="00541890" w:rsidRPr="00144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Лекция:</w:t>
      </w:r>
      <w:r w:rsidR="00541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41890" w:rsidRPr="00144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«Распространенность поверхностных поражений эмали постоянных и временных зубов у детей в возрасте от 5 до 15 лет в различных районах г. Санкт-Петербурга».</w:t>
      </w:r>
      <w:r w:rsidR="005418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14:paraId="41635415" w14:textId="77777777" w:rsidR="00541890" w:rsidRDefault="00541890" w:rsidP="00541890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Лектор: </w:t>
      </w:r>
      <w:r w:rsidRPr="0014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Абрамова Н.Е.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4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оцент кафедры стоматологии общей практики ФГБОУ ВО СЗГМУ им.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 Мечникова Минздрава России, к.м.н.</w:t>
      </w:r>
      <w:r w:rsidRPr="0014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Санкт-Петербург.</w:t>
      </w:r>
    </w:p>
    <w:p w14:paraId="1A9D7396" w14:textId="77777777" w:rsidR="00F54F75" w:rsidRDefault="00541890" w:rsidP="00307AC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Соавторы: </w:t>
      </w:r>
      <w:r w:rsidRPr="0014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Силин А.В.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E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4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spellEnd"/>
      <w:r w:rsidRPr="0014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проректора по учебной</w:t>
      </w:r>
      <w:r w:rsidR="000E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</w:t>
      </w:r>
      <w:r w:rsidRPr="0014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</w:t>
      </w:r>
      <w:r w:rsidR="000E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и </w:t>
      </w:r>
      <w:r w:rsidRPr="0014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инновационной деятельности, зав. кафедрой стоматологии общей практики ФГБОУ ВО СЗГМУ им. И.И. Мечникова Минздрава России, д.м.н., профессор. Санкт-Петербург;  </w:t>
      </w:r>
      <w:proofErr w:type="spellStart"/>
      <w:r w:rsidRPr="0014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Огородникова</w:t>
      </w:r>
      <w:proofErr w:type="spellEnd"/>
      <w:r w:rsidRPr="0014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Э.В.</w:t>
      </w:r>
      <w:r w:rsidRPr="0014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ассистент   кафедры стоматологии общей практики ФГБОУ ВО СЗГМУ им.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 Мечникова Минздрава России, к.м.н.</w:t>
      </w:r>
      <w:r w:rsidRPr="0014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Санкт-Петербург.</w:t>
      </w:r>
    </w:p>
    <w:p w14:paraId="2567FFAF" w14:textId="4EA9CB4C" w:rsidR="00E37207" w:rsidRDefault="00A32861" w:rsidP="00684B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12.55-13</w:t>
      </w:r>
      <w:r w:rsidR="00E77B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.0</w:t>
      </w:r>
      <w:r w:rsidR="00E37207" w:rsidRPr="00E37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</w:t>
      </w:r>
      <w:r w:rsidR="00E37207" w:rsidRPr="00E37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Сессия «вопрос-ответ».</w:t>
      </w:r>
    </w:p>
    <w:p w14:paraId="21C8AD46" w14:textId="77777777" w:rsidR="00E37207" w:rsidRDefault="00E37207" w:rsidP="00684B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AC21F6" w14:textId="3B13B2B7" w:rsidR="00E37207" w:rsidRPr="00BA0F1F" w:rsidRDefault="00A32861" w:rsidP="00E37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13.00-13</w:t>
      </w:r>
      <w:r w:rsidR="00E77B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.2</w:t>
      </w:r>
      <w:r w:rsidR="00E37207" w:rsidRPr="00E372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5</w:t>
      </w:r>
      <w:r w:rsidR="00E372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E37207" w:rsidRPr="00BA0F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Лекция:</w:t>
      </w:r>
      <w:r w:rsidR="00E37207" w:rsidRPr="00BA0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7207" w:rsidRPr="00E372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«Профилактический этап </w:t>
      </w:r>
      <w:proofErr w:type="spellStart"/>
      <w:r w:rsidR="00E37207" w:rsidRPr="00E372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ортодонтического</w:t>
      </w:r>
      <w:proofErr w:type="spellEnd"/>
      <w:r w:rsidR="00E37207" w:rsidRPr="00E372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лечения: задачи и возможности».</w:t>
      </w:r>
      <w:r w:rsidR="00E37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89F9171" w14:textId="77777777" w:rsidR="00E37207" w:rsidRDefault="00E37207" w:rsidP="00E37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Лектор: Попов С.А.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Зав. кафедрой ортодонтии ФГБОУ ВО СЗГМУ им. И.И. Мечникова Минздрава России, д.м.н.</w:t>
      </w:r>
      <w:r w:rsidR="00F5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Санкт-Петербург.</w:t>
      </w:r>
    </w:p>
    <w:p w14:paraId="0C9B62F0" w14:textId="77777777" w:rsidR="00E37207" w:rsidRDefault="00E37207" w:rsidP="00E37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Соавтор: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A0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Попов А.С.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Врач-стоматолог, ординатор кафедры ортопедической стоматологии ФГБОУ ВО СЗГМУ им. И.И. Мечникова Минздрава России.</w:t>
      </w:r>
      <w:r w:rsidR="00F5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Санкт-Петербург.</w:t>
      </w:r>
    </w:p>
    <w:p w14:paraId="402F3E38" w14:textId="2C25E5FE" w:rsidR="00426155" w:rsidRDefault="00A32861" w:rsidP="00E37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13.25-13</w:t>
      </w:r>
      <w:r w:rsidR="00E77B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.3</w:t>
      </w:r>
      <w:r w:rsidR="00426155" w:rsidRPr="004261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</w:t>
      </w:r>
      <w:r w:rsidR="00426155" w:rsidRPr="004261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Сессия «вопрос-ответ».</w:t>
      </w:r>
    </w:p>
    <w:p w14:paraId="6F72CA8D" w14:textId="77777777" w:rsidR="00F54F75" w:rsidRPr="00426155" w:rsidRDefault="00F54F75" w:rsidP="00E37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D165C1" w14:textId="2F0056EE" w:rsidR="00426155" w:rsidRPr="00F54F75" w:rsidRDefault="00A32861" w:rsidP="004261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13.30-13</w:t>
      </w:r>
      <w:r w:rsidR="00E77B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.5</w:t>
      </w:r>
      <w:r w:rsidR="00426155" w:rsidRPr="004261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5</w:t>
      </w:r>
      <w:r w:rsidR="004261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426155" w:rsidRPr="00D003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Лекция:</w:t>
      </w:r>
      <w:r w:rsidR="004261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6155" w:rsidRPr="00F54F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«Новые организационные формы профилактической работы в детской стоматологии».</w:t>
      </w:r>
      <w:r w:rsidR="00F54F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5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39718E" w14:textId="77777777" w:rsidR="00426155" w:rsidRPr="00F54F75" w:rsidRDefault="00426155" w:rsidP="004261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4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Лектор: </w:t>
      </w:r>
      <w:proofErr w:type="spellStart"/>
      <w:r w:rsidRPr="007E4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Седнева</w:t>
      </w:r>
      <w:proofErr w:type="spellEnd"/>
      <w:r w:rsidRPr="007E4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Я.Ю.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Главный врач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СПбГБУЗ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«ГДСП №6», главный детский специалист-стоматолог комитета по здравоохранению Санкт-Петербурга, главный детский стоматолог северо-западного федерального </w:t>
      </w:r>
      <w:r w:rsidRPr="00F5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округа, ассистент кафедры стоматологии СПбГУ.</w:t>
      </w:r>
      <w:r w:rsidR="00F5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Санкт-Петербург.</w:t>
      </w:r>
    </w:p>
    <w:p w14:paraId="2BC649A0" w14:textId="77777777" w:rsidR="00426155" w:rsidRDefault="00426155" w:rsidP="00F54F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Соавторы</w:t>
      </w:r>
      <w:r w:rsidRPr="00950A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950A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Рубежов</w:t>
      </w:r>
      <w:proofErr w:type="spellEnd"/>
      <w:r w:rsidRPr="00950A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врач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СПбГБУЗ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«Стоматологическая поликлиника №9», к.м.н., доцент кафедры стоматологии общей практики  ФГБОУ ВО СЗГМУ им. </w:t>
      </w:r>
      <w:r w:rsidR="00F5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И.И. Мечникова Минздрава России. Санкт-Петербург;    </w:t>
      </w:r>
      <w:r w:rsidRPr="00950A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Березкина И.В.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врач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СПбГБУЗ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«Стоматологическая поликлиника №19»,</w:t>
      </w:r>
      <w:r w:rsidRPr="0095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к.м.н.  Санкт-Петербург.</w:t>
      </w:r>
    </w:p>
    <w:p w14:paraId="71034E79" w14:textId="7237A12A" w:rsidR="00426155" w:rsidRDefault="00A32861" w:rsidP="00426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13.55-14</w:t>
      </w:r>
      <w:r w:rsidR="00E77B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.0</w:t>
      </w:r>
      <w:r w:rsidR="00426155" w:rsidRPr="004261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</w:t>
      </w:r>
      <w:r w:rsidR="00426155" w:rsidRPr="004261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Сессия «вопрос-ответ».</w:t>
      </w:r>
    </w:p>
    <w:p w14:paraId="26E65F83" w14:textId="77777777" w:rsidR="00E77B5B" w:rsidRDefault="00E77B5B" w:rsidP="00426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3CB115" w14:textId="18026599" w:rsidR="007D3BDE" w:rsidRDefault="00A32861" w:rsidP="007D3B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14.00-14</w:t>
      </w:r>
      <w:r w:rsidR="00E77B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.2</w:t>
      </w:r>
      <w:r w:rsidR="00E77B5B" w:rsidRPr="004526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5</w:t>
      </w:r>
      <w:r w:rsidR="00E77B5B" w:rsidRPr="004526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D3BDE" w:rsidRPr="005C45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Лекция</w:t>
      </w:r>
      <w:r w:rsidR="007D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D3BDE" w:rsidRPr="00E372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«Персонализированная профилактика стоматологических заболеваний у детей в различные возра</w:t>
      </w:r>
      <w:r w:rsidR="007D3B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стные периоды. П</w:t>
      </w:r>
      <w:r w:rsidR="007D3BDE" w:rsidRPr="00E372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одходы и способы реализации».</w:t>
      </w:r>
      <w:r w:rsidR="007D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537230B" w14:textId="31F51A0B" w:rsidR="007D3BDE" w:rsidRDefault="007D3BDE" w:rsidP="007D3B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BA0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  <w:r w:rsidRPr="00516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Купец Т.В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директор по науке компании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Диарси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4F623E02" w14:textId="77777777" w:rsidR="007D3BDE" w:rsidRDefault="007D3BDE" w:rsidP="007D3B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A0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Сатыго Е.А.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Декан стоматологического факультета, зав. кафедрой детской стоматологии ФГБОУ ВО СЗГМУ им. И.И. Мечникова.</w:t>
      </w:r>
    </w:p>
    <w:p w14:paraId="105E7EEC" w14:textId="167192F6" w:rsidR="00E77B5B" w:rsidRPr="007D3BDE" w:rsidRDefault="00A32861" w:rsidP="007D3B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14.25-14</w:t>
      </w:r>
      <w:r w:rsidR="007D3BDE" w:rsidRPr="00BA0F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.30</w:t>
      </w:r>
      <w:r w:rsidR="007D3BDE" w:rsidRPr="00BA0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7D3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7D3BDE" w:rsidRPr="00BA0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Сессия «вопрос-ответ».</w:t>
      </w:r>
    </w:p>
    <w:p w14:paraId="1437D544" w14:textId="75E9ABA2" w:rsidR="00E77B5B" w:rsidRDefault="00A32861" w:rsidP="00E77B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14.30-15</w:t>
      </w:r>
      <w:r w:rsidR="00E7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E77B5B" w:rsidRPr="0066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   Перерыв на обед.</w:t>
      </w:r>
    </w:p>
    <w:p w14:paraId="6F287A61" w14:textId="5EC71F23" w:rsidR="00684B0F" w:rsidRPr="007A4300" w:rsidRDefault="00A32861" w:rsidP="00F54F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15.30-15</w:t>
      </w:r>
      <w:r w:rsidR="00E77B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.5</w:t>
      </w:r>
      <w:r w:rsidR="00F54F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5</w:t>
      </w:r>
      <w:r w:rsidR="00684B0F" w:rsidRPr="00684B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84B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684B0F" w:rsidRPr="00BA0F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Лекция:</w:t>
      </w:r>
      <w:r w:rsidR="00684B0F" w:rsidRPr="00BA0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4B0F" w:rsidRPr="00E372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«Возрастной и физиологический подход к проведению </w:t>
      </w:r>
      <w:proofErr w:type="spellStart"/>
      <w:r w:rsidR="00684B0F" w:rsidRPr="00E372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реминерализирующей</w:t>
      </w:r>
      <w:proofErr w:type="spellEnd"/>
      <w:r w:rsidR="00684B0F" w:rsidRPr="00E372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терапии у детей и подростков».</w:t>
      </w:r>
      <w:r w:rsidR="007A43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14:paraId="7EEBDC30" w14:textId="77777777" w:rsidR="00684B0F" w:rsidRDefault="00684B0F" w:rsidP="00684B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Лектор</w:t>
      </w:r>
      <w:r w:rsidRPr="00BA0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Савушкина Н.А.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Зав. кафедрой детской стоматологии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СПбИНСТОМ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к.м.н., доцент кафедры стоматологии детского возраста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ПСПбГМУ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акад. И.П. Павлова.  Санкт-Петербург.</w:t>
      </w:r>
    </w:p>
    <w:p w14:paraId="396B0E81" w14:textId="77777777" w:rsidR="00684B0F" w:rsidRDefault="00684B0F" w:rsidP="00684B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Соавтор</w:t>
      </w:r>
      <w:r w:rsidRPr="00BA0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BA0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Кобиясова</w:t>
      </w:r>
      <w:proofErr w:type="spellEnd"/>
      <w:r w:rsidRPr="00BA0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И.В.</w:t>
      </w:r>
      <w:r w:rsidR="000E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</w:t>
      </w:r>
      <w:r w:rsidRPr="0076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едущий врач-стоматолог детский,</w:t>
      </w:r>
      <w:r w:rsidR="000E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ММЦ "Детский </w:t>
      </w:r>
      <w:proofErr w:type="spellStart"/>
      <w:r w:rsidR="000E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Евромед</w:t>
      </w:r>
      <w:proofErr w:type="spellEnd"/>
      <w:r w:rsidR="000E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к.м.н.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Санкт-Петербург.</w:t>
      </w:r>
    </w:p>
    <w:p w14:paraId="5B184873" w14:textId="7F03703E" w:rsidR="007A4300" w:rsidRPr="007A4300" w:rsidRDefault="00A32861" w:rsidP="00684B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15.55-16</w:t>
      </w:r>
      <w:r w:rsidR="00E77B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.0</w:t>
      </w:r>
      <w:r w:rsidR="007A4300" w:rsidRPr="007A43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</w:t>
      </w:r>
      <w:r w:rsidR="007A4300" w:rsidRPr="007A4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Сессия «вопрос-ответ».</w:t>
      </w:r>
    </w:p>
    <w:p w14:paraId="4DA03898" w14:textId="77777777" w:rsidR="00684B0F" w:rsidRDefault="00684B0F" w:rsidP="00684B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A810BD" w14:textId="77777777" w:rsidR="00307ACE" w:rsidRDefault="00307ACE" w:rsidP="00760A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96DD41" w14:textId="0BB2A095" w:rsidR="00307ACE" w:rsidRDefault="00A32861" w:rsidP="00307A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16.00-16</w:t>
      </w:r>
      <w:r w:rsidR="00E77B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.2</w:t>
      </w:r>
      <w:r w:rsidR="00307ACE" w:rsidRPr="00307A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</w:t>
      </w:r>
      <w:r w:rsidR="00307ACE" w:rsidRPr="00307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307ACE" w:rsidRPr="005418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Лекция: «Обоснование проведения индивидуальных профилактических мероприятий в период </w:t>
      </w:r>
      <w:proofErr w:type="spellStart"/>
      <w:r w:rsidR="00307ACE" w:rsidRPr="005418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ортодонтического</w:t>
      </w:r>
      <w:proofErr w:type="spellEnd"/>
      <w:r w:rsidR="00307ACE" w:rsidRPr="005418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лечения»</w:t>
      </w:r>
      <w:r w:rsidR="00307A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</w:p>
    <w:p w14:paraId="5EB2E219" w14:textId="77777777" w:rsidR="00307ACE" w:rsidRDefault="00307ACE" w:rsidP="00307AC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Лектор: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Хощевская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И.А.  </w:t>
      </w:r>
      <w:r w:rsidRPr="0054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 кафедры детской стоматологии ЧОУ ДПО </w:t>
      </w:r>
      <w:proofErr w:type="spellStart"/>
      <w:r w:rsidRPr="0054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СПбИНСТОМ</w:t>
      </w:r>
      <w:proofErr w:type="spellEnd"/>
      <w:r w:rsidRPr="0054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к.м.н. Санкт-Петербург.</w:t>
      </w:r>
    </w:p>
    <w:p w14:paraId="0F98D0F8" w14:textId="75C081E4" w:rsidR="00307ACE" w:rsidRPr="00307ACE" w:rsidRDefault="00A32861" w:rsidP="00307ACE">
      <w:pPr>
        <w:spacing w:after="0" w:line="360" w:lineRule="auto"/>
        <w:jc w:val="both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16.25-16</w:t>
      </w:r>
      <w:r w:rsidR="00E77B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.3</w:t>
      </w:r>
      <w:r w:rsidR="00307ACE" w:rsidRPr="00307A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</w:t>
      </w:r>
      <w:r w:rsidR="00307ACE" w:rsidRPr="00307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Сессия «вопрос-ответ»</w:t>
      </w:r>
      <w:r w:rsidR="00307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7495858B" w14:textId="77777777" w:rsidR="007A4300" w:rsidRDefault="007A4300" w:rsidP="00760A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312254" w14:textId="51AD9825" w:rsidR="007A4300" w:rsidRDefault="00A32861" w:rsidP="007A43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16.30-16</w:t>
      </w:r>
      <w:r w:rsidR="00E77B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.5</w:t>
      </w:r>
      <w:r w:rsidR="007A43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5</w:t>
      </w:r>
      <w:r w:rsidR="007A4300" w:rsidRPr="007A43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Лекция:</w:t>
      </w:r>
      <w:r w:rsidR="007A43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«Подготовка к протетическим мероприятиям как профилактика осложнений и рецидивов». </w:t>
      </w:r>
      <w:r w:rsidR="007A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2FEBBAC" w14:textId="77777777" w:rsidR="006677A1" w:rsidRDefault="006677A1" w:rsidP="007A43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Лектор: Фадеев Р.А.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Зав. кафедрой ортопедической стоматологии ФГБОУ ВО СЗГМУ им. И.И. Мечникова Минздрава России, зав. кафедрой ортодонтии ЧОУ ДПО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СПбИНСТОМ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д.м.н., профессор.</w:t>
      </w:r>
    </w:p>
    <w:p w14:paraId="21727015" w14:textId="77777777" w:rsidR="006677A1" w:rsidRDefault="006677A1" w:rsidP="007A43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Соавторы:  </w:t>
      </w:r>
      <w:proofErr w:type="spellStart"/>
      <w:r w:rsidRPr="0066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Прозорова</w:t>
      </w:r>
      <w:proofErr w:type="spellEnd"/>
      <w:r w:rsidRPr="0066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Зав. кафедрой стоматологии ФГБОУ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Ярослава Мудрого, к.м.н.; </w:t>
      </w:r>
      <w:r w:rsidRPr="0066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Тимченко В.В.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ассистент кафедры стоматологии ЧОУ ДПО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СПбИНСТОМ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 Новгород.</w:t>
      </w:r>
    </w:p>
    <w:p w14:paraId="3E428AC1" w14:textId="42069CB6" w:rsidR="006677A1" w:rsidRDefault="00307ACE" w:rsidP="007A43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32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6.55-17</w:t>
      </w:r>
      <w:r w:rsidR="00E7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6677A1" w:rsidRPr="0066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  </w:t>
      </w:r>
      <w:r w:rsidR="0066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77A1" w:rsidRPr="0066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Сессия «вопрос-ответ».</w:t>
      </w:r>
    </w:p>
    <w:p w14:paraId="19D1DFA3" w14:textId="77777777" w:rsidR="00307ACE" w:rsidRDefault="00307ACE" w:rsidP="007A43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7D3BAB" w14:textId="1CBE757A" w:rsidR="00307ACE" w:rsidRDefault="00A32861" w:rsidP="00307A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17.00-17</w:t>
      </w:r>
      <w:r w:rsidR="00307ACE" w:rsidRPr="00307A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E77B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="00307A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</w:t>
      </w:r>
      <w:r w:rsidR="00307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7ACE" w:rsidRPr="00144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Лекция: «Планирование установки имплантатов как профилактика осложнений в отдаленный период после завершения протезирования</w:t>
      </w:r>
      <w:r w:rsidR="00307ACE" w:rsidRPr="0014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». </w:t>
      </w:r>
    </w:p>
    <w:p w14:paraId="1666E597" w14:textId="77777777" w:rsidR="00307ACE" w:rsidRDefault="00307ACE" w:rsidP="00307AC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A3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Лектор: Жидких Е.Д.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Доцент кафедры ортопедической стоматологии ФГБОУ ВО СЗГМУ им. И.И. Мечникова Минздрава России, к.м.н. Санкт-Петербург.</w:t>
      </w:r>
    </w:p>
    <w:p w14:paraId="04829CDD" w14:textId="77777777" w:rsidR="00307ACE" w:rsidRDefault="00307ACE" w:rsidP="00307AC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Соавтор: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К.В. </w:t>
      </w:r>
      <w:r w:rsidR="000E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ссистент кафедры хирургической стоматологии </w:t>
      </w:r>
      <w:r w:rsidR="000E7F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и </w:t>
      </w:r>
      <w:proofErr w:type="spellStart"/>
      <w:r w:rsidR="000E7F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челюстно-лицевой</w:t>
      </w:r>
      <w:proofErr w:type="spellEnd"/>
      <w:r w:rsidR="000E7F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0E7F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хирургии</w:t>
      </w:r>
      <w:proofErr w:type="spellEnd"/>
      <w:r w:rsidR="000E7F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0E7F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им</w:t>
      </w:r>
      <w:proofErr w:type="spellEnd"/>
      <w:r w:rsidR="000E7F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А.А. </w:t>
      </w:r>
      <w:proofErr w:type="spellStart"/>
      <w:r w:rsidR="000E7F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Лимберга</w:t>
      </w:r>
      <w:proofErr w:type="spellEnd"/>
      <w:r w:rsidR="000E7F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4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СЗГМУ им. И.И. Мечникова Минздрава России. Санкт-Петербург.</w:t>
      </w:r>
    </w:p>
    <w:p w14:paraId="21C876F2" w14:textId="3D7C3116" w:rsidR="00307ACE" w:rsidRPr="00E77B5B" w:rsidRDefault="00A32861" w:rsidP="00E77B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17.25-17</w:t>
      </w:r>
      <w:r w:rsidR="00E77B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.3</w:t>
      </w:r>
      <w:r w:rsidR="00307ACE" w:rsidRPr="00307A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</w:t>
      </w:r>
      <w:r w:rsidR="00307ACE" w:rsidRPr="00307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Сессия «вопрос-ответ».</w:t>
      </w:r>
    </w:p>
    <w:p w14:paraId="2287DF48" w14:textId="77777777" w:rsidR="00307ACE" w:rsidRDefault="00307ACE" w:rsidP="00307A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8D9DEE" w14:textId="5D5EE685" w:rsidR="00E56EB0" w:rsidRDefault="00A32861" w:rsidP="00E56E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17.30-17</w:t>
      </w:r>
      <w:r w:rsidR="00E77B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.5</w:t>
      </w:r>
      <w:r w:rsidR="00307ACE" w:rsidRPr="00E56E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 w:rsidR="00E56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56EB0" w:rsidRPr="00E372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Лекция:</w:t>
      </w:r>
      <w:r w:rsidR="00E56E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56EB0" w:rsidRPr="00E372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«Лучевая диагностика стоматологических заболеваний как профилактика осложнений в </w:t>
      </w:r>
      <w:proofErr w:type="spellStart"/>
      <w:r w:rsidR="00E56EB0" w:rsidRPr="00E372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постреабилитационном</w:t>
      </w:r>
      <w:proofErr w:type="spellEnd"/>
      <w:r w:rsidR="00E56EB0" w:rsidRPr="00E372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периоде</w:t>
      </w:r>
    </w:p>
    <w:p w14:paraId="40F085F5" w14:textId="77777777" w:rsidR="00E56EB0" w:rsidRDefault="00E56EB0" w:rsidP="00E56E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Лектор: Чибисова М.А.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Ректор, зав. кафедрой рентгенологии в стоматологии ЧОУ ДПО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СПбИНСТОМ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д.м.н., профессор.</w:t>
      </w:r>
      <w:r w:rsidR="000E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Санкт-Петербург.</w:t>
      </w:r>
    </w:p>
    <w:p w14:paraId="664FE151" w14:textId="365B55BB" w:rsidR="00E56EB0" w:rsidRDefault="00A32861" w:rsidP="00E56E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17.55-18</w:t>
      </w:r>
      <w:r w:rsidR="00E7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E56EB0" w:rsidRPr="00E56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   Сессия «вопрос-ответ».</w:t>
      </w:r>
    </w:p>
    <w:p w14:paraId="2183CE0C" w14:textId="77777777" w:rsidR="00E56EB0" w:rsidRDefault="00E56EB0" w:rsidP="00E56E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884723B" w14:textId="0A2F7C64" w:rsidR="00766148" w:rsidRDefault="00A32861" w:rsidP="00E56EB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18</w:t>
      </w:r>
      <w:r w:rsidR="00E77B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.00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– 18</w:t>
      </w:r>
      <w:r w:rsidR="00E77B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.3</w:t>
      </w:r>
      <w:r w:rsidR="00E56EB0" w:rsidRPr="007661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 Дискуссия. Опрос слушателей.</w:t>
      </w:r>
      <w:r w:rsidR="00E56EB0" w:rsidRPr="00307A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14:paraId="6C1F3366" w14:textId="77777777" w:rsidR="00245818" w:rsidRPr="000C2544" w:rsidRDefault="00245818" w:rsidP="000C25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45818" w:rsidRPr="000C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F3"/>
    <w:rsid w:val="000C2544"/>
    <w:rsid w:val="000E7F2E"/>
    <w:rsid w:val="00144031"/>
    <w:rsid w:val="001A3792"/>
    <w:rsid w:val="001D045F"/>
    <w:rsid w:val="00245818"/>
    <w:rsid w:val="00264AB1"/>
    <w:rsid w:val="00307ACE"/>
    <w:rsid w:val="00330210"/>
    <w:rsid w:val="00394F88"/>
    <w:rsid w:val="00426155"/>
    <w:rsid w:val="00443481"/>
    <w:rsid w:val="005165F7"/>
    <w:rsid w:val="00541890"/>
    <w:rsid w:val="005C458C"/>
    <w:rsid w:val="005E7404"/>
    <w:rsid w:val="006677A1"/>
    <w:rsid w:val="00684B0F"/>
    <w:rsid w:val="00760AAA"/>
    <w:rsid w:val="00766148"/>
    <w:rsid w:val="007A4300"/>
    <w:rsid w:val="007A64D3"/>
    <w:rsid w:val="007B6C2A"/>
    <w:rsid w:val="007D3BDE"/>
    <w:rsid w:val="007E4322"/>
    <w:rsid w:val="008979F3"/>
    <w:rsid w:val="008A66DB"/>
    <w:rsid w:val="008D035A"/>
    <w:rsid w:val="00950AAA"/>
    <w:rsid w:val="00A32861"/>
    <w:rsid w:val="00BA0F1F"/>
    <w:rsid w:val="00BE59CB"/>
    <w:rsid w:val="00C14C69"/>
    <w:rsid w:val="00CD6B06"/>
    <w:rsid w:val="00CE75F2"/>
    <w:rsid w:val="00D003AB"/>
    <w:rsid w:val="00D76BB3"/>
    <w:rsid w:val="00E37207"/>
    <w:rsid w:val="00E56EB0"/>
    <w:rsid w:val="00E57491"/>
    <w:rsid w:val="00E77B5B"/>
    <w:rsid w:val="00ED471A"/>
    <w:rsid w:val="00F54F75"/>
    <w:rsid w:val="00F7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B2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21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21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21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21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5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4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63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75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17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95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0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1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93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30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Котик Марина Владимировна</cp:lastModifiedBy>
  <cp:revision>2</cp:revision>
  <dcterms:created xsi:type="dcterms:W3CDTF">2018-02-12T18:40:00Z</dcterms:created>
  <dcterms:modified xsi:type="dcterms:W3CDTF">2018-02-12T18:40:00Z</dcterms:modified>
</cp:coreProperties>
</file>