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3808B5">
      <w:pPr>
        <w:jc w:val="center"/>
        <w:rPr>
          <w:b/>
        </w:rPr>
      </w:pPr>
      <w:r>
        <w:rPr>
          <w:b/>
        </w:rPr>
        <w:t xml:space="preserve">Программа Школы научного ремесла </w:t>
      </w:r>
      <w:proofErr w:type="spellStart"/>
      <w:r>
        <w:rPr>
          <w:b/>
          <w:lang w:val="en-US"/>
        </w:rPr>
        <w:t>SciCraft</w:t>
      </w:r>
      <w:proofErr w:type="spellEnd"/>
      <w:r>
        <w:rPr>
          <w:b/>
        </w:rPr>
        <w:t>-Санкт-Петербург 2019</w:t>
      </w:r>
    </w:p>
    <w:p w:rsidR="003808B5" w:rsidRDefault="003808B5" w:rsidP="003808B5">
      <w:pPr>
        <w:rPr>
          <w:b/>
        </w:rPr>
      </w:pPr>
    </w:p>
    <w:p w:rsidR="003808B5" w:rsidRDefault="003808B5" w:rsidP="003808B5">
      <w:pPr>
        <w:rPr>
          <w:b/>
        </w:rPr>
      </w:pPr>
      <w:r>
        <w:rPr>
          <w:b/>
        </w:rPr>
        <w:t>Лекторы:</w:t>
      </w:r>
    </w:p>
    <w:p w:rsidR="003808B5" w:rsidRDefault="003808B5" w:rsidP="003808B5">
      <w:pPr>
        <w:rPr>
          <w:b/>
        </w:rPr>
      </w:pPr>
    </w:p>
    <w:p w:rsidR="003808B5" w:rsidRDefault="003808B5" w:rsidP="003808B5">
      <w:pPr>
        <w:rPr>
          <w:b/>
        </w:rPr>
      </w:pPr>
      <w:r>
        <w:rPr>
          <w:b/>
          <w:color w:val="000000"/>
        </w:rPr>
        <w:t>Родин Игорь</w:t>
      </w:r>
      <w:r>
        <w:rPr>
          <w:color w:val="000000"/>
        </w:rPr>
        <w:t>, Президент ООО «Эко-Вектор».</w:t>
      </w:r>
    </w:p>
    <w:p w:rsidR="003808B5" w:rsidRDefault="003808B5" w:rsidP="003808B5">
      <w:pPr>
        <w:rPr>
          <w:b/>
        </w:rPr>
      </w:pPr>
    </w:p>
    <w:p w:rsidR="003808B5" w:rsidRDefault="003808B5" w:rsidP="003808B5">
      <w:proofErr w:type="spellStart"/>
      <w:r>
        <w:rPr>
          <w:b/>
        </w:rPr>
        <w:t>Корянова</w:t>
      </w:r>
      <w:proofErr w:type="spellEnd"/>
      <w:r>
        <w:rPr>
          <w:b/>
        </w:rPr>
        <w:t xml:space="preserve"> Ксения</w:t>
      </w:r>
      <w:r>
        <w:t>, кандидат фармацевтических наук, начальник редакционно-издательского и инновационного отделов, преподаватель кафедры фармакологии с курсом клинической фармакологии, Пятигорский медико-</w:t>
      </w:r>
      <w:proofErr w:type="spellStart"/>
      <w:r>
        <w:t>фармацевтическрй</w:t>
      </w:r>
      <w:proofErr w:type="spellEnd"/>
      <w:r>
        <w:t xml:space="preserve"> институт — филиал ФГБОУ ВО </w:t>
      </w:r>
      <w:proofErr w:type="spellStart"/>
      <w:r>
        <w:t>ВолгГМУ</w:t>
      </w:r>
      <w:proofErr w:type="spellEnd"/>
      <w:r>
        <w:t xml:space="preserve"> Минздрава России. Ответственный секретарь двуязычного журнала «Фармация и фармакология» (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ESCI). Медицинский писатель — аутсорсинг.</w:t>
      </w:r>
      <w:r>
        <w:br/>
      </w:r>
      <w:r>
        <w:br/>
      </w:r>
      <w:r>
        <w:rPr>
          <w:b/>
        </w:rPr>
        <w:t>Глухов Виктор</w:t>
      </w:r>
      <w:r>
        <w:t xml:space="preserve">, заместитель генерального директора научной электронной библиотеки </w:t>
      </w:r>
      <w:proofErr w:type="spellStart"/>
      <w:r>
        <w:t>eLibrary.Ru</w:t>
      </w:r>
      <w:proofErr w:type="spellEnd"/>
      <w:r>
        <w:t>.</w:t>
      </w:r>
      <w:r>
        <w:br/>
      </w:r>
      <w:r>
        <w:br/>
      </w:r>
      <w:proofErr w:type="spellStart"/>
      <w:r>
        <w:rPr>
          <w:b/>
        </w:rPr>
        <w:t>Чехович</w:t>
      </w:r>
      <w:proofErr w:type="spellEnd"/>
      <w:r>
        <w:rPr>
          <w:b/>
        </w:rPr>
        <w:t xml:space="preserve"> Юрий</w:t>
      </w:r>
      <w:r>
        <w:t>, исполнительный директор компании «</w:t>
      </w:r>
      <w:proofErr w:type="spellStart"/>
      <w:r>
        <w:t>Антиплагиат</w:t>
      </w:r>
      <w:proofErr w:type="spellEnd"/>
      <w:r>
        <w:t>»</w:t>
      </w:r>
      <w:r>
        <w:br/>
      </w:r>
      <w:r>
        <w:br/>
      </w:r>
      <w:proofErr w:type="spellStart"/>
      <w:r>
        <w:rPr>
          <w:b/>
        </w:rPr>
        <w:t>Сайгитов</w:t>
      </w:r>
      <w:proofErr w:type="spellEnd"/>
      <w:r>
        <w:rPr>
          <w:b/>
        </w:rPr>
        <w:t xml:space="preserve"> Руслан</w:t>
      </w:r>
      <w:r>
        <w:t>, доктор медицинских наук, главный научный сотрудник лаборатории исследований науки и технологий Института статистических исследований и экономики знаний (ИСИЭЗ) Национального исследовательского университета Высшая школа экономики. Главный редактор Объединенной редакции издательства «Медиа Сфера», научный редактор журнала «Вопросы современной педиатрии», заместитель главного редактора журнала «Педиатрическая фармакология».</w:t>
      </w:r>
    </w:p>
    <w:p w:rsidR="003808B5" w:rsidRDefault="003808B5" w:rsidP="003808B5"/>
    <w:p w:rsidR="003808B5" w:rsidRDefault="003808B5" w:rsidP="003808B5">
      <w:r>
        <w:rPr>
          <w:b/>
        </w:rPr>
        <w:t xml:space="preserve">Марат </w:t>
      </w:r>
      <w:proofErr w:type="spellStart"/>
      <w:r>
        <w:rPr>
          <w:b/>
        </w:rPr>
        <w:t>Мухамедьяров</w:t>
      </w:r>
      <w:proofErr w:type="spellEnd"/>
      <w:r>
        <w:t>, доктор медицинских наук, доцент кафедры нормальной физиологии, начальник отдела международного сотрудничества Казанского государственного медицинского университета (КГМУ).</w:t>
      </w:r>
    </w:p>
    <w:p w:rsidR="003808B5" w:rsidRDefault="003808B5" w:rsidP="003808B5"/>
    <w:p w:rsidR="003808B5" w:rsidRDefault="003808B5" w:rsidP="003808B5">
      <w:pPr>
        <w:jc w:val="both"/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Адонин</w:t>
      </w:r>
      <w:proofErr w:type="spellEnd"/>
      <w:r>
        <w:rPr>
          <w:b/>
          <w:color w:val="000000"/>
          <w:shd w:val="clear" w:color="auto" w:fill="FFFFFF"/>
        </w:rPr>
        <w:t xml:space="preserve"> Сергей</w:t>
      </w:r>
      <w:r>
        <w:rPr>
          <w:color w:val="000000"/>
          <w:shd w:val="clear" w:color="auto" w:fill="FFFFFF"/>
        </w:rPr>
        <w:t>, кандидат химических наук, старший научный сотрудник института неорганической химии СО РАН.</w:t>
      </w:r>
    </w:p>
    <w:p w:rsidR="003808B5" w:rsidRDefault="003808B5" w:rsidP="003808B5">
      <w:pPr>
        <w:jc w:val="both"/>
        <w:rPr>
          <w:color w:val="000000"/>
        </w:rPr>
      </w:pPr>
    </w:p>
    <w:p w:rsidR="003808B5" w:rsidRDefault="003808B5" w:rsidP="003808B5">
      <w:pPr>
        <w:jc w:val="both"/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Бакин</w:t>
      </w:r>
      <w:proofErr w:type="spellEnd"/>
      <w:r>
        <w:rPr>
          <w:b/>
          <w:color w:val="000000"/>
          <w:shd w:val="clear" w:color="auto" w:fill="FFFFFF"/>
        </w:rPr>
        <w:t xml:space="preserve"> Евгений</w:t>
      </w:r>
      <w:r>
        <w:rPr>
          <w:color w:val="000000"/>
          <w:shd w:val="clear" w:color="auto" w:fill="FFFFFF"/>
        </w:rPr>
        <w:t xml:space="preserve">, преподаватель английского языка с международной квалификацией </w:t>
      </w:r>
      <w:proofErr w:type="spellStart"/>
      <w:r>
        <w:rPr>
          <w:color w:val="000000"/>
          <w:shd w:val="clear" w:color="auto" w:fill="FFFFFF"/>
        </w:rPr>
        <w:t>Cambridge</w:t>
      </w:r>
      <w:proofErr w:type="spellEnd"/>
      <w:r>
        <w:rPr>
          <w:color w:val="000000"/>
          <w:shd w:val="clear" w:color="auto" w:fill="FFFFFF"/>
        </w:rPr>
        <w:t xml:space="preserve"> DELTA. Руководитель Центра академического английского.</w:t>
      </w:r>
    </w:p>
    <w:p w:rsidR="003808B5" w:rsidRDefault="003808B5" w:rsidP="003808B5">
      <w:pPr>
        <w:jc w:val="both"/>
        <w:rPr>
          <w:color w:val="000000"/>
        </w:rPr>
      </w:pPr>
    </w:p>
    <w:p w:rsidR="003808B5" w:rsidRDefault="003808B5" w:rsidP="003808B5">
      <w:pPr>
        <w:jc w:val="both"/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Иовчева</w:t>
      </w:r>
      <w:proofErr w:type="spellEnd"/>
      <w:r>
        <w:rPr>
          <w:b/>
          <w:color w:val="000000"/>
          <w:shd w:val="clear" w:color="auto" w:fill="FFFFFF"/>
        </w:rPr>
        <w:t xml:space="preserve"> Дарья, </w:t>
      </w:r>
      <w:r>
        <w:rPr>
          <w:color w:val="000000"/>
          <w:shd w:val="clear" w:color="auto" w:fill="FFFFFF"/>
        </w:rPr>
        <w:t xml:space="preserve">представитель научного издательства </w:t>
      </w:r>
      <w:r>
        <w:rPr>
          <w:color w:val="000000"/>
          <w:shd w:val="clear" w:color="auto" w:fill="FFFFFF"/>
          <w:lang w:val="en-US"/>
        </w:rPr>
        <w:t>Springer</w:t>
      </w:r>
      <w:r w:rsidRPr="003808B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Nature</w:t>
      </w:r>
      <w:r>
        <w:rPr>
          <w:color w:val="000000"/>
          <w:shd w:val="clear" w:color="auto" w:fill="FFFFFF"/>
        </w:rPr>
        <w:t>.</w:t>
      </w:r>
    </w:p>
    <w:p w:rsidR="003808B5" w:rsidRDefault="003808B5" w:rsidP="003808B5">
      <w:pPr>
        <w:jc w:val="both"/>
        <w:rPr>
          <w:b/>
          <w:color w:val="000000"/>
          <w:shd w:val="clear" w:color="auto" w:fill="FFFFFF"/>
        </w:rPr>
      </w:pPr>
    </w:p>
    <w:p w:rsidR="003808B5" w:rsidRDefault="003808B5" w:rsidP="003808B5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Мыльников Сергей</w:t>
      </w:r>
      <w:r>
        <w:rPr>
          <w:color w:val="000000"/>
          <w:shd w:val="clear" w:color="auto" w:fill="FFFFFF"/>
        </w:rPr>
        <w:t>, доцент, ученый секретарь компании «Эко-Вектор».</w:t>
      </w:r>
    </w:p>
    <w:p w:rsidR="003808B5" w:rsidRDefault="003808B5" w:rsidP="003808B5">
      <w:pPr>
        <w:jc w:val="both"/>
        <w:rPr>
          <w:color w:val="000000"/>
        </w:rPr>
      </w:pPr>
    </w:p>
    <w:p w:rsidR="003808B5" w:rsidRDefault="003808B5" w:rsidP="003808B5">
      <w:pPr>
        <w:jc w:val="both"/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Паевский</w:t>
      </w:r>
      <w:proofErr w:type="spellEnd"/>
      <w:r>
        <w:rPr>
          <w:b/>
          <w:color w:val="000000"/>
          <w:shd w:val="clear" w:color="auto" w:fill="FFFFFF"/>
        </w:rPr>
        <w:t xml:space="preserve"> Алексей</w:t>
      </w:r>
      <w:r>
        <w:rPr>
          <w:color w:val="000000"/>
          <w:shd w:val="clear" w:color="auto" w:fill="FFFFFF"/>
        </w:rPr>
        <w:t>, главный редактор портала Neuronovosti.ru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 xml:space="preserve">научный редактор портала Indicator.ru, координатор школы научного ремесла </w:t>
      </w:r>
      <w:proofErr w:type="spellStart"/>
      <w:r>
        <w:rPr>
          <w:color w:val="000000"/>
          <w:shd w:val="clear" w:color="auto" w:fill="FFFFFF"/>
        </w:rPr>
        <w:t>SciCraft</w:t>
      </w:r>
      <w:proofErr w:type="spellEnd"/>
      <w:r>
        <w:rPr>
          <w:color w:val="000000"/>
          <w:shd w:val="clear" w:color="auto" w:fill="FFFFFF"/>
        </w:rPr>
        <w:t xml:space="preserve"> компании «Эко-Вектор».</w:t>
      </w:r>
    </w:p>
    <w:p w:rsidR="003808B5" w:rsidRDefault="003808B5" w:rsidP="003808B5">
      <w:pPr>
        <w:jc w:val="both"/>
        <w:rPr>
          <w:color w:val="000000"/>
          <w:shd w:val="clear" w:color="auto" w:fill="FFFFFF"/>
        </w:rPr>
      </w:pPr>
    </w:p>
    <w:p w:rsidR="003808B5" w:rsidRDefault="003808B5" w:rsidP="003808B5">
      <w:pPr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Хоружая</w:t>
      </w:r>
      <w:proofErr w:type="spellEnd"/>
      <w:r>
        <w:rPr>
          <w:b/>
          <w:color w:val="000000"/>
          <w:shd w:val="clear" w:color="auto" w:fill="FFFFFF"/>
        </w:rPr>
        <w:t xml:space="preserve"> Анна</w:t>
      </w:r>
      <w:r>
        <w:rPr>
          <w:color w:val="000000"/>
          <w:shd w:val="clear" w:color="auto" w:fill="FFFFFF"/>
        </w:rPr>
        <w:t xml:space="preserve">, заместитель главного редактора портала </w:t>
      </w:r>
      <w:proofErr w:type="spellStart"/>
      <w:r>
        <w:rPr>
          <w:color w:val="000000"/>
          <w:shd w:val="clear" w:color="auto" w:fill="FFFFFF"/>
        </w:rPr>
        <w:t>Neuronovosti.Ru</w:t>
      </w:r>
      <w:proofErr w:type="spellEnd"/>
      <w:r>
        <w:rPr>
          <w:color w:val="000000"/>
          <w:shd w:val="clear" w:color="auto" w:fill="FFFFFF"/>
        </w:rPr>
        <w:t>, врач-ординатор Научного центра неврологии (Москва).</w:t>
      </w:r>
    </w:p>
    <w:p w:rsidR="003808B5" w:rsidRDefault="003808B5" w:rsidP="003808B5">
      <w:pPr>
        <w:rPr>
          <w:b/>
          <w:caps/>
        </w:rPr>
      </w:pPr>
    </w:p>
    <w:p w:rsidR="003808B5" w:rsidRDefault="003808B5" w:rsidP="003808B5">
      <w:pPr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Юркин Максим</w:t>
      </w:r>
      <w:r>
        <w:rPr>
          <w:color w:val="000000"/>
          <w:shd w:val="clear" w:color="auto" w:fill="FFFFFF"/>
        </w:rPr>
        <w:t>, кандидат физико-математических наук, старший научный сотрудник Института Химической Кинетики и Горения им. В.В. Воеводского СО РАН, сотрудник Новосибирского Государственного Университета.</w:t>
      </w:r>
    </w:p>
    <w:p w:rsidR="003808B5" w:rsidRDefault="003808B5" w:rsidP="003808B5">
      <w:pPr>
        <w:jc w:val="both"/>
        <w:rPr>
          <w:color w:val="000000"/>
        </w:rPr>
      </w:pPr>
    </w:p>
    <w:p w:rsidR="003808B5" w:rsidRDefault="003808B5" w:rsidP="003808B5"/>
    <w:p w:rsidR="003808B5" w:rsidRDefault="003808B5" w:rsidP="003808B5">
      <w:pPr>
        <w:rPr>
          <w:b/>
        </w:rPr>
      </w:pPr>
      <w:r>
        <w:rPr>
          <w:b/>
        </w:rPr>
        <w:t>26 ноября 2019 года. Пленарный день</w:t>
      </w:r>
    </w:p>
    <w:p w:rsidR="003808B5" w:rsidRDefault="003808B5" w:rsidP="003808B5">
      <w:pPr>
        <w:rPr>
          <w:b/>
        </w:rPr>
      </w:pPr>
    </w:p>
    <w:p w:rsidR="003808B5" w:rsidRDefault="003808B5" w:rsidP="003808B5">
      <w:r>
        <w:rPr>
          <w:b/>
        </w:rPr>
        <w:lastRenderedPageBreak/>
        <w:t xml:space="preserve">Место проведения: </w:t>
      </w:r>
      <w:r>
        <w:t xml:space="preserve">ул. </w:t>
      </w:r>
      <w:proofErr w:type="spellStart"/>
      <w:r>
        <w:t>Кирочная</w:t>
      </w:r>
      <w:proofErr w:type="spellEnd"/>
      <w:r>
        <w:t>, д.41, актовый зал.</w:t>
      </w:r>
    </w:p>
    <w:p w:rsidR="003808B5" w:rsidRDefault="003808B5" w:rsidP="003808B5"/>
    <w:p w:rsidR="003808B5" w:rsidRDefault="003808B5" w:rsidP="003808B5">
      <w:r>
        <w:t>9.30 Регистрация</w:t>
      </w:r>
    </w:p>
    <w:p w:rsidR="003808B5" w:rsidRDefault="003808B5" w:rsidP="003808B5"/>
    <w:p w:rsidR="003808B5" w:rsidRDefault="003808B5" w:rsidP="003808B5">
      <w:r>
        <w:t>10.00 Открытие школы. Приветственные слова от СЗГМУ, компании «Эко-Вектор».</w:t>
      </w:r>
    </w:p>
    <w:p w:rsidR="003808B5" w:rsidRDefault="003808B5" w:rsidP="003808B5"/>
    <w:p w:rsidR="003808B5" w:rsidRDefault="003808B5" w:rsidP="003808B5">
      <w:r>
        <w:t xml:space="preserve">10.30-11.00 Алексей </w:t>
      </w:r>
      <w:proofErr w:type="spellStart"/>
      <w:r>
        <w:t>Паевский</w:t>
      </w:r>
      <w:proofErr w:type="spellEnd"/>
      <w:r>
        <w:t>: есть ли место ремеслу в науке? Зачем мы делаем Школу научного ремесла.</w:t>
      </w:r>
    </w:p>
    <w:p w:rsidR="003808B5" w:rsidRDefault="003808B5" w:rsidP="003808B5">
      <w:r>
        <w:t xml:space="preserve">11.00-12.00 </w:t>
      </w:r>
      <w:r>
        <w:rPr>
          <w:lang w:val="en-US"/>
        </w:rPr>
        <w:t>Keynote</w:t>
      </w:r>
      <w:r w:rsidRPr="003808B5">
        <w:t xml:space="preserve"> </w:t>
      </w:r>
      <w:r>
        <w:rPr>
          <w:lang w:val="en-US"/>
        </w:rPr>
        <w:t>lecture</w:t>
      </w:r>
      <w:r w:rsidRPr="003808B5">
        <w:t xml:space="preserve"> </w:t>
      </w:r>
      <w:r>
        <w:rPr>
          <w:lang w:val="en-US"/>
        </w:rPr>
        <w:t>TBA</w:t>
      </w:r>
    </w:p>
    <w:p w:rsidR="003808B5" w:rsidRDefault="003808B5" w:rsidP="003808B5">
      <w:r>
        <w:t xml:space="preserve">12.00.-13.00 Дарья </w:t>
      </w:r>
      <w:proofErr w:type="spellStart"/>
      <w:r>
        <w:t>Иовчева</w:t>
      </w:r>
      <w:proofErr w:type="spellEnd"/>
      <w:r>
        <w:t xml:space="preserve">, </w:t>
      </w:r>
      <w:proofErr w:type="spellStart"/>
      <w:r>
        <w:t>Nature</w:t>
      </w:r>
      <w:proofErr w:type="spellEnd"/>
      <w:r>
        <w:t>: «Как выбрать журнал для публикации»</w:t>
      </w:r>
    </w:p>
    <w:p w:rsidR="003808B5" w:rsidRDefault="003808B5" w:rsidP="003808B5"/>
    <w:p w:rsidR="003808B5" w:rsidRDefault="003808B5" w:rsidP="003808B5">
      <w:r>
        <w:t>13.00 Обед</w:t>
      </w:r>
    </w:p>
    <w:p w:rsidR="003808B5" w:rsidRDefault="003808B5" w:rsidP="003808B5"/>
    <w:p w:rsidR="003808B5" w:rsidRDefault="003808B5" w:rsidP="003808B5">
      <w:r>
        <w:t xml:space="preserve">14.00-15.00 </w:t>
      </w:r>
      <w:proofErr w:type="spellStart"/>
      <w:r>
        <w:t>Elsevier</w:t>
      </w:r>
      <w:proofErr w:type="spellEnd"/>
      <w:r>
        <w:t xml:space="preserve"> (лектор будет объявлен позже): «Научная статья: взгляд со стороны издательства»</w:t>
      </w:r>
    </w:p>
    <w:p w:rsidR="003808B5" w:rsidRDefault="003808B5" w:rsidP="003808B5">
      <w:r>
        <w:t xml:space="preserve">15.00-16.00 Ксения </w:t>
      </w:r>
      <w:proofErr w:type="spellStart"/>
      <w:r>
        <w:t>Корянова</w:t>
      </w:r>
      <w:proofErr w:type="spellEnd"/>
      <w:r>
        <w:t xml:space="preserve"> «Ресурсы NCBI для поиска информации в клинической и научной деятельности».</w:t>
      </w:r>
    </w:p>
    <w:p w:rsidR="003808B5" w:rsidRDefault="003808B5" w:rsidP="003808B5">
      <w:r>
        <w:t>16.00-17.00 Максим Юркин: «Рецензирование здорового человека»</w:t>
      </w:r>
    </w:p>
    <w:p w:rsidR="003808B5" w:rsidRDefault="003808B5" w:rsidP="003808B5"/>
    <w:p w:rsidR="003808B5" w:rsidRDefault="003808B5" w:rsidP="003808B5"/>
    <w:p w:rsidR="003808B5" w:rsidRDefault="003808B5" w:rsidP="003808B5">
      <w:pPr>
        <w:rPr>
          <w:b/>
        </w:rPr>
      </w:pPr>
      <w:r>
        <w:rPr>
          <w:b/>
        </w:rPr>
        <w:t>27 ноября. Параллельные секции</w:t>
      </w:r>
    </w:p>
    <w:p w:rsidR="003808B5" w:rsidRDefault="003808B5" w:rsidP="003808B5">
      <w:pPr>
        <w:rPr>
          <w:b/>
        </w:rPr>
      </w:pPr>
    </w:p>
    <w:p w:rsidR="003808B5" w:rsidRDefault="003808B5" w:rsidP="003808B5">
      <w:r>
        <w:rPr>
          <w:b/>
        </w:rPr>
        <w:t xml:space="preserve">Место проведения: </w:t>
      </w:r>
      <w:r>
        <w:t>Пискаревский пр., д.47, павильон 35, конференц-зал</w:t>
      </w:r>
    </w:p>
    <w:p w:rsidR="003808B5" w:rsidRDefault="003808B5" w:rsidP="003808B5"/>
    <w:p w:rsidR="003808B5" w:rsidRDefault="003808B5" w:rsidP="003808B5">
      <w:r>
        <w:t>9.30 Регистрация</w:t>
      </w:r>
    </w:p>
    <w:p w:rsidR="003808B5" w:rsidRDefault="003808B5" w:rsidP="003808B5"/>
    <w:p w:rsidR="003808B5" w:rsidRDefault="003808B5" w:rsidP="003808B5">
      <w:r>
        <w:t xml:space="preserve">10.00-11.00 Алексей </w:t>
      </w:r>
      <w:proofErr w:type="spellStart"/>
      <w:r>
        <w:t>Паевский</w:t>
      </w:r>
      <w:proofErr w:type="spellEnd"/>
      <w:r>
        <w:t xml:space="preserve">. </w:t>
      </w:r>
      <w:proofErr w:type="gramStart"/>
      <w:r>
        <w:t>«Научные коммуникации для ученого: от интервью и работы с пресс-службой до собственного СМИ»</w:t>
      </w:r>
      <w:proofErr w:type="gramEnd"/>
    </w:p>
    <w:p w:rsidR="003808B5" w:rsidRDefault="003808B5" w:rsidP="003808B5"/>
    <w:p w:rsidR="003808B5" w:rsidRDefault="003808B5" w:rsidP="003808B5">
      <w:r>
        <w:t xml:space="preserve">11.00-13.00 Анна </w:t>
      </w:r>
      <w:proofErr w:type="spellStart"/>
      <w:r>
        <w:t>Хоружая</w:t>
      </w:r>
      <w:proofErr w:type="spellEnd"/>
      <w:r>
        <w:t xml:space="preserve">: «Как сделать презентацию и </w:t>
      </w:r>
      <w:proofErr w:type="spellStart"/>
      <w:r>
        <w:t>постерный</w:t>
      </w:r>
      <w:proofErr w:type="spellEnd"/>
      <w:r>
        <w:t xml:space="preserve"> доклад. Мастерство оформления» </w:t>
      </w:r>
    </w:p>
    <w:p w:rsidR="003808B5" w:rsidRDefault="003808B5" w:rsidP="003808B5">
      <w:r>
        <w:t xml:space="preserve">13.00-14.00 Юрий </w:t>
      </w:r>
      <w:proofErr w:type="spellStart"/>
      <w:r>
        <w:t>Чехович</w:t>
      </w:r>
      <w:proofErr w:type="spellEnd"/>
      <w:r>
        <w:t>: «Что такое  система «</w:t>
      </w:r>
      <w:proofErr w:type="spellStart"/>
      <w:r>
        <w:t>Антиплагиат</w:t>
      </w:r>
      <w:proofErr w:type="spellEnd"/>
      <w:r>
        <w:t xml:space="preserve">». </w:t>
      </w:r>
    </w:p>
    <w:p w:rsidR="003808B5" w:rsidRDefault="003808B5" w:rsidP="003808B5"/>
    <w:p w:rsidR="003808B5" w:rsidRDefault="003808B5" w:rsidP="003808B5">
      <w:r>
        <w:t>14.00-15.00 Обед</w:t>
      </w:r>
    </w:p>
    <w:p w:rsidR="003808B5" w:rsidRDefault="003808B5" w:rsidP="003808B5"/>
    <w:p w:rsidR="003808B5" w:rsidRDefault="003808B5" w:rsidP="003808B5">
      <w:r>
        <w:t xml:space="preserve">15.00-16.30 Евгений </w:t>
      </w:r>
      <w:proofErr w:type="spellStart"/>
      <w:r>
        <w:t>Бакин</w:t>
      </w:r>
      <w:proofErr w:type="spellEnd"/>
      <w:r>
        <w:t xml:space="preserve">  «Искусство  публичного выступления на </w:t>
      </w:r>
      <w:proofErr w:type="gramStart"/>
      <w:r>
        <w:t>английском</w:t>
      </w:r>
      <w:proofErr w:type="gramEnd"/>
      <w:r>
        <w:t xml:space="preserve"> языке» </w:t>
      </w:r>
    </w:p>
    <w:p w:rsidR="003808B5" w:rsidRDefault="003808B5" w:rsidP="003808B5">
      <w:r>
        <w:t xml:space="preserve">16.30-18.00 Евгений </w:t>
      </w:r>
      <w:proofErr w:type="spellStart"/>
      <w:r>
        <w:t>Бакин</w:t>
      </w:r>
      <w:proofErr w:type="spellEnd"/>
      <w:r>
        <w:t xml:space="preserve"> «Мастер-класс по академическому письму на </w:t>
      </w:r>
      <w:proofErr w:type="gramStart"/>
      <w:r>
        <w:t>английском</w:t>
      </w:r>
      <w:proofErr w:type="gramEnd"/>
      <w:r>
        <w:t xml:space="preserve"> языке»</w:t>
      </w:r>
    </w:p>
    <w:p w:rsidR="003808B5" w:rsidRDefault="003808B5" w:rsidP="003808B5"/>
    <w:p w:rsidR="003808B5" w:rsidRDefault="003808B5" w:rsidP="003808B5">
      <w:r>
        <w:rPr>
          <w:b/>
        </w:rPr>
        <w:t>Параллельно</w:t>
      </w:r>
      <w:r>
        <w:t>:</w:t>
      </w:r>
    </w:p>
    <w:p w:rsidR="003808B5" w:rsidRDefault="003808B5" w:rsidP="003808B5"/>
    <w:p w:rsidR="003808B5" w:rsidRDefault="003808B5" w:rsidP="003808B5">
      <w:r>
        <w:t xml:space="preserve">Пискаревский пр., д.47, павильон </w:t>
      </w:r>
      <w:r w:rsidR="00EE28A7" w:rsidRPr="00EE28A7">
        <w:t>29</w:t>
      </w:r>
      <w:r>
        <w:t>, компьютерный зал библиотеки</w:t>
      </w:r>
    </w:p>
    <w:p w:rsidR="003808B5" w:rsidRDefault="003808B5" w:rsidP="003808B5"/>
    <w:p w:rsidR="003808B5" w:rsidRDefault="003808B5" w:rsidP="003808B5">
      <w:proofErr w:type="gramStart"/>
      <w:r>
        <w:t xml:space="preserve">15.00-19.00 Мастер-класс Сергея </w:t>
      </w:r>
      <w:proofErr w:type="spellStart"/>
      <w:r>
        <w:t>Адонина</w:t>
      </w:r>
      <w:proofErr w:type="spellEnd"/>
      <w:r>
        <w:t xml:space="preserve"> и Максима Юркина по научному </w:t>
      </w:r>
      <w:proofErr w:type="spellStart"/>
      <w:r>
        <w:t>паблишингу</w:t>
      </w:r>
      <w:proofErr w:type="spellEnd"/>
      <w:r>
        <w:t xml:space="preserve"> «Публикации в международных журналах – от азов к мастерству»</w:t>
      </w:r>
      <w:proofErr w:type="gramEnd"/>
    </w:p>
    <w:p w:rsidR="003808B5" w:rsidRDefault="003808B5" w:rsidP="003808B5"/>
    <w:p w:rsidR="003808B5" w:rsidRDefault="003808B5" w:rsidP="003808B5"/>
    <w:p w:rsidR="003808B5" w:rsidRDefault="003808B5" w:rsidP="003808B5">
      <w:pPr>
        <w:rPr>
          <w:b/>
        </w:rPr>
      </w:pPr>
      <w:r>
        <w:rPr>
          <w:b/>
        </w:rPr>
        <w:t>28 ноября. Параллельные секции</w:t>
      </w:r>
    </w:p>
    <w:p w:rsidR="003808B5" w:rsidRDefault="003808B5" w:rsidP="003808B5">
      <w:pPr>
        <w:rPr>
          <w:b/>
        </w:rPr>
      </w:pPr>
    </w:p>
    <w:p w:rsidR="003808B5" w:rsidRDefault="003808B5" w:rsidP="003808B5">
      <w:r>
        <w:rPr>
          <w:b/>
        </w:rPr>
        <w:t xml:space="preserve">Место проведения: </w:t>
      </w:r>
      <w:r>
        <w:t>Пискаревский пр., д.47, павильон 35, конференц-зал</w:t>
      </w:r>
    </w:p>
    <w:p w:rsidR="003808B5" w:rsidRDefault="003808B5" w:rsidP="003808B5"/>
    <w:p w:rsidR="003808B5" w:rsidRDefault="003808B5" w:rsidP="003808B5">
      <w:r>
        <w:t xml:space="preserve">9.30 Регистрация </w:t>
      </w:r>
    </w:p>
    <w:p w:rsidR="003808B5" w:rsidRDefault="003808B5" w:rsidP="003808B5"/>
    <w:p w:rsidR="003808B5" w:rsidRDefault="003808B5" w:rsidP="003808B5">
      <w:r>
        <w:t>10.00-12.00 Сергей Мыльников: «Зачем ученому статистика?»</w:t>
      </w:r>
    </w:p>
    <w:p w:rsidR="003808B5" w:rsidRDefault="003808B5" w:rsidP="003808B5">
      <w:r>
        <w:t>12.00-13.00 Виктор Глухов. «</w:t>
      </w:r>
      <w:proofErr w:type="spellStart"/>
      <w:r>
        <w:t>Elibrary</w:t>
      </w:r>
      <w:proofErr w:type="spellEnd"/>
      <w:r>
        <w:t xml:space="preserve"> и РИНЦ: что это такое?»</w:t>
      </w:r>
    </w:p>
    <w:p w:rsidR="003808B5" w:rsidRDefault="003808B5" w:rsidP="003808B5"/>
    <w:p w:rsidR="003808B5" w:rsidRDefault="003808B5" w:rsidP="003808B5">
      <w:r>
        <w:rPr>
          <w:b/>
        </w:rPr>
        <w:t>Параллельно</w:t>
      </w:r>
      <w:r>
        <w:t xml:space="preserve">: </w:t>
      </w:r>
    </w:p>
    <w:p w:rsidR="003808B5" w:rsidRDefault="003808B5" w:rsidP="003808B5"/>
    <w:p w:rsidR="003808B5" w:rsidRDefault="003808B5" w:rsidP="003808B5">
      <w:r>
        <w:t xml:space="preserve">Пискаревский пр., д.47, павильон </w:t>
      </w:r>
      <w:r w:rsidR="00EE28A7">
        <w:rPr>
          <w:lang w:val="en-US"/>
        </w:rPr>
        <w:t>29</w:t>
      </w:r>
      <w:bookmarkStart w:id="0" w:name="_GoBack"/>
      <w:bookmarkEnd w:id="0"/>
      <w:r>
        <w:t>, компьютерный зал библиотеки</w:t>
      </w:r>
    </w:p>
    <w:p w:rsidR="003808B5" w:rsidRDefault="003808B5" w:rsidP="003808B5"/>
    <w:p w:rsidR="003808B5" w:rsidRDefault="003808B5" w:rsidP="003808B5">
      <w:proofErr w:type="gramStart"/>
      <w:r>
        <w:t xml:space="preserve">10.00-13.00 Мастер-класс Сергея </w:t>
      </w:r>
      <w:proofErr w:type="spellStart"/>
      <w:r>
        <w:t>Адонина</w:t>
      </w:r>
      <w:proofErr w:type="spellEnd"/>
      <w:r>
        <w:t xml:space="preserve"> и Максима Юркина по научному </w:t>
      </w:r>
      <w:proofErr w:type="spellStart"/>
      <w:r>
        <w:t>паблишингу</w:t>
      </w:r>
      <w:proofErr w:type="spellEnd"/>
      <w:r>
        <w:t xml:space="preserve"> «Публикации в международных журналах – от азов к мастерству»</w:t>
      </w:r>
      <w:proofErr w:type="gramEnd"/>
    </w:p>
    <w:p w:rsidR="003808B5" w:rsidRDefault="003808B5" w:rsidP="003808B5"/>
    <w:p w:rsidR="003808B5" w:rsidRDefault="003808B5" w:rsidP="003808B5">
      <w:r>
        <w:t>13.00-14.00 Обед</w:t>
      </w:r>
    </w:p>
    <w:p w:rsidR="003808B5" w:rsidRDefault="003808B5" w:rsidP="003808B5"/>
    <w:p w:rsidR="003808B5" w:rsidRDefault="003808B5" w:rsidP="003808B5">
      <w:r>
        <w:t>Пискаревский пр., д.47, павильон 35, конференц-зал</w:t>
      </w:r>
    </w:p>
    <w:p w:rsidR="003808B5" w:rsidRDefault="003808B5" w:rsidP="003808B5"/>
    <w:p w:rsidR="003808B5" w:rsidRDefault="003808B5" w:rsidP="003808B5">
      <w:r>
        <w:t xml:space="preserve">14.00-15.00 Руслан </w:t>
      </w:r>
      <w:proofErr w:type="spellStart"/>
      <w:r>
        <w:t>Сайгитов</w:t>
      </w:r>
      <w:proofErr w:type="spellEnd"/>
      <w:r>
        <w:t>. «Этика в науке»</w:t>
      </w:r>
    </w:p>
    <w:p w:rsidR="003808B5" w:rsidRDefault="003808B5" w:rsidP="003808B5">
      <w:r>
        <w:t xml:space="preserve">15.00-16.30 Марат </w:t>
      </w:r>
      <w:proofErr w:type="spellStart"/>
      <w:r>
        <w:t>Мухамедьяров</w:t>
      </w:r>
      <w:proofErr w:type="spellEnd"/>
      <w:r>
        <w:t>: «Где взять деньги на науку»</w:t>
      </w:r>
    </w:p>
    <w:p w:rsidR="003808B5" w:rsidRDefault="003808B5" w:rsidP="003808B5"/>
    <w:p w:rsidR="003808B5" w:rsidRDefault="003808B5" w:rsidP="003808B5">
      <w:r>
        <w:t>18.00-19.00 Закрытие школы, вручение дипломов.</w:t>
      </w:r>
    </w:p>
    <w:p w:rsidR="003808B5" w:rsidRDefault="003808B5" w:rsidP="003808B5"/>
    <w:p w:rsidR="003808B5" w:rsidRDefault="003808B5" w:rsidP="003808B5"/>
    <w:p w:rsidR="003808B5" w:rsidRDefault="003808B5" w:rsidP="003808B5">
      <w:pPr>
        <w:rPr>
          <w:b/>
        </w:rPr>
      </w:pPr>
      <w:r>
        <w:rPr>
          <w:b/>
        </w:rPr>
        <w:t>Параллельно:</w:t>
      </w:r>
    </w:p>
    <w:p w:rsidR="003808B5" w:rsidRDefault="003808B5" w:rsidP="003808B5">
      <w:pPr>
        <w:rPr>
          <w:b/>
        </w:rPr>
      </w:pPr>
    </w:p>
    <w:p w:rsidR="003808B5" w:rsidRDefault="003808B5" w:rsidP="003808B5">
      <w:pPr>
        <w:rPr>
          <w:b/>
        </w:rPr>
      </w:pPr>
      <w:r>
        <w:rPr>
          <w:b/>
        </w:rPr>
        <w:t>10:00-18:00 Школа научного редактора</w:t>
      </w:r>
    </w:p>
    <w:p w:rsidR="003808B5" w:rsidRDefault="003808B5" w:rsidP="003808B5">
      <w:pPr>
        <w:rPr>
          <w:b/>
        </w:rPr>
      </w:pPr>
    </w:p>
    <w:p w:rsidR="003808B5" w:rsidRDefault="003808B5" w:rsidP="003808B5">
      <w:r>
        <w:t>Место проведения уточняется</w:t>
      </w:r>
    </w:p>
    <w:p w:rsidR="003808B5" w:rsidRDefault="003808B5" w:rsidP="003808B5">
      <w:pPr>
        <w:rPr>
          <w:b/>
        </w:rPr>
      </w:pPr>
    </w:p>
    <w:tbl>
      <w:tblPr>
        <w:tblW w:w="8460" w:type="dxa"/>
        <w:tblBorders>
          <w:top w:val="single" w:sz="6" w:space="0" w:color="E6E6E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81"/>
        <w:gridCol w:w="2677"/>
        <w:gridCol w:w="2641"/>
        <w:gridCol w:w="993"/>
        <w:gridCol w:w="1368"/>
      </w:tblGrid>
      <w:tr w:rsidR="003808B5" w:rsidTr="003808B5">
        <w:trPr>
          <w:trHeight w:val="14"/>
        </w:trPr>
        <w:tc>
          <w:tcPr>
            <w:tcW w:w="782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5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639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ind w:right="-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92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67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3808B5" w:rsidTr="003808B5">
        <w:trPr>
          <w:trHeight w:val="68"/>
        </w:trPr>
        <w:tc>
          <w:tcPr>
            <w:tcW w:w="78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журнал (функции, организационные и финансовые модели,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evidence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based</w:t>
            </w:r>
            <w:r w:rsidRPr="00EE28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editing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и научный редактор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Сайгитов</w:t>
            </w:r>
            <w:proofErr w:type="spellEnd"/>
          </w:p>
        </w:tc>
      </w:tr>
      <w:tr w:rsidR="003808B5" w:rsidTr="003808B5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НАДЛЕЖАЩАЯ РЕДАКЦИОННАЯ ПРАКТИКА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Редакционная политика научного журнала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Недобросовестные («мусорные») журналы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редакционные процедуры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Сайгитов</w:t>
            </w:r>
            <w:proofErr w:type="spellEnd"/>
          </w:p>
        </w:tc>
      </w:tr>
      <w:tr w:rsidR="003808B5" w:rsidTr="003808B5">
        <w:trPr>
          <w:trHeight w:val="326"/>
        </w:trPr>
        <w:tc>
          <w:tcPr>
            <w:tcW w:w="78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РЕЦЕНЗИРОВАНИЕ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 рецензирования: система, модели и процессы, Польза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рецензирования, выбор рецензентов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инструмент рецензирования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мин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Сайгитов</w:t>
            </w:r>
            <w:proofErr w:type="spellEnd"/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Чехович</w:t>
            </w:r>
            <w:proofErr w:type="spellEnd"/>
          </w:p>
        </w:tc>
      </w:tr>
      <w:tr w:rsidR="003808B5" w:rsidTr="003808B5">
        <w:trPr>
          <w:trHeight w:val="18"/>
        </w:trPr>
        <w:tc>
          <w:tcPr>
            <w:tcW w:w="78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8B5" w:rsidTr="003808B5">
        <w:trPr>
          <w:trHeight w:val="36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ЖУРНАЛА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научных журналов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основные требования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научного журнала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журнальной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мин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 Михайлов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Юрий Филиппов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 Глухов</w:t>
            </w:r>
          </w:p>
        </w:tc>
      </w:tr>
      <w:tr w:rsidR="003808B5" w:rsidTr="003808B5">
        <w:trPr>
          <w:trHeight w:val="12"/>
        </w:trPr>
        <w:tc>
          <w:tcPr>
            <w:tcW w:w="78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РЕДАКЦИЯ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редакция: ответы на вопросы</w:t>
            </w:r>
          </w:p>
          <w:p w:rsidR="003808B5" w:rsidRDefault="003808B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редакция для «обучения» авторов и рецензентов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мин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Юрий Филиппов</w:t>
            </w:r>
          </w:p>
          <w:p w:rsidR="003808B5" w:rsidRDefault="00380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Сергей Мыльников</w:t>
            </w:r>
          </w:p>
        </w:tc>
      </w:tr>
    </w:tbl>
    <w:p w:rsidR="003808B5" w:rsidRDefault="003808B5" w:rsidP="003808B5"/>
    <w:p w:rsidR="003808B5" w:rsidRDefault="003808B5" w:rsidP="003808B5"/>
    <w:p w:rsidR="003808B5" w:rsidRDefault="003808B5" w:rsidP="003808B5"/>
    <w:p w:rsidR="00756B6E" w:rsidRPr="003808B5" w:rsidRDefault="00EE28A7" w:rsidP="003808B5"/>
    <w:sectPr w:rsidR="00756B6E" w:rsidRPr="0038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39"/>
    <w:rsid w:val="002A26D0"/>
    <w:rsid w:val="002B0E39"/>
    <w:rsid w:val="003808B5"/>
    <w:rsid w:val="007E7C55"/>
    <w:rsid w:val="00E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39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3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3</cp:revision>
  <dcterms:created xsi:type="dcterms:W3CDTF">2019-11-14T08:21:00Z</dcterms:created>
  <dcterms:modified xsi:type="dcterms:W3CDTF">2019-11-15T05:37:00Z</dcterms:modified>
</cp:coreProperties>
</file>