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676"/>
        <w:gridCol w:w="1872"/>
        <w:gridCol w:w="1315"/>
        <w:gridCol w:w="1764"/>
        <w:gridCol w:w="2824"/>
        <w:gridCol w:w="3747"/>
      </w:tblGrid>
      <w:tr w:rsidR="00203F02" w:rsidRPr="00000962" w:rsidTr="00000962">
        <w:trPr>
          <w:trHeight w:val="230"/>
          <w:tblHeader/>
        </w:trPr>
        <w:tc>
          <w:tcPr>
            <w:tcW w:w="450"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203F02">
              <w:rPr>
                <w:rFonts w:ascii="Times New Roman" w:eastAsia="Times New Roman" w:hAnsi="Times New Roman" w:cs="Times New Roman"/>
                <w:b/>
                <w:color w:val="000000"/>
                <w:sz w:val="20"/>
                <w:szCs w:val="20"/>
                <w:lang w:eastAsia="ru-RU"/>
              </w:rPr>
              <w:t xml:space="preserve">№ </w:t>
            </w:r>
            <w:proofErr w:type="gramStart"/>
            <w:r w:rsidRPr="00203F02">
              <w:rPr>
                <w:rFonts w:ascii="Times New Roman" w:eastAsia="Times New Roman" w:hAnsi="Times New Roman" w:cs="Times New Roman"/>
                <w:b/>
                <w:color w:val="000000"/>
                <w:sz w:val="20"/>
                <w:szCs w:val="20"/>
                <w:lang w:eastAsia="ru-RU"/>
              </w:rPr>
              <w:t>п</w:t>
            </w:r>
            <w:proofErr w:type="gramEnd"/>
            <w:r w:rsidRPr="00203F02">
              <w:rPr>
                <w:rFonts w:ascii="Times New Roman" w:eastAsia="Times New Roman" w:hAnsi="Times New Roman" w:cs="Times New Roman"/>
                <w:b/>
                <w:color w:val="000000"/>
                <w:sz w:val="20"/>
                <w:szCs w:val="20"/>
                <w:lang w:eastAsia="ru-RU"/>
              </w:rPr>
              <w:t>/п</w:t>
            </w:r>
          </w:p>
        </w:tc>
        <w:tc>
          <w:tcPr>
            <w:tcW w:w="2422"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203F02">
              <w:rPr>
                <w:rFonts w:ascii="Times New Roman" w:eastAsia="Times New Roman" w:hAnsi="Times New Roman" w:cs="Times New Roman"/>
                <w:b/>
                <w:color w:val="000000"/>
                <w:sz w:val="20"/>
                <w:szCs w:val="20"/>
                <w:lang w:eastAsia="ru-RU"/>
              </w:rPr>
              <w:t>Наименование исследования (разработки)</w:t>
            </w:r>
          </w:p>
        </w:tc>
        <w:tc>
          <w:tcPr>
            <w:tcW w:w="1700"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203F02">
              <w:rPr>
                <w:rFonts w:ascii="Times New Roman" w:eastAsia="Times New Roman" w:hAnsi="Times New Roman" w:cs="Times New Roman"/>
                <w:b/>
                <w:color w:val="000000"/>
                <w:sz w:val="20"/>
                <w:szCs w:val="20"/>
                <w:lang w:eastAsia="ru-RU"/>
              </w:rPr>
              <w:t xml:space="preserve">Тематическая рубрика </w:t>
            </w:r>
            <w:proofErr w:type="gramStart"/>
            <w:r w:rsidRPr="00203F02">
              <w:rPr>
                <w:rFonts w:ascii="Times New Roman" w:eastAsia="Times New Roman" w:hAnsi="Times New Roman" w:cs="Times New Roman"/>
                <w:b/>
                <w:color w:val="000000"/>
                <w:sz w:val="20"/>
                <w:szCs w:val="20"/>
                <w:lang w:eastAsia="ru-RU"/>
              </w:rPr>
              <w:t xml:space="preserve">( </w:t>
            </w:r>
            <w:proofErr w:type="gramEnd"/>
            <w:r w:rsidRPr="00203F02">
              <w:rPr>
                <w:rFonts w:ascii="Times New Roman" w:eastAsia="Times New Roman" w:hAnsi="Times New Roman" w:cs="Times New Roman"/>
                <w:b/>
                <w:color w:val="000000"/>
                <w:sz w:val="20"/>
                <w:szCs w:val="20"/>
                <w:lang w:eastAsia="ru-RU"/>
              </w:rPr>
              <w:t>Нацчная платформа)</w:t>
            </w:r>
          </w:p>
        </w:tc>
        <w:tc>
          <w:tcPr>
            <w:tcW w:w="1117"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203F02">
              <w:rPr>
                <w:rFonts w:ascii="Times New Roman" w:eastAsia="Times New Roman" w:hAnsi="Times New Roman" w:cs="Times New Roman"/>
                <w:b/>
                <w:color w:val="000000"/>
                <w:sz w:val="20"/>
                <w:szCs w:val="20"/>
                <w:lang w:eastAsia="ru-RU"/>
              </w:rPr>
              <w:t xml:space="preserve">Срок выполнения </w:t>
            </w:r>
          </w:p>
        </w:tc>
        <w:tc>
          <w:tcPr>
            <w:tcW w:w="1534"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203F02">
              <w:rPr>
                <w:rFonts w:ascii="Times New Roman" w:eastAsia="Times New Roman" w:hAnsi="Times New Roman" w:cs="Times New Roman"/>
                <w:b/>
                <w:color w:val="000000"/>
                <w:sz w:val="20"/>
                <w:szCs w:val="20"/>
                <w:lang w:eastAsia="ru-RU"/>
              </w:rPr>
              <w:t>Номер государственного учета НИОКТР (в ЕГИСУ НИОКТР)</w:t>
            </w:r>
          </w:p>
        </w:tc>
        <w:tc>
          <w:tcPr>
            <w:tcW w:w="2554"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203F02">
              <w:rPr>
                <w:rFonts w:ascii="Times New Roman" w:eastAsia="Times New Roman" w:hAnsi="Times New Roman" w:cs="Times New Roman"/>
                <w:b/>
                <w:color w:val="000000"/>
                <w:sz w:val="20"/>
                <w:szCs w:val="20"/>
                <w:lang w:eastAsia="ru-RU"/>
              </w:rPr>
              <w:t xml:space="preserve">Полученные результаты и область применения </w:t>
            </w:r>
          </w:p>
        </w:tc>
        <w:tc>
          <w:tcPr>
            <w:tcW w:w="3382" w:type="dxa"/>
            <w:vMerge w:val="restart"/>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b/>
                <w:color w:val="000000"/>
                <w:sz w:val="20"/>
                <w:szCs w:val="20"/>
                <w:lang w:eastAsia="ru-RU"/>
              </w:rPr>
            </w:pPr>
            <w:r w:rsidRPr="00000962">
              <w:rPr>
                <w:rFonts w:ascii="Times New Roman" w:eastAsia="Times New Roman" w:hAnsi="Times New Roman" w:cs="Times New Roman"/>
                <w:b/>
                <w:color w:val="000000"/>
                <w:sz w:val="20"/>
                <w:szCs w:val="20"/>
                <w:lang w:eastAsia="ru-RU"/>
              </w:rPr>
              <w:t>Актуальные печатные работы и патенты</w:t>
            </w:r>
          </w:p>
        </w:tc>
      </w:tr>
      <w:tr w:rsidR="00203F02" w:rsidRPr="00000962" w:rsidTr="00000962">
        <w:trPr>
          <w:trHeight w:val="230"/>
          <w:tblHeader/>
        </w:trPr>
        <w:tc>
          <w:tcPr>
            <w:tcW w:w="450"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c>
          <w:tcPr>
            <w:tcW w:w="2422"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c>
          <w:tcPr>
            <w:tcW w:w="1700"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c>
          <w:tcPr>
            <w:tcW w:w="1117"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c>
          <w:tcPr>
            <w:tcW w:w="1534"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c>
          <w:tcPr>
            <w:tcW w:w="2554"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c>
          <w:tcPr>
            <w:tcW w:w="3382" w:type="dxa"/>
            <w:vMerge/>
            <w:vAlign w:val="center"/>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эпидемиологии, микробиологический мониторинг внутрибольничных грибковых инфекций, актуальных госпитальных штаммов возбудителей внутрибольничных инфекций. Разработка новых подходов к диагностике и лечению</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115041710041</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Установлена распространенность тяжелых и хронических микотических заболеваний в РФ – общее количество больных микотическими заболеваниями </w:t>
            </w:r>
            <w:proofErr w:type="gramStart"/>
            <w:r w:rsidRPr="00203F02">
              <w:rPr>
                <w:rFonts w:ascii="Times New Roman" w:eastAsia="Times New Roman" w:hAnsi="Times New Roman" w:cs="Times New Roman"/>
                <w:color w:val="000000"/>
                <w:sz w:val="20"/>
                <w:szCs w:val="20"/>
                <w:lang w:eastAsia="ru-RU"/>
              </w:rPr>
              <w:t>составило 2,7 миллиона человек из них острые микозы составили</w:t>
            </w:r>
            <w:proofErr w:type="gramEnd"/>
            <w:r w:rsidRPr="00203F02">
              <w:rPr>
                <w:rFonts w:ascii="Times New Roman" w:eastAsia="Times New Roman" w:hAnsi="Times New Roman" w:cs="Times New Roman"/>
                <w:color w:val="000000"/>
                <w:sz w:val="20"/>
                <w:szCs w:val="20"/>
                <w:lang w:eastAsia="ru-RU"/>
              </w:rPr>
              <w:t xml:space="preserve"> 23684 случаев (16,58/100000 населения). В ходе выполнения НИР в 2011-2014 </w:t>
            </w:r>
            <w:proofErr w:type="gramStart"/>
            <w:r w:rsidRPr="00203F02">
              <w:rPr>
                <w:rFonts w:ascii="Times New Roman" w:eastAsia="Times New Roman" w:hAnsi="Times New Roman" w:cs="Times New Roman"/>
                <w:color w:val="000000"/>
                <w:sz w:val="20"/>
                <w:szCs w:val="20"/>
                <w:lang w:eastAsia="ru-RU"/>
              </w:rPr>
              <w:t>гг</w:t>
            </w:r>
            <w:proofErr w:type="gramEnd"/>
            <w:r w:rsidRPr="00203F02">
              <w:rPr>
                <w:rFonts w:ascii="Times New Roman" w:eastAsia="Times New Roman" w:hAnsi="Times New Roman" w:cs="Times New Roman"/>
                <w:color w:val="000000"/>
                <w:sz w:val="20"/>
                <w:szCs w:val="20"/>
                <w:lang w:eastAsia="ru-RU"/>
              </w:rPr>
              <w:t xml:space="preserve"> были проведены два проспективных многоцентровых исследования: инвазивного аспергиллеза в различных отделениях 19 многопрофильных стационаров г. Санкт-Петербурга и инвазивного кандидоза в 37 отделениях реанимации и интенсивной терапии 26 стационаров медицинских учреждений 12 городов России. Изоляты были охарактеризованы на </w:t>
            </w:r>
            <w:proofErr w:type="gramStart"/>
            <w:r w:rsidRPr="00203F02">
              <w:rPr>
                <w:rFonts w:ascii="Times New Roman" w:eastAsia="Times New Roman" w:hAnsi="Times New Roman" w:cs="Times New Roman"/>
                <w:color w:val="000000"/>
                <w:sz w:val="20"/>
                <w:szCs w:val="20"/>
                <w:lang w:eastAsia="ru-RU"/>
              </w:rPr>
              <w:t>уровне</w:t>
            </w:r>
            <w:proofErr w:type="gramEnd"/>
            <w:r w:rsidRPr="00203F02">
              <w:rPr>
                <w:rFonts w:ascii="Times New Roman" w:eastAsia="Times New Roman" w:hAnsi="Times New Roman" w:cs="Times New Roman"/>
                <w:color w:val="000000"/>
                <w:sz w:val="20"/>
                <w:szCs w:val="20"/>
                <w:lang w:eastAsia="ru-RU"/>
              </w:rPr>
              <w:t xml:space="preserve"> генома и протеома. Кроме того, оценена роль рекомбинационной и мутационной изменчивости штаммов возбудителей ИСМП. Результаты работы стали основой новых подходов к диагностике и терапии возбудителей инвазивных микозов и ИСМП. Область применения - клиническая медицина.</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Аравийский Р.А., Васильева Н.В., Богомолова Т.С., Игнатьева С.М. Пневмоцистоз. Учебное пособие. – СПб: Издательство СЗГМУ, 2012. – 24 с.</w:t>
            </w:r>
            <w:r w:rsidRPr="00203F02">
              <w:rPr>
                <w:rFonts w:ascii="Times New Roman" w:eastAsia="Times New Roman" w:hAnsi="Times New Roman" w:cs="Times New Roman"/>
                <w:color w:val="000000"/>
                <w:sz w:val="20"/>
                <w:szCs w:val="20"/>
                <w:lang w:eastAsia="ru-RU"/>
              </w:rPr>
              <w:br/>
              <w:t>Васильева Н.В., Елинов Н.П., Богомолова Т.С., Чилина Г.А., Босак И.А., Богданова Т.В., Пинегина О.Н., Рауш Е.Р., Рябинин И.А., Мамошин А.Н. Методические рекомендации «Микологические культуральные исследования». – СПб, 2013. – 50 с</w:t>
            </w:r>
            <w:r w:rsidRPr="00203F02">
              <w:rPr>
                <w:rFonts w:ascii="Times New Roman" w:eastAsia="Times New Roman" w:hAnsi="Times New Roman" w:cs="Times New Roman"/>
                <w:color w:val="000000"/>
                <w:sz w:val="20"/>
                <w:szCs w:val="20"/>
                <w:lang w:eastAsia="ru-RU"/>
              </w:rPr>
              <w:br/>
              <w:t xml:space="preserve"> Диагностика и лечение микозов в отделениях реанимации и интенсивной терапии: Российские рекомендации</w:t>
            </w:r>
            <w:proofErr w:type="gramStart"/>
            <w:r w:rsidRPr="00203F02">
              <w:rPr>
                <w:rFonts w:ascii="Times New Roman" w:eastAsia="Times New Roman" w:hAnsi="Times New Roman" w:cs="Times New Roman"/>
                <w:color w:val="000000"/>
                <w:sz w:val="20"/>
                <w:szCs w:val="20"/>
                <w:lang w:eastAsia="ru-RU"/>
              </w:rPr>
              <w:t xml:space="preserve"> / О</w:t>
            </w:r>
            <w:proofErr w:type="gramEnd"/>
            <w:r w:rsidRPr="00203F02">
              <w:rPr>
                <w:rFonts w:ascii="Times New Roman" w:eastAsia="Times New Roman" w:hAnsi="Times New Roman" w:cs="Times New Roman"/>
                <w:color w:val="000000"/>
                <w:sz w:val="20"/>
                <w:szCs w:val="20"/>
                <w:lang w:eastAsia="ru-RU"/>
              </w:rPr>
              <w:t>тв. Ред. Н.Н. Климко. – 2-е изд. доп. и перераб. – М.: Фармтек, 2015. – 96 с.</w:t>
            </w:r>
            <w:r w:rsidRPr="00203F02">
              <w:rPr>
                <w:rFonts w:ascii="Times New Roman" w:eastAsia="Times New Roman" w:hAnsi="Times New Roman" w:cs="Times New Roman"/>
                <w:color w:val="000000"/>
                <w:sz w:val="20"/>
                <w:szCs w:val="20"/>
                <w:lang w:eastAsia="ru-RU"/>
              </w:rPr>
              <w:br/>
              <w:t xml:space="preserve"> Елинов Н.П., Васильева Н.В., Рауш Е.Р., Доршакова Е.В. Рациональная научно-практическая терминология патогенных и условно-патогенных</w:t>
            </w:r>
            <w:bookmarkStart w:id="0" w:name="_GoBack"/>
            <w:bookmarkEnd w:id="0"/>
            <w:r w:rsidRPr="00203F02">
              <w:rPr>
                <w:rFonts w:ascii="Times New Roman" w:eastAsia="Times New Roman" w:hAnsi="Times New Roman" w:cs="Times New Roman"/>
                <w:color w:val="000000"/>
                <w:sz w:val="20"/>
                <w:szCs w:val="20"/>
                <w:lang w:eastAsia="ru-RU"/>
              </w:rPr>
              <w:t xml:space="preserve"> грибов и вызываемых ими заболеваний: учебное пособие. Под редакцией з.д.н. РФ, </w:t>
            </w:r>
            <w:proofErr w:type="gramStart"/>
            <w:r w:rsidRPr="00203F02">
              <w:rPr>
                <w:rFonts w:ascii="Times New Roman" w:eastAsia="Times New Roman" w:hAnsi="Times New Roman" w:cs="Times New Roman"/>
                <w:color w:val="000000"/>
                <w:sz w:val="20"/>
                <w:szCs w:val="20"/>
                <w:lang w:eastAsia="ru-RU"/>
              </w:rPr>
              <w:t>д.б</w:t>
            </w:r>
            <w:proofErr w:type="gramEnd"/>
            <w:r w:rsidRPr="00203F02">
              <w:rPr>
                <w:rFonts w:ascii="Times New Roman" w:eastAsia="Times New Roman" w:hAnsi="Times New Roman" w:cs="Times New Roman"/>
                <w:color w:val="000000"/>
                <w:sz w:val="20"/>
                <w:szCs w:val="20"/>
                <w:lang w:eastAsia="ru-RU"/>
              </w:rPr>
              <w:t>.н. проф. Елинова Н.П. – Выпуск 3. – СПб: МГК, 2014. – 72 с.</w:t>
            </w:r>
            <w:r w:rsidRPr="00203F02">
              <w:rPr>
                <w:rFonts w:ascii="Times New Roman" w:eastAsia="Times New Roman" w:hAnsi="Times New Roman" w:cs="Times New Roman"/>
                <w:color w:val="000000"/>
                <w:sz w:val="20"/>
                <w:szCs w:val="20"/>
                <w:lang w:eastAsia="ru-RU"/>
              </w:rPr>
              <w:br/>
              <w:t xml:space="preserve"> Климко Н.Н. Глава 14. Диагностика и лечение микозов в отделениях реанимации и интенсивной терапии // Практическое руководство «Послеоперационные инфекционные осложнения» под редакцией Н.В. Дмитриевой, И.Н. Петуховой. – М. – 2013. – С. 293-331.</w:t>
            </w:r>
            <w:r w:rsidRPr="00203F02">
              <w:rPr>
                <w:rFonts w:ascii="Times New Roman" w:eastAsia="Times New Roman" w:hAnsi="Times New Roman" w:cs="Times New Roman"/>
                <w:color w:val="000000"/>
                <w:sz w:val="20"/>
                <w:szCs w:val="20"/>
                <w:lang w:eastAsia="ru-RU"/>
              </w:rPr>
              <w:br/>
              <w:t xml:space="preserve"> Климко Н.Н., Васильева Н.В. Глава 10. Микозы легких / Пульмонология. Национальное руководство. Краткое издание / </w:t>
            </w:r>
            <w:proofErr w:type="gramStart"/>
            <w:r w:rsidRPr="00203F02">
              <w:rPr>
                <w:rFonts w:ascii="Times New Roman" w:eastAsia="Times New Roman" w:hAnsi="Times New Roman" w:cs="Times New Roman"/>
                <w:color w:val="000000"/>
                <w:sz w:val="20"/>
                <w:szCs w:val="20"/>
                <w:lang w:eastAsia="ru-RU"/>
              </w:rPr>
              <w:t>под</w:t>
            </w:r>
            <w:proofErr w:type="gramEnd"/>
            <w:r w:rsidRPr="00203F02">
              <w:rPr>
                <w:rFonts w:ascii="Times New Roman" w:eastAsia="Times New Roman" w:hAnsi="Times New Roman" w:cs="Times New Roman"/>
                <w:color w:val="000000"/>
                <w:sz w:val="20"/>
                <w:szCs w:val="20"/>
                <w:lang w:eastAsia="ru-RU"/>
              </w:rPr>
              <w:t>. Ред. Акад. РАМН А.Г. Чучалина. – М.: ГЭОТАР-Медиа, 2013. – С. 236-249</w:t>
            </w:r>
            <w:r w:rsidRPr="00203F02">
              <w:rPr>
                <w:rFonts w:ascii="Times New Roman" w:eastAsia="Times New Roman" w:hAnsi="Times New Roman" w:cs="Times New Roman"/>
                <w:color w:val="000000"/>
                <w:sz w:val="20"/>
                <w:szCs w:val="20"/>
                <w:lang w:eastAsia="ru-RU"/>
              </w:rPr>
              <w:br/>
              <w:t xml:space="preserve">Юцковский А.Д., Васильева Н.В., Кулагина Л.М., Богомолова Т.С., Киселёва В.С. Роль патогенных и условно-патогенных грибов в жизни человека: учебное пособие. Под редакцией з.д.н. РФ, </w:t>
            </w:r>
            <w:proofErr w:type="gramStart"/>
            <w:r w:rsidRPr="00203F02">
              <w:rPr>
                <w:rFonts w:ascii="Times New Roman" w:eastAsia="Times New Roman" w:hAnsi="Times New Roman" w:cs="Times New Roman"/>
                <w:color w:val="000000"/>
                <w:sz w:val="20"/>
                <w:szCs w:val="20"/>
                <w:lang w:eastAsia="ru-RU"/>
              </w:rPr>
              <w:t>д.б</w:t>
            </w:r>
            <w:proofErr w:type="gramEnd"/>
            <w:r w:rsidRPr="00203F02">
              <w:rPr>
                <w:rFonts w:ascii="Times New Roman" w:eastAsia="Times New Roman" w:hAnsi="Times New Roman" w:cs="Times New Roman"/>
                <w:color w:val="000000"/>
                <w:sz w:val="20"/>
                <w:szCs w:val="20"/>
                <w:lang w:eastAsia="ru-RU"/>
              </w:rPr>
              <w:t xml:space="preserve">.н. проф. Елинова Н.П. – Выпуск II. – СПб: </w:t>
            </w:r>
            <w:proofErr w:type="gramStart"/>
            <w:r w:rsidRPr="00203F02">
              <w:rPr>
                <w:rFonts w:ascii="Times New Roman" w:eastAsia="Times New Roman" w:hAnsi="Times New Roman" w:cs="Times New Roman"/>
                <w:color w:val="000000"/>
                <w:sz w:val="20"/>
                <w:szCs w:val="20"/>
                <w:lang w:eastAsia="ru-RU"/>
              </w:rPr>
              <w:t>Политехника-сервис, 2014. – 208 с.</w:t>
            </w:r>
            <w:r w:rsidRPr="00203F02">
              <w:rPr>
                <w:rFonts w:ascii="Times New Roman" w:eastAsia="Times New Roman" w:hAnsi="Times New Roman" w:cs="Times New Roman"/>
                <w:color w:val="000000"/>
                <w:sz w:val="20"/>
                <w:szCs w:val="20"/>
                <w:lang w:eastAsia="ru-RU"/>
              </w:rPr>
              <w:br/>
              <w:t xml:space="preserve"> Хурцилава О.Г., Васильева Н.В., Оришак Е.А., Степанов А.С., Порин А.А., Нилова Л.Ю., Богомолова Т.С., Рябинин И.А., Шульгина М.В., Рауш Е.Р., Беспалова Г.И. Организационная модель справочника возбудителей инфекций для формирования обучающих модулей с использованием информационно-симуляционных технологий: учебно-методическое пособие / Под ред. О.Г. Хурцилава – СПб.: Изд-во СЗГМУ</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им. И.И. Мечникова, 2015. – 216 с.</w:t>
            </w:r>
            <w:r w:rsidRPr="00203F02">
              <w:rPr>
                <w:rFonts w:ascii="Times New Roman" w:eastAsia="Times New Roman" w:hAnsi="Times New Roman" w:cs="Times New Roman"/>
                <w:color w:val="000000"/>
                <w:sz w:val="20"/>
                <w:szCs w:val="20"/>
                <w:lang w:eastAsia="ru-RU"/>
              </w:rPr>
              <w:br/>
              <w:t xml:space="preserve"> Хурцилава О.Г., Васильева Н.В., Степанов А.С., Шульгина М.В. Руководство по формированию и применению обучающих модулей по микробиологии с использованием информационно-симуляционных технологий: учебно-методическое пособие /– СПб.: Изд-во СЗГМУ им. И.И. Мечникова, 2015. – 72 с.</w:t>
            </w:r>
            <w:r w:rsidRPr="00203F02">
              <w:rPr>
                <w:rFonts w:ascii="Times New Roman" w:eastAsia="Times New Roman" w:hAnsi="Times New Roman" w:cs="Times New Roman"/>
                <w:color w:val="000000"/>
                <w:sz w:val="20"/>
                <w:szCs w:val="20"/>
                <w:lang w:eastAsia="ru-RU"/>
              </w:rPr>
              <w:br/>
              <w:t xml:space="preserve"> Рябинин И.А., Васильева Н.В. Основы видовой идентификации микроорганизмов с помощью MALDI-TOF-масс-спектрометрии: учебно-методическое пособие / Под ред. О.</w:t>
            </w:r>
            <w:proofErr w:type="gramEnd"/>
            <w:r w:rsidRPr="00203F02">
              <w:rPr>
                <w:rFonts w:ascii="Times New Roman" w:eastAsia="Times New Roman" w:hAnsi="Times New Roman" w:cs="Times New Roman"/>
                <w:color w:val="000000"/>
                <w:sz w:val="20"/>
                <w:szCs w:val="20"/>
                <w:lang w:eastAsia="ru-RU"/>
              </w:rPr>
              <w:t>Г. Хурцилава.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Изд-во СЗГМУ им. И.И. Мечникова, 2015. – 100 с.</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морфолого-биологических особенностей микромицетов – возбудителей внегоспитальных и внутрибольничных микозов</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115041710037</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Современными методами определен видовой состав и чувствительность к антимикотическим препаратам возбудителей внегоспитальных и внутрибольничных микозов. Наиболее часто инвазивные микозы вызывали </w:t>
            </w:r>
            <w:proofErr w:type="gramStart"/>
            <w:r w:rsidRPr="00203F02">
              <w:rPr>
                <w:rFonts w:ascii="Times New Roman" w:eastAsia="Times New Roman" w:hAnsi="Times New Roman" w:cs="Times New Roman"/>
                <w:i/>
                <w:iCs/>
                <w:color w:val="000000"/>
                <w:sz w:val="20"/>
                <w:szCs w:val="20"/>
                <w:lang w:eastAsia="ru-RU"/>
              </w:rPr>
              <w:t>С</w:t>
            </w:r>
            <w:proofErr w:type="gramEnd"/>
            <w:r w:rsidRPr="00203F02">
              <w:rPr>
                <w:rFonts w:ascii="Times New Roman" w:eastAsia="Times New Roman" w:hAnsi="Times New Roman" w:cs="Times New Roman"/>
                <w:i/>
                <w:iCs/>
                <w:color w:val="000000"/>
                <w:sz w:val="20"/>
                <w:szCs w:val="20"/>
                <w:lang w:eastAsia="ru-RU"/>
              </w:rPr>
              <w:t>andida spp., Aspergillus spp., Cryptococcus neoformans.</w:t>
            </w:r>
            <w:r w:rsidRPr="00203F02">
              <w:rPr>
                <w:rFonts w:ascii="Times New Roman" w:eastAsia="Times New Roman" w:hAnsi="Times New Roman" w:cs="Times New Roman"/>
                <w:color w:val="000000"/>
                <w:sz w:val="20"/>
                <w:szCs w:val="20"/>
                <w:lang w:eastAsia="ru-RU"/>
              </w:rPr>
              <w:t xml:space="preserve"> Выявлена тенденция к нарастанию резистентности к  флуконазолу среди возбудителей криптококкоза. Разработана мультиплексная ПЦР тест-система для диагностики онихомикоза. Область применения - клиническая медицина.</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Елинов Н.П. Энтомофторамицеты (лекция). Учебное пособие.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КОСТА, 2012. – 20 с.</w:t>
            </w:r>
            <w:r w:rsidRPr="00203F02">
              <w:rPr>
                <w:rFonts w:ascii="Times New Roman" w:eastAsia="Times New Roman" w:hAnsi="Times New Roman" w:cs="Times New Roman"/>
                <w:color w:val="000000"/>
                <w:sz w:val="20"/>
                <w:szCs w:val="20"/>
                <w:lang w:eastAsia="ru-RU"/>
              </w:rPr>
              <w:br/>
              <w:t>Елинов Н.П. Дерматомицеты (лекция). Учебное пособие. – Saarbrücken, Germany: Palmarium Academic Publishing, 2014. – 74 с.</w:t>
            </w:r>
            <w:r w:rsidRPr="00203F02">
              <w:rPr>
                <w:rFonts w:ascii="Times New Roman" w:eastAsia="Times New Roman" w:hAnsi="Times New Roman" w:cs="Times New Roman"/>
                <w:color w:val="000000"/>
                <w:sz w:val="20"/>
                <w:szCs w:val="20"/>
                <w:lang w:eastAsia="ru-RU"/>
              </w:rPr>
              <w:br/>
              <w:t>Патент на изобретение № 2584035 "Способ диагностики онихомикоза". Приоритет изобретения 12 февраля 2015 г.</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особенностей течения инвазивного аспергиллеза у иммунокомпрометированных больных</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Инфекции</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115041710038</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Прогностически неблагоприятными маркерами инвазивного аспергиллеза (ИА) у гематологических больных являются: снижение количества CD4+ лимфоцитов менее 0,177х109/л и снижение уровня ФНО-α &lt; 215 пг/мл. </w:t>
            </w:r>
            <w:proofErr w:type="gramStart"/>
            <w:r w:rsidRPr="00203F02">
              <w:rPr>
                <w:rFonts w:ascii="Times New Roman" w:eastAsia="Times New Roman" w:hAnsi="Times New Roman" w:cs="Times New Roman"/>
                <w:color w:val="000000"/>
                <w:sz w:val="20"/>
                <w:szCs w:val="20"/>
                <w:lang w:eastAsia="ru-RU"/>
              </w:rPr>
              <w:t>Факторами, улучшающими показатели общей 12-недельной выживаемости являются</w:t>
            </w:r>
            <w:proofErr w:type="gramEnd"/>
            <w:r w:rsidRPr="00203F02">
              <w:rPr>
                <w:rFonts w:ascii="Times New Roman" w:eastAsia="Times New Roman" w:hAnsi="Times New Roman" w:cs="Times New Roman"/>
                <w:color w:val="000000"/>
                <w:sz w:val="20"/>
                <w:szCs w:val="20"/>
                <w:lang w:eastAsia="ru-RU"/>
              </w:rPr>
              <w:t>: раннее проведение фибробронхоскопии и вторичная антимикотическая профилактика. Для успешного лечения ИА необходимо восстановление эффективного иммунного ответа. Полученные результаты используются в работе врачей-инфекционистов, гематологов и аллергологов-иммунологов</w:t>
            </w:r>
            <w:proofErr w:type="gramStart"/>
            <w:r w:rsidRPr="00203F02">
              <w:rPr>
                <w:rFonts w:ascii="Times New Roman" w:eastAsia="Times New Roman" w:hAnsi="Times New Roman" w:cs="Times New Roman"/>
                <w:color w:val="000000"/>
                <w:sz w:val="20"/>
                <w:szCs w:val="20"/>
                <w:lang w:eastAsia="ru-RU"/>
              </w:rPr>
              <w:t>.О</w:t>
            </w:r>
            <w:proofErr w:type="gramEnd"/>
            <w:r w:rsidRPr="00203F02">
              <w:rPr>
                <w:rFonts w:ascii="Times New Roman" w:eastAsia="Times New Roman" w:hAnsi="Times New Roman" w:cs="Times New Roman"/>
                <w:color w:val="000000"/>
                <w:sz w:val="20"/>
                <w:szCs w:val="20"/>
                <w:lang w:eastAsia="ru-RU"/>
              </w:rPr>
              <w:t>бласть применения - клиническая медицина.</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 Климко Н.Н., Хостелиди С.Н., Климко Н.Н., Хостелиди С.Н. Диагностика и лечение мукормикоза у иммуноскомпроментированных больных: учеб</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п</w:t>
            </w:r>
            <w:proofErr w:type="gramEnd"/>
            <w:r w:rsidRPr="00203F02">
              <w:rPr>
                <w:rFonts w:ascii="Times New Roman" w:eastAsia="Times New Roman" w:hAnsi="Times New Roman" w:cs="Times New Roman"/>
                <w:color w:val="000000"/>
                <w:sz w:val="20"/>
                <w:szCs w:val="20"/>
                <w:lang w:eastAsia="ru-RU"/>
              </w:rPr>
              <w:t>особие. – СПб.: Изд-во СЗГМУ им. И.И. Мечникова, 2015. – 48 с.</w:t>
            </w:r>
            <w:r w:rsidRPr="00203F02">
              <w:rPr>
                <w:rFonts w:ascii="Times New Roman" w:eastAsia="Times New Roman" w:hAnsi="Times New Roman" w:cs="Times New Roman"/>
                <w:color w:val="000000"/>
                <w:sz w:val="20"/>
                <w:szCs w:val="20"/>
                <w:lang w:eastAsia="ru-RU"/>
              </w:rPr>
              <w:br/>
              <w:t>Климко Н.Н., Хостелиди С.Н., Климко Н.Н., Хостелиди С.Н. Диагностика и лечение пневмоцистоза: учеб</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п</w:t>
            </w:r>
            <w:proofErr w:type="gramEnd"/>
            <w:r w:rsidRPr="00203F02">
              <w:rPr>
                <w:rFonts w:ascii="Times New Roman" w:eastAsia="Times New Roman" w:hAnsi="Times New Roman" w:cs="Times New Roman"/>
                <w:color w:val="000000"/>
                <w:sz w:val="20"/>
                <w:szCs w:val="20"/>
                <w:lang w:eastAsia="ru-RU"/>
              </w:rPr>
              <w:t>особие. – СПб.: Изд-во СЗГМУ им. И.И. Мечникова, 2015. – 40 с.</w:t>
            </w:r>
            <w:r w:rsidRPr="00203F02">
              <w:rPr>
                <w:rFonts w:ascii="Times New Roman" w:eastAsia="Times New Roman" w:hAnsi="Times New Roman" w:cs="Times New Roman"/>
                <w:color w:val="000000"/>
                <w:sz w:val="20"/>
                <w:szCs w:val="20"/>
                <w:lang w:eastAsia="ru-RU"/>
              </w:rPr>
              <w:br/>
              <w:t>Климко Н.Н., Хостелиди С.Н., Климко Н.Н., Хостелиди С.Н. Диагностика и лечение криптококкоза у иммуноскомпроментированных больных: учеб</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п</w:t>
            </w:r>
            <w:proofErr w:type="gramEnd"/>
            <w:r w:rsidRPr="00203F02">
              <w:rPr>
                <w:rFonts w:ascii="Times New Roman" w:eastAsia="Times New Roman" w:hAnsi="Times New Roman" w:cs="Times New Roman"/>
                <w:color w:val="000000"/>
                <w:sz w:val="20"/>
                <w:szCs w:val="20"/>
                <w:lang w:eastAsia="ru-RU"/>
              </w:rPr>
              <w:t>особие.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Изд-во СЗГМУ им. И.И. Мечникова, 2015. – 44 с.                                                    </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4</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Разработка методов диагностики и лечения мон</w:t>
            </w:r>
            <w:proofErr w:type="gramStart"/>
            <w:r w:rsidRPr="00203F02">
              <w:rPr>
                <w:rFonts w:ascii="Times New Roman" w:eastAsia="Times New Roman" w:hAnsi="Times New Roman" w:cs="Times New Roman"/>
                <w:color w:val="000000"/>
                <w:sz w:val="20"/>
                <w:szCs w:val="20"/>
                <w:lang w:eastAsia="ru-RU"/>
              </w:rPr>
              <w:t>о-</w:t>
            </w:r>
            <w:proofErr w:type="gramEnd"/>
            <w:r w:rsidRPr="00203F02">
              <w:rPr>
                <w:rFonts w:ascii="Times New Roman" w:eastAsia="Times New Roman" w:hAnsi="Times New Roman" w:cs="Times New Roman"/>
                <w:color w:val="000000"/>
                <w:sz w:val="20"/>
                <w:szCs w:val="20"/>
                <w:lang w:eastAsia="ru-RU"/>
              </w:rPr>
              <w:t xml:space="preserve"> и микст гемоконтактных вирусных инфекций на основании изучения патогенеза, клиники и эпидемиологии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115041710042</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Изучены особенности повреждения и регенерации печени на разных этапах хронической HBV- и HCV-инфекции. Изучены особенности эпидемиологического процесса </w:t>
            </w:r>
            <w:proofErr w:type="gramStart"/>
            <w:r w:rsidRPr="00203F02">
              <w:rPr>
                <w:rFonts w:ascii="Times New Roman" w:eastAsia="Times New Roman" w:hAnsi="Times New Roman" w:cs="Times New Roman"/>
                <w:color w:val="000000"/>
                <w:sz w:val="20"/>
                <w:szCs w:val="20"/>
                <w:lang w:eastAsia="ru-RU"/>
              </w:rPr>
              <w:t>дельта-гепатита</w:t>
            </w:r>
            <w:proofErr w:type="gramEnd"/>
            <w:r w:rsidRPr="00203F02">
              <w:rPr>
                <w:rFonts w:ascii="Times New Roman" w:eastAsia="Times New Roman" w:hAnsi="Times New Roman" w:cs="Times New Roman"/>
                <w:color w:val="000000"/>
                <w:sz w:val="20"/>
                <w:szCs w:val="20"/>
                <w:lang w:eastAsia="ru-RU"/>
              </w:rPr>
              <w:t xml:space="preserve"> как сочетанной инфекции. </w:t>
            </w:r>
            <w:proofErr w:type="gramStart"/>
            <w:r w:rsidRPr="00203F02">
              <w:rPr>
                <w:rFonts w:ascii="Times New Roman" w:eastAsia="Times New Roman" w:hAnsi="Times New Roman" w:cs="Times New Roman"/>
                <w:color w:val="000000"/>
                <w:sz w:val="20"/>
                <w:szCs w:val="20"/>
                <w:lang w:eastAsia="ru-RU"/>
              </w:rPr>
              <w:t>Проведен фармакоэкономический  анализ использования тройной схемы противовирусных препаратов в терапии хронического гепатита С.  Изучена</w:t>
            </w:r>
            <w:proofErr w:type="gramEnd"/>
            <w:r w:rsidRPr="00203F02">
              <w:rPr>
                <w:rFonts w:ascii="Times New Roman" w:eastAsia="Times New Roman" w:hAnsi="Times New Roman" w:cs="Times New Roman"/>
                <w:color w:val="000000"/>
                <w:sz w:val="20"/>
                <w:szCs w:val="20"/>
                <w:lang w:eastAsia="ru-RU"/>
              </w:rPr>
              <w:t xml:space="preserve"> эффективность различных методов прижизненной морфологической оценки тяжести инфекционного процесса при хронических вирусных  гепатитах и  ВИЧ – инфекции. Показано значение определения активности каспзы-3 иммуногистохимическим методом для прогнозирования прогрессирования поражения печени при моно- и смешанных инфекциях</w:t>
            </w:r>
            <w:proofErr w:type="gramStart"/>
            <w:r w:rsidRPr="00203F02">
              <w:rPr>
                <w:rFonts w:ascii="Times New Roman" w:eastAsia="Times New Roman" w:hAnsi="Times New Roman" w:cs="Times New Roman"/>
                <w:color w:val="000000"/>
                <w:sz w:val="20"/>
                <w:szCs w:val="20"/>
                <w:lang w:eastAsia="ru-RU"/>
              </w:rPr>
              <w:t>.О</w:t>
            </w:r>
            <w:proofErr w:type="gramEnd"/>
            <w:r w:rsidRPr="00203F02">
              <w:rPr>
                <w:rFonts w:ascii="Times New Roman" w:eastAsia="Times New Roman" w:hAnsi="Times New Roman" w:cs="Times New Roman"/>
                <w:color w:val="000000"/>
                <w:sz w:val="20"/>
                <w:szCs w:val="20"/>
                <w:lang w:eastAsia="ru-RU"/>
              </w:rPr>
              <w:t>бласть применения - клиническая медицина.</w:t>
            </w:r>
          </w:p>
        </w:tc>
        <w:tc>
          <w:tcPr>
            <w:tcW w:w="3382" w:type="dxa"/>
            <w:shd w:val="clear" w:color="000000" w:fill="FFFFFF"/>
            <w:hideMark/>
          </w:tcPr>
          <w:p w:rsidR="00203F02" w:rsidRPr="00203F02" w:rsidRDefault="00203F02" w:rsidP="00000962">
            <w:pPr>
              <w:spacing w:after="28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Патент 2586274 Российская Федерация, МПК G 01 N 33/48. Способ оценки эффективности профилактического скрининга у пациентов, относящихся к группам населения медико-демографического риска [Текст] / Авдеева М.В., Лобзин Ю.В., Лучкевич В.С.; заявитель и патентообладатель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ниверситет им. И.И. Мечникова» Министерства здравоохранения РФ. - № 2014149444/15  ; заявл. 08.12.14; опубл. 10.06.16, Бюл. № 16. – 16 с. : ил.</w:t>
            </w:r>
            <w:r w:rsidRPr="00203F02">
              <w:rPr>
                <w:rFonts w:ascii="Times New Roman" w:eastAsia="Times New Roman" w:hAnsi="Times New Roman" w:cs="Times New Roman"/>
                <w:color w:val="000000"/>
                <w:sz w:val="20"/>
                <w:szCs w:val="20"/>
                <w:lang w:eastAsia="ru-RU"/>
              </w:rPr>
              <w:br/>
              <w:t>Романова Е.С., Кузнецов Н.И., Старцева Г.Ю. Беталейкин в терапии хронического гепатита С // Журнал инфектологии. 2014. - №3. - С. 27-33</w:t>
            </w:r>
            <w:r w:rsidRPr="00203F02">
              <w:rPr>
                <w:rFonts w:ascii="Times New Roman" w:eastAsia="Times New Roman" w:hAnsi="Times New Roman" w:cs="Times New Roman"/>
                <w:color w:val="000000"/>
                <w:sz w:val="20"/>
                <w:szCs w:val="20"/>
                <w:lang w:eastAsia="ru-RU"/>
              </w:rPr>
              <w:br/>
              <w:t xml:space="preserve">Статьи: Лобзин Ю.В., Кузнецов Н.И., Романова Е.С. Рекомбинантный ИЛ-1В в комплексной терапии хронического гепатита С // Журнал эпидемиология и инфекционные болезни. 2014.- №4. - С.52-56  </w:t>
            </w:r>
            <w:r w:rsidRPr="00203F02">
              <w:rPr>
                <w:rFonts w:ascii="Times New Roman" w:eastAsia="Times New Roman" w:hAnsi="Times New Roman" w:cs="Times New Roman"/>
                <w:color w:val="000000"/>
                <w:sz w:val="20"/>
                <w:szCs w:val="20"/>
                <w:lang w:eastAsia="ru-RU"/>
              </w:rPr>
              <w:br/>
              <w:t>Токин И.И., Сологуб Т.В., Цветков В.В., Никитина О.Е., Дунаева Н.В. Оценка качества жизни больных ХГС, получающих комбинированную противовирусную терапию //Инфекционные болезни. 2014, Т.12.-№2.-С.15-21</w:t>
            </w:r>
            <w:r w:rsidRPr="00203F02">
              <w:rPr>
                <w:rFonts w:ascii="Times New Roman" w:eastAsia="Times New Roman" w:hAnsi="Times New Roman" w:cs="Times New Roman"/>
                <w:color w:val="000000"/>
                <w:sz w:val="20"/>
                <w:szCs w:val="20"/>
                <w:lang w:eastAsia="ru-RU"/>
              </w:rPr>
              <w:br/>
              <w:t>Токин И.И., Токин И, Сологуб Т.В.  Иммуногистохимический анализ активности каспазы-3 в биопсиях печени пациентов при моно и смешанных инфекциях // Клиницист  2014. - №2. - С. 29-32. (год выпуска 2015).</w:t>
            </w:r>
            <w:r w:rsidRPr="00203F02">
              <w:rPr>
                <w:rFonts w:ascii="Times New Roman" w:eastAsia="Times New Roman" w:hAnsi="Times New Roman" w:cs="Times New Roman"/>
                <w:color w:val="000000"/>
                <w:sz w:val="20"/>
                <w:szCs w:val="20"/>
                <w:lang w:eastAsia="ru-RU"/>
              </w:rPr>
              <w:br/>
              <w:t xml:space="preserve">Кузнецов Н.И., Филипович О.М., Карев В.Е. Влияние вирусной нагрузки на трансплацентарную передачу вируса гепатита </w:t>
            </w:r>
            <w:proofErr w:type="gramStart"/>
            <w:r w:rsidRPr="00203F02">
              <w:rPr>
                <w:rFonts w:ascii="Times New Roman" w:eastAsia="Times New Roman" w:hAnsi="Times New Roman" w:cs="Times New Roman"/>
                <w:color w:val="000000"/>
                <w:sz w:val="20"/>
                <w:szCs w:val="20"/>
                <w:lang w:eastAsia="ru-RU"/>
              </w:rPr>
              <w:t>С</w:t>
            </w:r>
            <w:proofErr w:type="gramEnd"/>
            <w:r w:rsidRPr="00203F02">
              <w:rPr>
                <w:rFonts w:ascii="Times New Roman" w:eastAsia="Times New Roman" w:hAnsi="Times New Roman" w:cs="Times New Roman"/>
                <w:color w:val="000000"/>
                <w:sz w:val="20"/>
                <w:szCs w:val="20"/>
                <w:lang w:eastAsia="ru-RU"/>
              </w:rPr>
              <w:t xml:space="preserve"> Российский семейный врач 2014. - №4. - С. 33-35 (год выпуска 2015)</w:t>
            </w:r>
            <w:r w:rsidRPr="00203F02">
              <w:rPr>
                <w:rFonts w:ascii="Times New Roman" w:eastAsia="Times New Roman" w:hAnsi="Times New Roman" w:cs="Times New Roman"/>
                <w:color w:val="000000"/>
                <w:sz w:val="20"/>
                <w:szCs w:val="20"/>
                <w:lang w:eastAsia="ru-RU"/>
              </w:rPr>
              <w:br/>
              <w:t>Рудакова А.В., Гусев Д.А., Усков А.Н., Лобзин Ю.В. Противовирусная терапия хронического гепатита С (1 генотип) в России: затраты и эффективность //Журнал инфектологии. 2015.- Т.7, №1. - С.91-98</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5</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токсигенных свойств микроскопических грибов – биодеструкторов жилых и больничных помещений</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115041710040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Изучена токсичность метаболитов и спор штаммов микромицетов-биодеструкторов помещений </w:t>
            </w:r>
            <w:r w:rsidRPr="00203F02">
              <w:rPr>
                <w:rFonts w:ascii="Times New Roman" w:eastAsia="Times New Roman" w:hAnsi="Times New Roman" w:cs="Times New Roman"/>
                <w:i/>
                <w:iCs/>
                <w:color w:val="000000"/>
                <w:sz w:val="20"/>
                <w:szCs w:val="20"/>
                <w:lang w:eastAsia="ru-RU"/>
              </w:rPr>
              <w:t xml:space="preserve">Stachybotrys </w:t>
            </w:r>
            <w:r w:rsidRPr="00203F02">
              <w:rPr>
                <w:rFonts w:ascii="Times New Roman" w:eastAsia="Times New Roman" w:hAnsi="Times New Roman" w:cs="Times New Roman"/>
                <w:color w:val="000000"/>
                <w:sz w:val="20"/>
                <w:szCs w:val="20"/>
                <w:lang w:eastAsia="ru-RU"/>
              </w:rPr>
              <w:t xml:space="preserve">spp. Установлены видовые и штаммовые различия Stachybotrys spp. по количеству </w:t>
            </w:r>
            <w:proofErr w:type="gramStart"/>
            <w:r w:rsidRPr="00203F02">
              <w:rPr>
                <w:rFonts w:ascii="Times New Roman" w:eastAsia="Times New Roman" w:hAnsi="Times New Roman" w:cs="Times New Roman"/>
                <w:color w:val="000000"/>
                <w:sz w:val="20"/>
                <w:szCs w:val="20"/>
                <w:lang w:eastAsia="ru-RU"/>
              </w:rPr>
              <w:t>продуцируемых</w:t>
            </w:r>
            <w:proofErr w:type="gramEnd"/>
            <w:r w:rsidRPr="00203F02">
              <w:rPr>
                <w:rFonts w:ascii="Times New Roman" w:eastAsia="Times New Roman" w:hAnsi="Times New Roman" w:cs="Times New Roman"/>
                <w:color w:val="000000"/>
                <w:sz w:val="20"/>
                <w:szCs w:val="20"/>
                <w:lang w:eastAsia="ru-RU"/>
              </w:rPr>
              <w:t xml:space="preserve"> трихотеценовых микотоксинов, культуральные, морфологические и молекулярно-биологические особенности. Подготовлены проекты документов, нормирующих содержание микромицетов, в том числе токсигенных, в жилых помещениях. Область применения: профилактическая и клиническая медицина</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Дополнительная профессиональная программа повышения квалификации врачей по теме «Лабораторная микология" (144 часа). Утверждена Ученым советом ФГБОУ ВО СЗГМУ им. И.И. Мечникова в 2015 г.</w:t>
            </w:r>
            <w:r w:rsidRPr="00203F02">
              <w:rPr>
                <w:rFonts w:ascii="Times New Roman" w:eastAsia="Times New Roman" w:hAnsi="Times New Roman" w:cs="Times New Roman"/>
                <w:color w:val="000000"/>
                <w:sz w:val="20"/>
                <w:szCs w:val="20"/>
                <w:lang w:eastAsia="ru-RU"/>
              </w:rPr>
              <w:br w:type="page"/>
              <w:t>Доршакова Е.В., Павлова И.Э, Богомолова Т.С., Чилина Г.А. Чувствительность штаммов Stachybotrys spp. к некоторым строительным биоцидам //Проблемы медицинской микологии. 2014. - Т. 16, №3. - С. 87-90</w:t>
            </w:r>
            <w:r w:rsidRPr="00203F02">
              <w:rPr>
                <w:rFonts w:ascii="Times New Roman" w:eastAsia="Times New Roman" w:hAnsi="Times New Roman" w:cs="Times New Roman"/>
                <w:color w:val="000000"/>
                <w:sz w:val="20"/>
                <w:szCs w:val="20"/>
                <w:lang w:eastAsia="ru-RU"/>
              </w:rPr>
              <w:br w:type="page"/>
              <w:t>Доршакова Е.В., Елинов Н.П., Мамошин А.Н. Изучение роста Stachybotrys spp. На различных образцах растительных материалов //Проблемы медицинской микологии. 2014. - Т. 16, №4. - С. 44-48</w:t>
            </w:r>
            <w:r w:rsidRPr="00203F02">
              <w:rPr>
                <w:rFonts w:ascii="Times New Roman" w:eastAsia="Times New Roman" w:hAnsi="Times New Roman" w:cs="Times New Roman"/>
                <w:color w:val="000000"/>
                <w:sz w:val="20"/>
                <w:szCs w:val="20"/>
                <w:lang w:eastAsia="ru-RU"/>
              </w:rPr>
              <w:br w:type="page"/>
              <w:t>Доршакова Е.В., Павлова И. Э., Выборнова И.В. Изучение действия «</w:t>
            </w:r>
            <w:proofErr w:type="gramStart"/>
            <w:r w:rsidRPr="00203F02">
              <w:rPr>
                <w:rFonts w:ascii="Times New Roman" w:eastAsia="Times New Roman" w:hAnsi="Times New Roman" w:cs="Times New Roman"/>
                <w:color w:val="000000"/>
                <w:sz w:val="20"/>
                <w:szCs w:val="20"/>
                <w:lang w:eastAsia="ru-RU"/>
              </w:rPr>
              <w:t>строительных</w:t>
            </w:r>
            <w:proofErr w:type="gramEnd"/>
            <w:r w:rsidRPr="00203F02">
              <w:rPr>
                <w:rFonts w:ascii="Times New Roman" w:eastAsia="Times New Roman" w:hAnsi="Times New Roman" w:cs="Times New Roman"/>
                <w:color w:val="000000"/>
                <w:sz w:val="20"/>
                <w:szCs w:val="20"/>
                <w:lang w:eastAsia="ru-RU"/>
              </w:rPr>
              <w:t xml:space="preserve"> биоцидов» в отношении Stachybotrys spp. и Aspergillus niger //Проблемы медицинской микологии. 2015. - Т. 17, №4. - С. 54 – 56.</w:t>
            </w:r>
            <w:r w:rsidRPr="00203F02">
              <w:rPr>
                <w:rFonts w:ascii="Times New Roman" w:eastAsia="Times New Roman" w:hAnsi="Times New Roman" w:cs="Times New Roman"/>
                <w:color w:val="000000"/>
                <w:sz w:val="20"/>
                <w:szCs w:val="20"/>
                <w:lang w:eastAsia="ru-RU"/>
              </w:rPr>
              <w:br w:type="page"/>
              <w:t>Руднева М.В., Доршакова Е.В., Лавникевич Д.М., Игнатьева С.М., Тараскина А.Е., Елинов Н.П. Методика внутривидового типирования Stashybotrys spp. на основе мультилокусного секвенирования //Проблемы медицинской микологии. 2015. - Т. 17, №4. - С. 62 – 64.</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6</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распространенности и роли микогенной сенсибилизации в патогенезе аллергических заболеваний</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Иммунология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115041710036</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У примерно 50 %  жителей Санкт-Петербурга и Ленинградской области, проходящих лечение бронхиальной астмы в условиях стационала установлен атопический характер заболевания, половина из них сенсибилизированы к аллергенам грибков. Показано, что при микогенной сенсибилизации достоверно выше степень бронхиальной обструкции и тяжесть заболевания. Аллергизация к грибам Aspergillus, вызывает аллергический бронхо-легочный аспергиллез, для каторого был </w:t>
            </w:r>
            <w:proofErr w:type="gramStart"/>
            <w:r w:rsidRPr="00203F02">
              <w:rPr>
                <w:rFonts w:ascii="Times New Roman" w:eastAsia="Times New Roman" w:hAnsi="Times New Roman" w:cs="Times New Roman"/>
                <w:color w:val="000000"/>
                <w:sz w:val="20"/>
                <w:szCs w:val="20"/>
                <w:lang w:eastAsia="ru-RU"/>
              </w:rPr>
              <w:t>разработан алгоритм диагностики и определены</w:t>
            </w:r>
            <w:proofErr w:type="gramEnd"/>
            <w:r w:rsidRPr="00203F02">
              <w:rPr>
                <w:rFonts w:ascii="Times New Roman" w:eastAsia="Times New Roman" w:hAnsi="Times New Roman" w:cs="Times New Roman"/>
                <w:color w:val="000000"/>
                <w:sz w:val="20"/>
                <w:szCs w:val="20"/>
                <w:lang w:eastAsia="ru-RU"/>
              </w:rPr>
              <w:t xml:space="preserve"> крителии эффективности антимикотической терапии</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Соболев А.В., Аак О.В. Кашель. Дифференциальная диагностика и лечение. Учебное пособие.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Издательство ГБОУ ВПО СЗГМУ им. И.И. Мечникова, 2013. – 36 с.</w:t>
            </w:r>
            <w:r w:rsidRPr="00203F02">
              <w:rPr>
                <w:rFonts w:ascii="Times New Roman" w:eastAsia="Times New Roman" w:hAnsi="Times New Roman" w:cs="Times New Roman"/>
                <w:color w:val="000000"/>
                <w:sz w:val="20"/>
                <w:szCs w:val="20"/>
                <w:lang w:eastAsia="ru-RU"/>
              </w:rPr>
              <w:br/>
              <w:t xml:space="preserve">Соболев А.В., Аак О.В.  Диагностика и лечение аллергического ринита, осложненного инфекцией дыхательных путей //Вестник оториноларингологии. 2014. -№4. </w:t>
            </w:r>
            <w:proofErr w:type="gramStart"/>
            <w:r w:rsidRPr="00203F02">
              <w:rPr>
                <w:rFonts w:ascii="Times New Roman" w:eastAsia="Times New Roman" w:hAnsi="Times New Roman" w:cs="Times New Roman"/>
                <w:color w:val="000000"/>
                <w:sz w:val="20"/>
                <w:szCs w:val="20"/>
                <w:lang w:eastAsia="ru-RU"/>
              </w:rPr>
              <w:t>-С. 59-62</w:t>
            </w:r>
            <w:r w:rsidRPr="00203F02">
              <w:rPr>
                <w:rFonts w:ascii="Times New Roman" w:eastAsia="Times New Roman" w:hAnsi="Times New Roman" w:cs="Times New Roman"/>
                <w:color w:val="000000"/>
                <w:sz w:val="20"/>
                <w:szCs w:val="20"/>
                <w:lang w:eastAsia="ru-RU"/>
              </w:rPr>
              <w:br/>
              <w:t>Соболев А.В., Аак О.В.  Особенности влияния бактериальных иммуномодуляторов на иммунорегуляторные механизмы у больных с респираторной аллергией // Российский аллергологический журнал. 2014. - №6.</w:t>
            </w:r>
            <w:proofErr w:type="gramEnd"/>
            <w:r w:rsidRPr="00203F02">
              <w:rPr>
                <w:rFonts w:ascii="Times New Roman" w:eastAsia="Times New Roman" w:hAnsi="Times New Roman" w:cs="Times New Roman"/>
                <w:color w:val="000000"/>
                <w:sz w:val="20"/>
                <w:szCs w:val="20"/>
                <w:lang w:eastAsia="ru-RU"/>
              </w:rPr>
              <w:t xml:space="preserve"> С. 65-69</w:t>
            </w:r>
            <w:r w:rsidRPr="00203F02">
              <w:rPr>
                <w:rFonts w:ascii="Times New Roman" w:eastAsia="Times New Roman" w:hAnsi="Times New Roman" w:cs="Times New Roman"/>
                <w:color w:val="000000"/>
                <w:sz w:val="20"/>
                <w:szCs w:val="20"/>
                <w:lang w:eastAsia="ru-RU"/>
              </w:rPr>
              <w:br/>
              <w:t>Журавлева Н.П., Елинов Н.П., Васильева Н.В., Фролова Е.В., Соловьева Г.И. Маркеры спонтанной и индуцированной изменчивости штаммов микоаллергопродуцентов Fusarium javanicum var. Radicicola // Проблемы медицинской микологии. 2014.-№ 1, 46-49</w:t>
            </w:r>
            <w:r w:rsidRPr="00203F02">
              <w:rPr>
                <w:rFonts w:ascii="Times New Roman" w:eastAsia="Times New Roman" w:hAnsi="Times New Roman" w:cs="Times New Roman"/>
                <w:color w:val="000000"/>
                <w:sz w:val="20"/>
                <w:szCs w:val="20"/>
                <w:lang w:eastAsia="ru-RU"/>
              </w:rPr>
              <w:br/>
              <w:t>Аак О.В., Соболев А.В., Ермолова С.О., Одинцова Т.С. Микогенная сенсибилизация и степень тяжести бронхиальной астмы у жителей Ленинградской области // Проблемы медицинской микологии. 2015. - № 1. - С. 31-35</w:t>
            </w:r>
            <w:r w:rsidRPr="00203F02">
              <w:rPr>
                <w:rFonts w:ascii="Times New Roman" w:eastAsia="Times New Roman" w:hAnsi="Times New Roman" w:cs="Times New Roman"/>
                <w:color w:val="000000"/>
                <w:sz w:val="20"/>
                <w:szCs w:val="20"/>
                <w:lang w:eastAsia="ru-RU"/>
              </w:rPr>
              <w:br/>
              <w:t>Козлова Я.И., Соболев А.В., Фролова Е.В., Аак О</w:t>
            </w:r>
            <w:proofErr w:type="gramStart"/>
            <w:r w:rsidRPr="00203F02">
              <w:rPr>
                <w:rFonts w:ascii="Times New Roman" w:eastAsia="Times New Roman" w:hAnsi="Times New Roman" w:cs="Times New Roman"/>
                <w:color w:val="000000"/>
                <w:sz w:val="20"/>
                <w:szCs w:val="20"/>
                <w:lang w:eastAsia="ru-RU"/>
              </w:rPr>
              <w:t>,В</w:t>
            </w:r>
            <w:proofErr w:type="gramEnd"/>
            <w:r w:rsidRPr="00203F02">
              <w:rPr>
                <w:rFonts w:ascii="Times New Roman" w:eastAsia="Times New Roman" w:hAnsi="Times New Roman" w:cs="Times New Roman"/>
                <w:color w:val="000000"/>
                <w:sz w:val="20"/>
                <w:szCs w:val="20"/>
                <w:lang w:eastAsia="ru-RU"/>
              </w:rPr>
              <w:t xml:space="preserve">., Бурыгина Е.В., Климко Н.Н.   Аллергический бронхолегочный аспергиллез у больных бронхиальной астмой //Российский Аллергологический Журнал. 2015. - №2. - С. 37-46  </w:t>
            </w:r>
            <w:r w:rsidRPr="00203F02">
              <w:rPr>
                <w:rFonts w:ascii="Times New Roman" w:eastAsia="Times New Roman" w:hAnsi="Times New Roman" w:cs="Times New Roman"/>
                <w:color w:val="000000"/>
                <w:sz w:val="20"/>
                <w:szCs w:val="20"/>
                <w:lang w:eastAsia="ru-RU"/>
              </w:rPr>
              <w:br/>
              <w:t>Козлова Я.И., Фролова Е.В., Соболев А.В.,   Аак О.В.  Учеваткина А.Е., Филиппова Л.В.,  Бурыгина Е.В., Климко Н.Н. Микогенная сенсибилизация у больных бронхиальной астмой в Санкт-Петербурге //Российский Аллергологический Журнал. 2015. - № 5. - С. 3-8</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7</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Ультраструктурные изменения слизистой оболочки пищеварительного тракта при патологии кишечника и возможности их коррекции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Инновационные фундаментальные технологии в медицине</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115041710043</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Методом электронной микроскопии исследованы ультраструктурные изменения в эпителии и собственной пластинке слизистой оболочки различных отделов толстой кишки при синдроме раздраженной кишки и болезни Крона.  Проведенное исследование показало, что принципиальных различий в изменении ультраструктурного строения слизистой оболочки (эпителия и рыхлой соединительной ткани) толстой кишки при СРК и болезни Крона не выявлено. В экз</w:t>
            </w:r>
            <w:proofErr w:type="gramStart"/>
            <w:r w:rsidRPr="00203F02">
              <w:rPr>
                <w:rFonts w:ascii="Times New Roman" w:eastAsia="Times New Roman" w:hAnsi="Times New Roman" w:cs="Times New Roman"/>
                <w:color w:val="000000"/>
                <w:sz w:val="20"/>
                <w:szCs w:val="20"/>
                <w:lang w:eastAsia="ru-RU"/>
              </w:rPr>
              <w:t>о-</w:t>
            </w:r>
            <w:proofErr w:type="gramEnd"/>
            <w:r w:rsidRPr="00203F02">
              <w:rPr>
                <w:rFonts w:ascii="Times New Roman" w:eastAsia="Times New Roman" w:hAnsi="Times New Roman" w:cs="Times New Roman"/>
                <w:color w:val="000000"/>
                <w:sz w:val="20"/>
                <w:szCs w:val="20"/>
                <w:lang w:eastAsia="ru-RU"/>
              </w:rPr>
              <w:t xml:space="preserve"> и эндокриноцитах эпителия наблюдались дистрофические нарушения и развитие регенераторных процессов, которые зависели от тяжести заболевания и от индивидуальных особенностей организма и носили неспецифический характер. В строении собственной пластинки всех исследованных отделов толстой кишки при СРК и при болезни Крона выявлена повышенная инфильтрация рыхлой соединительной ткани лимфоцитами, тучными клетками и особенно плазматическими клетками, что свидетельствует о повышенной активности иммунной системы организма.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Иванова В.Ф., Топанова А.А., Авалуева Е.Б. Ультраструктурные изменения эпителия слизистой оболочки желудка и двенадцатиперстной кишки при патологии //Морфология 2014. -Т.145, №3. - С. 78</w:t>
            </w:r>
            <w:r w:rsidRPr="00203F02">
              <w:rPr>
                <w:rFonts w:ascii="Times New Roman" w:eastAsia="Times New Roman" w:hAnsi="Times New Roman" w:cs="Times New Roman"/>
                <w:color w:val="000000"/>
                <w:sz w:val="20"/>
                <w:szCs w:val="20"/>
                <w:lang w:eastAsia="ru-RU"/>
              </w:rPr>
              <w:br/>
              <w:t xml:space="preserve">Иванова В.Ф., Костюкевич С.В. D-клетки гастроэнтеропанкреатической системы: развитие, строения, функция, регенерация  (история и современное состояние вопроса) Морфология 2015. –  Т. 147, вып. 1. –  С. 83-92 </w:t>
            </w:r>
            <w:r w:rsidRPr="00203F02">
              <w:rPr>
                <w:rFonts w:ascii="Times New Roman" w:eastAsia="Times New Roman" w:hAnsi="Times New Roman" w:cs="Times New Roman"/>
                <w:color w:val="000000"/>
                <w:sz w:val="20"/>
                <w:szCs w:val="20"/>
                <w:lang w:eastAsia="ru-RU"/>
              </w:rPr>
              <w:br/>
              <w:t xml:space="preserve">Иванова В.Ф. Регенерация эндокринной гастроэнтеропанкреатической системы при экспериментальной и клинической патологии: становление концепции и современные проблемы //Морфология 2013. - №6. - с. 73-84 </w:t>
            </w:r>
            <w:r w:rsidRPr="00203F02">
              <w:rPr>
                <w:rFonts w:ascii="Times New Roman" w:eastAsia="Times New Roman" w:hAnsi="Times New Roman" w:cs="Times New Roman"/>
                <w:color w:val="000000"/>
                <w:sz w:val="20"/>
                <w:szCs w:val="20"/>
                <w:lang w:eastAsia="ru-RU"/>
              </w:rPr>
              <w:br/>
              <w:t>Оганезова И.А. Хронический гастрит в аспекте канцеропревенции //Вестник практического врача. Спецвыпуск. 2015.- №1.-  С.40-42</w:t>
            </w:r>
            <w:r w:rsidRPr="00203F02">
              <w:rPr>
                <w:rFonts w:ascii="Times New Roman" w:eastAsia="Times New Roman" w:hAnsi="Times New Roman" w:cs="Times New Roman"/>
                <w:color w:val="000000"/>
                <w:sz w:val="20"/>
                <w:szCs w:val="20"/>
                <w:lang w:eastAsia="ru-RU"/>
              </w:rPr>
              <w:br/>
              <w:t>Вахитов Т.Я., Ситкин С.И.  Концепция суперорганизма в биологии и медицине  //Экспериментальная и клиническая гастроэнтерология 2014. – № 7 (107). – С. 72–85</w:t>
            </w:r>
            <w:r w:rsidRPr="00203F02">
              <w:rPr>
                <w:rFonts w:ascii="Times New Roman" w:eastAsia="Times New Roman" w:hAnsi="Times New Roman" w:cs="Times New Roman"/>
                <w:color w:val="000000"/>
                <w:sz w:val="20"/>
                <w:szCs w:val="20"/>
                <w:lang w:eastAsia="ru-RU"/>
              </w:rPr>
              <w:br/>
              <w:t xml:space="preserve">Гузеева О.В., Кузьмина Д.А., Аничков Н.М., </w:t>
            </w:r>
            <w:proofErr w:type="gramStart"/>
            <w:r w:rsidRPr="00203F02">
              <w:rPr>
                <w:rFonts w:ascii="Times New Roman" w:eastAsia="Times New Roman" w:hAnsi="Times New Roman" w:cs="Times New Roman"/>
                <w:color w:val="000000"/>
                <w:sz w:val="20"/>
                <w:szCs w:val="20"/>
                <w:lang w:eastAsia="ru-RU"/>
              </w:rPr>
              <w:t>Петровский</w:t>
            </w:r>
            <w:proofErr w:type="gramEnd"/>
            <w:r w:rsidRPr="00203F02">
              <w:rPr>
                <w:rFonts w:ascii="Times New Roman" w:eastAsia="Times New Roman" w:hAnsi="Times New Roman" w:cs="Times New Roman"/>
                <w:color w:val="000000"/>
                <w:sz w:val="20"/>
                <w:szCs w:val="20"/>
                <w:lang w:eastAsia="ru-RU"/>
              </w:rPr>
              <w:t xml:space="preserve"> А.Н., Мельникова И.Ю., Ларионова В.И. Ассоциация молекулярно-генетических вариантов рецептора витамина D со степенью воспалительных изменений слизистой оболочки желудка у детей с хроническим гастродуоденитом //Молекулярная медицина 2015. - № 1. - С. 46 - 51</w:t>
            </w:r>
            <w:r w:rsidRPr="00203F02">
              <w:rPr>
                <w:rFonts w:ascii="Times New Roman" w:eastAsia="Times New Roman" w:hAnsi="Times New Roman" w:cs="Times New Roman"/>
                <w:color w:val="000000"/>
                <w:sz w:val="20"/>
                <w:szCs w:val="20"/>
                <w:lang w:eastAsia="ru-RU"/>
              </w:rPr>
              <w:br/>
              <w:t>Костюкевич С.В. Учение о тканях. Гистогенез и регенерация // Вопросы морфологии XXI века. Выпуск 4.  Сборник научных трудов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Издательство ДЕАН, 2015. – 256 с.</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8</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психофизиологических состояний при воздействии стресса и разработка неспецифических и частных методов психологической коррекции и психотерапии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115041710039</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Изучена структура психофизиологических состояний у лиц под воздействием стресса в ситуации предболезни для разработки критериев индивидуальной нормы, выявлены особенности развития стресса у людей с разными типами кровообращения в условиях различных характеристик эмоционального ответа, изучены особенности гемодинамики в зависимости от индивидуальных психофизиологических характеристик  здоровых испытуемых, находящихся в состоянии эмоционального стресса.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Методические рекомендации «Комплексная донозологическая оценка состояния здоровья студентов медицинского вуза»/ В.И.Николаев,  М.Д.Денисенко - СПб.: Изд-во СЗГМУ им. </w:t>
            </w:r>
            <w:proofErr w:type="gramStart"/>
            <w:r w:rsidRPr="00203F02">
              <w:rPr>
                <w:rFonts w:ascii="Times New Roman" w:eastAsia="Times New Roman" w:hAnsi="Times New Roman" w:cs="Times New Roman"/>
                <w:color w:val="000000"/>
                <w:sz w:val="20"/>
                <w:szCs w:val="20"/>
                <w:lang w:eastAsia="ru-RU"/>
              </w:rPr>
              <w:t>И. И</w:t>
            </w:r>
            <w:proofErr w:type="gramEnd"/>
            <w:r w:rsidRPr="00203F02">
              <w:rPr>
                <w:rFonts w:ascii="Times New Roman" w:eastAsia="Times New Roman" w:hAnsi="Times New Roman" w:cs="Times New Roman"/>
                <w:color w:val="000000"/>
                <w:sz w:val="20"/>
                <w:szCs w:val="20"/>
                <w:lang w:eastAsia="ru-RU"/>
              </w:rPr>
              <w:t>. Мечникова, 2013. — 62 с.</w:t>
            </w:r>
            <w:r w:rsidRPr="00203F02">
              <w:rPr>
                <w:rFonts w:ascii="Times New Roman" w:eastAsia="Times New Roman" w:hAnsi="Times New Roman" w:cs="Times New Roman"/>
                <w:color w:val="000000"/>
                <w:sz w:val="20"/>
                <w:szCs w:val="20"/>
                <w:lang w:eastAsia="ru-RU"/>
              </w:rPr>
              <w:br/>
              <w:t xml:space="preserve">Соловьева С.Л. Психология конфликтного поведения: учебно-методическое пособие / С.Л. Соловьева, Е.Б. Одерышева, И.Р. Муртазина. — СПб.: Изд-во СЗГМУ им. </w:t>
            </w:r>
            <w:proofErr w:type="gramStart"/>
            <w:r w:rsidRPr="00203F02">
              <w:rPr>
                <w:rFonts w:ascii="Times New Roman" w:eastAsia="Times New Roman" w:hAnsi="Times New Roman" w:cs="Times New Roman"/>
                <w:color w:val="000000"/>
                <w:sz w:val="20"/>
                <w:szCs w:val="20"/>
                <w:lang w:eastAsia="ru-RU"/>
              </w:rPr>
              <w:t>И. И</w:t>
            </w:r>
            <w:proofErr w:type="gramEnd"/>
            <w:r w:rsidRPr="00203F02">
              <w:rPr>
                <w:rFonts w:ascii="Times New Roman" w:eastAsia="Times New Roman" w:hAnsi="Times New Roman" w:cs="Times New Roman"/>
                <w:color w:val="000000"/>
                <w:sz w:val="20"/>
                <w:szCs w:val="20"/>
                <w:lang w:eastAsia="ru-RU"/>
              </w:rPr>
              <w:t xml:space="preserve">. Мечникова, 2014. — 48 с. </w:t>
            </w:r>
            <w:r w:rsidRPr="00203F02">
              <w:rPr>
                <w:rFonts w:ascii="Times New Roman" w:eastAsia="Times New Roman" w:hAnsi="Times New Roman" w:cs="Times New Roman"/>
                <w:color w:val="000000"/>
                <w:sz w:val="20"/>
                <w:szCs w:val="20"/>
                <w:lang w:eastAsia="ru-RU"/>
              </w:rPr>
              <w:br/>
              <w:t>Соловьева С.Л. Личность врача: учебно-методическое пособие / С.Л. Соловьёва, Е.Б. Одерышева, И.Р. Муртазина.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Изд-во СЗГМУ им. И.И. Мечникова, 2014. — 38 с. </w:t>
            </w:r>
            <w:r w:rsidRPr="00203F02">
              <w:rPr>
                <w:rFonts w:ascii="Times New Roman" w:eastAsia="Times New Roman" w:hAnsi="Times New Roman" w:cs="Times New Roman"/>
                <w:color w:val="000000"/>
                <w:sz w:val="20"/>
                <w:szCs w:val="20"/>
                <w:lang w:eastAsia="ru-RU"/>
              </w:rPr>
              <w:br/>
              <w:t xml:space="preserve">Соловьева С.Л. Психология лечебно-диагностического процесса: учебно-методическое пособие / С.Л. Соловьёва. — СПб.: Изд-во СЗГМУ им. И.И. Мечникова, 2014. — 52 с. </w:t>
            </w:r>
            <w:r w:rsidRPr="00203F02">
              <w:rPr>
                <w:rFonts w:ascii="Times New Roman" w:eastAsia="Times New Roman" w:hAnsi="Times New Roman" w:cs="Times New Roman"/>
                <w:color w:val="000000"/>
                <w:sz w:val="20"/>
                <w:szCs w:val="20"/>
                <w:lang w:eastAsia="ru-RU"/>
              </w:rPr>
              <w:br/>
              <w:t>Пат. 2648532 Российская Федерация, МПК А 61</w:t>
            </w:r>
            <w:proofErr w:type="gramStart"/>
            <w:r w:rsidRPr="00203F02">
              <w:rPr>
                <w:rFonts w:ascii="Times New Roman" w:eastAsia="Times New Roman" w:hAnsi="Times New Roman" w:cs="Times New Roman"/>
                <w:color w:val="000000"/>
                <w:sz w:val="20"/>
                <w:szCs w:val="20"/>
                <w:lang w:eastAsia="ru-RU"/>
              </w:rPr>
              <w:t xml:space="preserve"> В</w:t>
            </w:r>
            <w:proofErr w:type="gramEnd"/>
            <w:r w:rsidRPr="00203F02">
              <w:rPr>
                <w:rFonts w:ascii="Times New Roman" w:eastAsia="Times New Roman" w:hAnsi="Times New Roman" w:cs="Times New Roman"/>
                <w:color w:val="000000"/>
                <w:sz w:val="20"/>
                <w:szCs w:val="20"/>
                <w:lang w:eastAsia="ru-RU"/>
              </w:rPr>
              <w:t xml:space="preserve"> 5/02. Способ прогнозирования риска развития острого ишемического инсульта  у пациентов не старше 50 лет с впервые выявленной артериальной гипертензией [Текст] / Николаев В.И., Денисенко Н.П.,  Брега А.В.,  Глазунова Г.М.; заявитель и патентообладатель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ниверситет им. И.И. Мечникова» Министерства здравоохранения РФ. - № 2017113347/14; заявл. 17.04.17; опубл. 26.03.18, Бюл. № 9. – 24 с.</w:t>
            </w:r>
            <w:r w:rsidRPr="00203F02">
              <w:rPr>
                <w:rFonts w:ascii="Times New Roman" w:eastAsia="Times New Roman" w:hAnsi="Times New Roman" w:cs="Times New Roman"/>
                <w:color w:val="000000"/>
                <w:sz w:val="20"/>
                <w:szCs w:val="20"/>
                <w:lang w:eastAsia="ru-RU"/>
              </w:rPr>
              <w:br/>
              <w:t>Соловьева С.Л., Николаев В.И Индивидуальная норма как критерий оценки реакции на стресс  //Вестник СЗГМУ им.И.И.Мечникова. 2014 - № 2(т.6). – С. 97-100</w:t>
            </w:r>
            <w:r w:rsidRPr="00203F02">
              <w:rPr>
                <w:rFonts w:ascii="Times New Roman" w:eastAsia="Times New Roman" w:hAnsi="Times New Roman" w:cs="Times New Roman"/>
                <w:color w:val="000000"/>
                <w:sz w:val="20"/>
                <w:szCs w:val="20"/>
                <w:lang w:eastAsia="ru-RU"/>
              </w:rPr>
              <w:br/>
              <w:t>Николаев В.И. Денисенко М.Д Денисенко Н.</w:t>
            </w:r>
            <w:proofErr w:type="gramStart"/>
            <w:r w:rsidRPr="00203F02">
              <w:rPr>
                <w:rFonts w:ascii="Times New Roman" w:eastAsia="Times New Roman" w:hAnsi="Times New Roman" w:cs="Times New Roman"/>
                <w:color w:val="000000"/>
                <w:sz w:val="20"/>
                <w:szCs w:val="20"/>
                <w:lang w:eastAsia="ru-RU"/>
              </w:rPr>
              <w:t>П</w:t>
            </w:r>
            <w:proofErr w:type="gramEnd"/>
            <w:r w:rsidRPr="00203F02">
              <w:rPr>
                <w:rFonts w:ascii="Times New Roman" w:eastAsia="Times New Roman" w:hAnsi="Times New Roman" w:cs="Times New Roman"/>
                <w:color w:val="000000"/>
                <w:sz w:val="20"/>
                <w:szCs w:val="20"/>
                <w:lang w:eastAsia="ru-RU"/>
              </w:rPr>
              <w:t xml:space="preserve"> Роль психофизиологических характеристик человека в развитии эмоционального стресса // Вестник СЗГМУ им.И.И.Мечникова. 2014 - № 2 (т.6) – С. 43 - 47</w:t>
            </w:r>
            <w:r w:rsidRPr="00203F02">
              <w:rPr>
                <w:rFonts w:ascii="Times New Roman" w:eastAsia="Times New Roman" w:hAnsi="Times New Roman" w:cs="Times New Roman"/>
                <w:color w:val="000000"/>
                <w:sz w:val="20"/>
                <w:szCs w:val="20"/>
                <w:lang w:eastAsia="ru-RU"/>
              </w:rPr>
              <w:br/>
              <w:t>Николаев В.И., Соловьева С.Л., Ишинова  Эмоциональный баланс как индикатор психогенной боли при соматоформных расстройствах  Боль душевная и больфизическая. //Психе и Сома</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 Сб</w:t>
            </w:r>
            <w:proofErr w:type="gramStart"/>
            <w:r w:rsidRPr="00203F02">
              <w:rPr>
                <w:rFonts w:ascii="Times New Roman" w:eastAsia="Times New Roman" w:hAnsi="Times New Roman" w:cs="Times New Roman"/>
                <w:color w:val="000000"/>
                <w:sz w:val="20"/>
                <w:szCs w:val="20"/>
                <w:lang w:eastAsia="ru-RU"/>
              </w:rPr>
              <w:t>.н</w:t>
            </w:r>
            <w:proofErr w:type="gramEnd"/>
            <w:r w:rsidRPr="00203F02">
              <w:rPr>
                <w:rFonts w:ascii="Times New Roman" w:eastAsia="Times New Roman" w:hAnsi="Times New Roman" w:cs="Times New Roman"/>
                <w:color w:val="000000"/>
                <w:sz w:val="20"/>
                <w:szCs w:val="20"/>
                <w:lang w:eastAsia="ru-RU"/>
              </w:rPr>
              <w:t>аучных статей "17-е Клинические Павловские чтения". 2014 – С.14 - 18</w:t>
            </w:r>
            <w:r w:rsidRPr="00203F02">
              <w:rPr>
                <w:rFonts w:ascii="Times New Roman" w:eastAsia="Times New Roman" w:hAnsi="Times New Roman" w:cs="Times New Roman"/>
                <w:color w:val="000000"/>
                <w:sz w:val="20"/>
                <w:szCs w:val="20"/>
                <w:lang w:eastAsia="ru-RU"/>
              </w:rPr>
              <w:br/>
              <w:t>Булгакова О.С. Состояние медицины: социальная и психофизиологическая дезадаптация //Международный журнал прикладных и фундаментальных исследований. 2014. - №10 - С. 82-87</w:t>
            </w:r>
            <w:r w:rsidRPr="00203F02">
              <w:rPr>
                <w:rFonts w:ascii="Times New Roman" w:eastAsia="Times New Roman" w:hAnsi="Times New Roman" w:cs="Times New Roman"/>
                <w:color w:val="000000"/>
                <w:sz w:val="20"/>
                <w:szCs w:val="20"/>
                <w:lang w:eastAsia="ru-RU"/>
              </w:rPr>
              <w:br/>
              <w:t>Булгакова О.С. Взаимосвязь уровня самооценки и уровня конфликтности у созависимых родителей //Вестник психофизиологии  2015 - №1 . - С. 39-47</w:t>
            </w:r>
            <w:r w:rsidRPr="00203F02">
              <w:rPr>
                <w:rFonts w:ascii="Times New Roman" w:eastAsia="Times New Roman" w:hAnsi="Times New Roman" w:cs="Times New Roman"/>
                <w:color w:val="000000"/>
                <w:sz w:val="20"/>
                <w:szCs w:val="20"/>
                <w:lang w:eastAsia="ru-RU"/>
              </w:rPr>
              <w:br/>
              <w:t xml:space="preserve">. Исакова А.В. Влияние эмоционального стресса на гемодинамику людей  с разными типами эмоционального баланса  //Актуальные проблемы патофизиологии   2015. - №21. – С. 66-68. </w:t>
            </w:r>
            <w:r w:rsidRPr="00203F02">
              <w:rPr>
                <w:rFonts w:ascii="Times New Roman" w:eastAsia="Times New Roman" w:hAnsi="Times New Roman" w:cs="Times New Roman"/>
                <w:color w:val="000000"/>
                <w:sz w:val="20"/>
                <w:szCs w:val="20"/>
                <w:lang w:eastAsia="ru-RU"/>
              </w:rPr>
              <w:br/>
              <w:t>Булгакова О.С., Николаев В.И., Денисенко Н.П., Сибилев О.П. Особенности выбора копинг-стратегий у разведенных мужчин и женщин, находящихся в состоянии психоэмоционального стресса// Вестник СЗГМУ им.И.И.Мечникова. 2015- № 2 (т.7) – С. 97-101.</w:t>
            </w:r>
            <w:r w:rsidRPr="00203F02">
              <w:rPr>
                <w:rFonts w:ascii="Times New Roman" w:eastAsia="Times New Roman" w:hAnsi="Times New Roman" w:cs="Times New Roman"/>
                <w:color w:val="000000"/>
                <w:sz w:val="20"/>
                <w:szCs w:val="20"/>
                <w:lang w:eastAsia="ru-RU"/>
              </w:rPr>
              <w:br/>
              <w:t>Николаев В.И. , Денисенко Н.П., Денисенко М.Д., Исакова А.В.  Характер гемодинамики и особенности адаптации у людей с разными типами эмоционального баланса // Вестник СЗГМУ им.И.И.Мечникова.  2015 - № 2 (т.7) – С. 91-96.</w:t>
            </w:r>
            <w:r w:rsidRPr="00203F02">
              <w:rPr>
                <w:rFonts w:ascii="Times New Roman" w:eastAsia="Times New Roman" w:hAnsi="Times New Roman" w:cs="Times New Roman"/>
                <w:color w:val="000000"/>
                <w:sz w:val="20"/>
                <w:szCs w:val="20"/>
                <w:lang w:eastAsia="ru-RU"/>
              </w:rPr>
              <w:br/>
              <w:t>Николаев В.И., Булгакова О.С., Замуреева К.С., Сорокина А.А Взаимосвязь эмоционального интеллекта и функционального состояния при напряжении  //Вестник психофизиологии.  2015.- № 2. - С.45 -48 .</w:t>
            </w:r>
            <w:r w:rsidRPr="00203F02">
              <w:rPr>
                <w:rFonts w:ascii="Times New Roman" w:eastAsia="Times New Roman" w:hAnsi="Times New Roman" w:cs="Times New Roman"/>
                <w:color w:val="000000"/>
                <w:sz w:val="20"/>
                <w:szCs w:val="20"/>
                <w:lang w:eastAsia="ru-RU"/>
              </w:rPr>
              <w:br/>
              <w:t>Буркова С.А., Кузнецова Т.Г., Горбачева М.В., Булгакова О.С.  Особенности проявления структурных компонентов эмоционального интеллекта при положительном стрессе //  Вестник психофизиологии.  2015.- № 2. - С. 40 - 42</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9</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Разработка технологии по культивированию и направленной дифференцировке гемопоэтических стволовых клеток, полученных из криоконсервированной пуповинной крови, для применения при лечении онкогематологических заболеваний</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Регенеративная медицина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2012-2015</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115041710044</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Создан регистровый банк образцов пуповинной крови (ПК), тестированных на наличие мутации CCR5delta32 (устойчивость к ВИЧ). Разработаны методы  криоконсервации, очистки, культивирования и дифференцировки гемопоэтических стволовых клеток (ГСК) из свежих/криоконсервированных образцов ПК, позволяющие получить из любого хранимого образца ГСК. Разработаны предложения по применению препаратов ПК при переломах шейки бедра, угрозе невынашивания.</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Пат. 2563172 Российская Федерация, МПК G 01 N 33/68. Способ определения аллельного полиморфизма CCR5 delta 32 [Текст] / Пирожков И.А., Смолянинов А.Б., Котелевская А.А.; заявитель и патентообладатель общество с ограниченной ответственностью «Покровский банк стволовых клеток» и гос. бюджетное образовательное учреждение высшего проф.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 xml:space="preserve">ниверситет им. И.И. Мечникова» Министерства здравоохранения РФ. - № 2014145497/15; заявл. 12.11.14; опубл. 20.09.15, Бюл. № 26. - 6 с.: ил. </w:t>
            </w:r>
            <w:r w:rsidRPr="00203F02">
              <w:rPr>
                <w:rFonts w:ascii="Times New Roman" w:eastAsia="Times New Roman" w:hAnsi="Times New Roman" w:cs="Times New Roman"/>
                <w:color w:val="000000"/>
                <w:sz w:val="20"/>
                <w:szCs w:val="20"/>
                <w:lang w:eastAsia="ru-RU"/>
              </w:rPr>
              <w:br w:type="page"/>
              <w:t>Пат. 2675354 Российская Федерация, МПК G 09</w:t>
            </w:r>
            <w:proofErr w:type="gramStart"/>
            <w:r w:rsidRPr="00203F02">
              <w:rPr>
                <w:rFonts w:ascii="Times New Roman" w:eastAsia="Times New Roman" w:hAnsi="Times New Roman" w:cs="Times New Roman"/>
                <w:color w:val="000000"/>
                <w:sz w:val="20"/>
                <w:szCs w:val="20"/>
                <w:lang w:eastAsia="ru-RU"/>
              </w:rPr>
              <w:t xml:space="preserve"> В</w:t>
            </w:r>
            <w:proofErr w:type="gramEnd"/>
            <w:r w:rsidRPr="00203F02">
              <w:rPr>
                <w:rFonts w:ascii="Times New Roman" w:eastAsia="Times New Roman" w:hAnsi="Times New Roman" w:cs="Times New Roman"/>
                <w:color w:val="000000"/>
                <w:sz w:val="20"/>
                <w:szCs w:val="20"/>
                <w:lang w:eastAsia="ru-RU"/>
              </w:rPr>
              <w:t xml:space="preserve"> 23/28. Способ стимуляции веса плода на ранних сроках беременности в эксперименте [Текст] / Иволгин Д.А., Михайлов В.М., Соколова А.В.; заявитель и патентообладатель Общество с ограниченной ответственностью « Покровский банк стволовых клеток», федеральное гос. бюджетное учреждение науки Институт цитологии Российской академии наук,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 xml:space="preserve">ниверситет им. И.И. Мечникова» Министерства здравоохранения РФ. - № 2018111840; заявл. 02.04.2018; опубл. 18.12.2018, Бюл. № 35. - 12 с. </w:t>
            </w:r>
            <w:r w:rsidRPr="00203F02">
              <w:rPr>
                <w:rFonts w:ascii="Times New Roman" w:eastAsia="Times New Roman" w:hAnsi="Times New Roman" w:cs="Times New Roman"/>
                <w:color w:val="000000"/>
                <w:sz w:val="20"/>
                <w:szCs w:val="20"/>
                <w:lang w:eastAsia="ru-RU"/>
              </w:rPr>
              <w:br w:type="page"/>
              <w:t>Айзенштадт А.А., Иванова Н.А., Багаева В.В., Смолянинов А.Б.,  Пиневич А.А., Самойлович М.П., Климович В.Б.   Внутриклеточные иммуноглобулины в линиях NAMALVA и U266 при сокультивировании с мезенхимными стромальными клетками //  Цитология. 2014. – Т. 56, № 2. -  С. 117-122</w:t>
            </w:r>
            <w:r w:rsidRPr="00203F02">
              <w:rPr>
                <w:rFonts w:ascii="Times New Roman" w:eastAsia="Times New Roman" w:hAnsi="Times New Roman" w:cs="Times New Roman"/>
                <w:color w:val="000000"/>
                <w:sz w:val="20"/>
                <w:szCs w:val="20"/>
                <w:lang w:eastAsia="ru-RU"/>
              </w:rPr>
              <w:br w:type="page"/>
              <w:t xml:space="preserve">Смолянинов А.Б., Чечеткин А.В., Жаров  Е.В., Пирожков И.А., Иволгин Д.А., Хрупина А.С.    Терапевтические возможности трансплантации гемопоэтических стволовых клеток пуповинной крови при ВИЧ </w:t>
            </w:r>
            <w:proofErr w:type="gramStart"/>
            <w:r w:rsidRPr="00203F02">
              <w:rPr>
                <w:rFonts w:ascii="Times New Roman" w:eastAsia="Times New Roman" w:hAnsi="Times New Roman" w:cs="Times New Roman"/>
                <w:color w:val="000000"/>
                <w:sz w:val="20"/>
                <w:szCs w:val="20"/>
                <w:lang w:eastAsia="ru-RU"/>
              </w:rPr>
              <w:t>-и</w:t>
            </w:r>
            <w:proofErr w:type="gramEnd"/>
            <w:r w:rsidRPr="00203F02">
              <w:rPr>
                <w:rFonts w:ascii="Times New Roman" w:eastAsia="Times New Roman" w:hAnsi="Times New Roman" w:cs="Times New Roman"/>
                <w:color w:val="000000"/>
                <w:sz w:val="20"/>
                <w:szCs w:val="20"/>
                <w:lang w:eastAsia="ru-RU"/>
              </w:rPr>
              <w:t xml:space="preserve">нфекции // АГ-инфо. 2013. – № 4. – С. 4-7. </w:t>
            </w:r>
            <w:r w:rsidRPr="00203F02">
              <w:rPr>
                <w:rFonts w:ascii="Times New Roman" w:eastAsia="Times New Roman" w:hAnsi="Times New Roman" w:cs="Times New Roman"/>
                <w:color w:val="000000"/>
                <w:sz w:val="20"/>
                <w:szCs w:val="20"/>
                <w:lang w:eastAsia="ru-RU"/>
              </w:rPr>
              <w:br w:type="page"/>
              <w:t xml:space="preserve">Пиневич А.А., Самойлович М.П., Шашкова О.А., Вартанян Н.Л.,  Полысалов В.Н., Киселева Л.Н., Карташова А.В., Айзенштадт А.А., Климович В.Б.  Характеристика мезенхимальных стромальных клеток при раке молочной железы // Клеточные технологии в биологии и медицине. 2014. - № 2. – С. 84–91 </w:t>
            </w:r>
            <w:r w:rsidRPr="00203F02">
              <w:rPr>
                <w:rFonts w:ascii="Times New Roman" w:eastAsia="Times New Roman" w:hAnsi="Times New Roman" w:cs="Times New Roman"/>
                <w:color w:val="000000"/>
                <w:sz w:val="20"/>
                <w:szCs w:val="20"/>
                <w:lang w:eastAsia="ru-RU"/>
              </w:rPr>
              <w:br w:type="page"/>
              <w:t>Пирожков И.А., Смолянинов А.Б., Чечеткин А.В., Иволгин Д.А. Научно-организационные аспекты создания регистра доноров пуповинной крови  с генотипом ССR5 delta32/delta32 для лечения ВИЧ-инфекции // Клеточная и органная трансплантология. 2014. – Т. 2, № 1. – С. 34-43</w:t>
            </w:r>
            <w:r w:rsidRPr="00203F02">
              <w:rPr>
                <w:rFonts w:ascii="Times New Roman" w:eastAsia="Times New Roman" w:hAnsi="Times New Roman" w:cs="Times New Roman"/>
                <w:color w:val="000000"/>
                <w:sz w:val="20"/>
                <w:szCs w:val="20"/>
                <w:lang w:eastAsia="ru-RU"/>
              </w:rPr>
              <w:br w:type="page"/>
              <w:t xml:space="preserve">Иволгин Д.А., Смолянинов А.Б.   Выделение фракции ядросодержащих клеток из пуповинной крови - выбор метода // Клеточная и органная трансплантология. 2014. – Т. 2, № 1. – С. 26-33  </w:t>
            </w:r>
            <w:r w:rsidRPr="00203F02">
              <w:rPr>
                <w:rFonts w:ascii="Times New Roman" w:eastAsia="Times New Roman" w:hAnsi="Times New Roman" w:cs="Times New Roman"/>
                <w:color w:val="000000"/>
                <w:sz w:val="20"/>
                <w:szCs w:val="20"/>
                <w:lang w:eastAsia="ru-RU"/>
              </w:rPr>
              <w:br w:type="page"/>
              <w:t xml:space="preserve">Иволгин Д.А., Смолянинов А.Б. Деятельность банка пуповинной крови  по улучшению качества  образцов гемопоэтических стволовых клеток для аллогенной трансплантации //Вопросы гематологии/онкологии и иммунопатологии в педиатрии. 2014. – Т. 13, № 2. – С. 25-30 </w:t>
            </w:r>
            <w:r w:rsidRPr="00203F02">
              <w:rPr>
                <w:rFonts w:ascii="Times New Roman" w:eastAsia="Times New Roman" w:hAnsi="Times New Roman" w:cs="Times New Roman"/>
                <w:color w:val="000000"/>
                <w:sz w:val="20"/>
                <w:szCs w:val="20"/>
                <w:lang w:eastAsia="ru-RU"/>
              </w:rPr>
              <w:br w:type="page"/>
              <w:t xml:space="preserve">Пирожков И.А., Смолянинов А.Б., Чечеткин А.В., Иволгин Д.А., Хрупина А.С., Петц Л. Организация общественного регистра доноров пуповинной крови с генотипом CCR5 DELTA 32/DELTA 32 для лечения ВИЧ-инфекции // Вестник Санкт-Петербургского университета. Серия 11: Медицина. 2014. – № 2. -    С. 207-215 </w:t>
            </w:r>
            <w:r w:rsidRPr="00203F02">
              <w:rPr>
                <w:rFonts w:ascii="Times New Roman" w:eastAsia="Times New Roman" w:hAnsi="Times New Roman" w:cs="Times New Roman"/>
                <w:color w:val="000000"/>
                <w:sz w:val="20"/>
                <w:szCs w:val="20"/>
                <w:lang w:eastAsia="ru-RU"/>
              </w:rPr>
              <w:br w:type="page"/>
              <w:t xml:space="preserve">Пирожков И.А., Смолянинов А.Б., Чечеткин А.В., Иволгин Д.А. Возможности применения гемопоэтических  стволовых клеток пуповинной крови с генотипом  ССR5 delta 32/delta 32 для лечения ВИЧ-инфекции//  Вопросы гематологии /онкологии и иммунопатологии  в педиатрии 2014. - Т. 13, № 3. - С. 28-32 </w:t>
            </w:r>
            <w:r w:rsidRPr="00203F02">
              <w:rPr>
                <w:rFonts w:ascii="Times New Roman" w:eastAsia="Times New Roman" w:hAnsi="Times New Roman" w:cs="Times New Roman"/>
                <w:color w:val="000000"/>
                <w:sz w:val="20"/>
                <w:szCs w:val="20"/>
                <w:lang w:eastAsia="ru-RU"/>
              </w:rPr>
              <w:br w:type="page"/>
              <w:t xml:space="preserve">Иволгин Д. А. Смолянинов А. Б.  Перинатальные стволовые клетки. Возможности клеточных технологий в акушерстве, гинекологии и репродуктологии //  Журнал акушерства и женских болезней. Материалы III Национального конгресса «Дискуссионные вопросы современного акушерства», Санкт-Петербург 28–30 мая 2015. 2015. - Т. LXIV, спецвыпуск.   -  С. 43 </w:t>
            </w:r>
            <w:r w:rsidRPr="00203F02">
              <w:rPr>
                <w:rFonts w:ascii="Times New Roman" w:eastAsia="Times New Roman" w:hAnsi="Times New Roman" w:cs="Times New Roman"/>
                <w:color w:val="000000"/>
                <w:sz w:val="20"/>
                <w:szCs w:val="20"/>
                <w:lang w:eastAsia="ru-RU"/>
              </w:rPr>
              <w:br w:type="page"/>
              <w:t>Попов Б. В. , Шило П. С.   Жидкова О. В. Зайчик A. М.  Петров Н. С.  Экспериментальная модель для изучения роли продукта гена ретинобла</w:t>
            </w:r>
            <w:proofErr w:type="gramStart"/>
            <w:r w:rsidRPr="00203F02">
              <w:rPr>
                <w:rFonts w:ascii="Times New Roman" w:eastAsia="Times New Roman" w:hAnsi="Times New Roman" w:cs="Times New Roman"/>
                <w:color w:val="000000"/>
                <w:sz w:val="20"/>
                <w:szCs w:val="20"/>
                <w:lang w:eastAsia="ru-RU"/>
              </w:rPr>
              <w:t>c</w:t>
            </w:r>
            <w:proofErr w:type="gramEnd"/>
            <w:r w:rsidRPr="00203F02">
              <w:rPr>
                <w:rFonts w:ascii="Times New Roman" w:eastAsia="Times New Roman" w:hAnsi="Times New Roman" w:cs="Times New Roman"/>
                <w:color w:val="000000"/>
                <w:sz w:val="20"/>
                <w:szCs w:val="20"/>
                <w:lang w:eastAsia="ru-RU"/>
              </w:rPr>
              <w:t>томы (pRb) в детерминировании жировой дифференцировки // Бюллетень экспериментальной биологии и медицины 2015. - № 2. – С. 258-262.</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10</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roofErr w:type="gramStart"/>
            <w:r w:rsidRPr="00203F02">
              <w:rPr>
                <w:rFonts w:ascii="Times New Roman" w:eastAsia="Times New Roman" w:hAnsi="Times New Roman" w:cs="Times New Roman"/>
                <w:color w:val="000000"/>
                <w:sz w:val="20"/>
                <w:szCs w:val="20"/>
                <w:lang w:eastAsia="ru-RU"/>
              </w:rPr>
              <w:t>Методические подходы</w:t>
            </w:r>
            <w:proofErr w:type="gramEnd"/>
            <w:r w:rsidRPr="00203F02">
              <w:rPr>
                <w:rFonts w:ascii="Times New Roman" w:eastAsia="Times New Roman" w:hAnsi="Times New Roman" w:cs="Times New Roman"/>
                <w:color w:val="000000"/>
                <w:sz w:val="20"/>
                <w:szCs w:val="20"/>
                <w:lang w:eastAsia="ru-RU"/>
              </w:rPr>
              <w:t xml:space="preserve"> к определению потребности в специалистах с высшим, средним и немедицинским образованием для кадрового обеспечения системы здравоохранения</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2014</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114121150098</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разработана программа медико-социального, клинико-статистического и медико-социологического анализа факторов и условий, влияющих на кадровое обеспечение; проведена подготовка к пилотному исследованию на административных </w:t>
            </w:r>
            <w:proofErr w:type="gramStart"/>
            <w:r w:rsidRPr="00203F02">
              <w:rPr>
                <w:rFonts w:ascii="Times New Roman" w:eastAsia="Times New Roman" w:hAnsi="Times New Roman" w:cs="Times New Roman"/>
                <w:color w:val="000000"/>
                <w:sz w:val="20"/>
                <w:szCs w:val="20"/>
                <w:lang w:eastAsia="ru-RU"/>
              </w:rPr>
              <w:t>территориях</w:t>
            </w:r>
            <w:proofErr w:type="gramEnd"/>
            <w:r w:rsidRPr="00203F02">
              <w:rPr>
                <w:rFonts w:ascii="Times New Roman" w:eastAsia="Times New Roman" w:hAnsi="Times New Roman" w:cs="Times New Roman"/>
                <w:color w:val="000000"/>
                <w:sz w:val="20"/>
                <w:szCs w:val="20"/>
                <w:lang w:eastAsia="ru-RU"/>
              </w:rPr>
              <w:t xml:space="preserve"> Северо-Западного федерального округа. Область применения - общественное здоровье и здравоохранение</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Тайц Б.М. Формирование деловых качеств и навыков высокоэффективного руководителя </w:t>
            </w:r>
            <w:proofErr w:type="gramStart"/>
            <w:r w:rsidRPr="00203F02">
              <w:rPr>
                <w:rFonts w:ascii="Times New Roman" w:eastAsia="Times New Roman" w:hAnsi="Times New Roman" w:cs="Times New Roman"/>
                <w:color w:val="000000"/>
                <w:sz w:val="20"/>
                <w:szCs w:val="20"/>
                <w:lang w:eastAsia="ru-RU"/>
              </w:rPr>
              <w:t>медицинской</w:t>
            </w:r>
            <w:proofErr w:type="gramEnd"/>
            <w:r w:rsidRPr="00203F02">
              <w:rPr>
                <w:rFonts w:ascii="Times New Roman" w:eastAsia="Times New Roman" w:hAnsi="Times New Roman" w:cs="Times New Roman"/>
                <w:color w:val="000000"/>
                <w:sz w:val="20"/>
                <w:szCs w:val="20"/>
                <w:lang w:eastAsia="ru-RU"/>
              </w:rPr>
              <w:t xml:space="preserve"> организации: учебное пособие.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ООО «Береста», 2014. - 88 с.</w:t>
            </w:r>
            <w:r w:rsidRPr="00203F02">
              <w:rPr>
                <w:rFonts w:ascii="Times New Roman" w:eastAsia="Times New Roman" w:hAnsi="Times New Roman" w:cs="Times New Roman"/>
                <w:color w:val="000000"/>
                <w:sz w:val="20"/>
                <w:szCs w:val="20"/>
                <w:lang w:eastAsia="ru-RU"/>
              </w:rPr>
              <w:br/>
              <w:t>Хурцилава О.Г., Мельцер А.В., Трегубова Е.С., Ерастова Н.В., Крюкова Т.В. Система подготовки специалистов медико-профилактического профиля: проблемы и пути решения // Профилактическая и клиническая медицина. – 2014. – № 1 (50). – С. 6–12.</w:t>
            </w:r>
            <w:r w:rsidRPr="00203F02">
              <w:rPr>
                <w:rFonts w:ascii="Times New Roman" w:eastAsia="Times New Roman" w:hAnsi="Times New Roman" w:cs="Times New Roman"/>
                <w:color w:val="000000"/>
                <w:sz w:val="20"/>
                <w:szCs w:val="20"/>
                <w:lang w:eastAsia="ru-RU"/>
              </w:rPr>
              <w:br/>
              <w:t xml:space="preserve">Косенко А.А. Бюджет рабочего времени лечащего врача типовой городской поликлиники и нормообразующие факторы  // Современные проблемы науки и образования. – 2014. – № 4 </w:t>
            </w:r>
            <w:r w:rsidRPr="00203F02">
              <w:rPr>
                <w:rFonts w:ascii="Times New Roman" w:eastAsia="Times New Roman" w:hAnsi="Times New Roman" w:cs="Times New Roman"/>
                <w:color w:val="000000"/>
                <w:sz w:val="20"/>
                <w:szCs w:val="20"/>
                <w:lang w:eastAsia="ru-RU"/>
              </w:rPr>
              <w:br/>
              <w:t>Косенко А.А. Проблемы нормирования труда врачей поликлиники / Косенко А.А.  // Врач, 2014.-N 4.</w:t>
            </w:r>
            <w:proofErr w:type="gramStart"/>
            <w:r w:rsidRPr="00203F02">
              <w:rPr>
                <w:rFonts w:ascii="Times New Roman" w:eastAsia="Times New Roman" w:hAnsi="Times New Roman" w:cs="Times New Roman"/>
                <w:color w:val="000000"/>
                <w:sz w:val="20"/>
                <w:szCs w:val="20"/>
                <w:lang w:eastAsia="ru-RU"/>
              </w:rPr>
              <w:t>-С.85-88</w:t>
            </w:r>
            <w:r w:rsidRPr="00203F02">
              <w:rPr>
                <w:rFonts w:ascii="Times New Roman" w:eastAsia="Times New Roman" w:hAnsi="Times New Roman" w:cs="Times New Roman"/>
                <w:color w:val="000000"/>
                <w:sz w:val="20"/>
                <w:szCs w:val="20"/>
                <w:lang w:eastAsia="ru-RU"/>
              </w:rPr>
              <w:br/>
              <w:t xml:space="preserve">Тайц А.Б., Косенко А.А. Трудовая мотивация врачей поликлиники / // Современные проблемы науки и образования. – 2014. – № 4 </w:t>
            </w:r>
            <w:r w:rsidRPr="00203F02">
              <w:rPr>
                <w:rFonts w:ascii="Times New Roman" w:eastAsia="Times New Roman" w:hAnsi="Times New Roman" w:cs="Times New Roman"/>
                <w:color w:val="000000"/>
                <w:sz w:val="20"/>
                <w:szCs w:val="20"/>
                <w:lang w:eastAsia="ru-RU"/>
              </w:rPr>
              <w:br/>
              <w:t>Тайц Б.М., Косенко А.А., Стволинский И.Ю. Успешный руководитель городской поликлиники (итоги социологического опроса) //  Врач - 2014 - №9 - С.80-84</w:t>
            </w:r>
            <w:r w:rsidRPr="00203F02">
              <w:rPr>
                <w:rFonts w:ascii="Times New Roman" w:eastAsia="Times New Roman" w:hAnsi="Times New Roman" w:cs="Times New Roman"/>
                <w:color w:val="000000"/>
                <w:sz w:val="20"/>
                <w:szCs w:val="20"/>
                <w:lang w:eastAsia="ru-RU"/>
              </w:rPr>
              <w:br/>
              <w:t>Филатов В.Н., Кадыров Ф.Н., Югай М.Т. Проблемы введения эффективного контракта в сфере здравоохранения: возможности и риски // Вестник</w:t>
            </w:r>
            <w:proofErr w:type="gramEnd"/>
            <w:r w:rsidRPr="00203F02">
              <w:rPr>
                <w:rFonts w:ascii="Times New Roman" w:eastAsia="Times New Roman" w:hAnsi="Times New Roman" w:cs="Times New Roman"/>
                <w:color w:val="000000"/>
                <w:sz w:val="20"/>
                <w:szCs w:val="20"/>
                <w:lang w:eastAsia="ru-RU"/>
              </w:rPr>
              <w:t xml:space="preserve"> Северо-западного государственного медицинского университета им. И.И. Мечникова. – 2014. – Т. 6, № 1. – С. 87 – 97.</w:t>
            </w:r>
            <w:r w:rsidRPr="00203F02">
              <w:rPr>
                <w:rFonts w:ascii="Times New Roman" w:eastAsia="Times New Roman" w:hAnsi="Times New Roman" w:cs="Times New Roman"/>
                <w:color w:val="000000"/>
                <w:sz w:val="20"/>
                <w:szCs w:val="20"/>
                <w:lang w:eastAsia="ru-RU"/>
              </w:rPr>
              <w:br/>
              <w:t>Черный А.Ж.  Анализ динамики кадрового обеспечения специализированной медицинской помощи населению  // Проблемы городского здравоохранения. Выпуск 19.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2014. - С. 228-231.</w:t>
            </w:r>
            <w:r w:rsidRPr="00203F02">
              <w:rPr>
                <w:rFonts w:ascii="Times New Roman" w:eastAsia="Times New Roman" w:hAnsi="Times New Roman" w:cs="Times New Roman"/>
                <w:color w:val="000000"/>
                <w:sz w:val="20"/>
                <w:szCs w:val="20"/>
                <w:lang w:eastAsia="ru-RU"/>
              </w:rPr>
              <w:br/>
            </w:r>
            <w:proofErr w:type="gramStart"/>
            <w:r w:rsidRPr="00203F02">
              <w:rPr>
                <w:rFonts w:ascii="Times New Roman" w:eastAsia="Times New Roman" w:hAnsi="Times New Roman" w:cs="Times New Roman"/>
                <w:color w:val="000000"/>
                <w:sz w:val="20"/>
                <w:szCs w:val="20"/>
                <w:lang w:eastAsia="ru-RU"/>
              </w:rPr>
              <w:t>Черный</w:t>
            </w:r>
            <w:proofErr w:type="gramEnd"/>
            <w:r w:rsidRPr="00203F02">
              <w:rPr>
                <w:rFonts w:ascii="Times New Roman" w:eastAsia="Times New Roman" w:hAnsi="Times New Roman" w:cs="Times New Roman"/>
                <w:color w:val="000000"/>
                <w:sz w:val="20"/>
                <w:szCs w:val="20"/>
                <w:lang w:eastAsia="ru-RU"/>
              </w:rPr>
              <w:t xml:space="preserve"> А.Ж.  Динамика и современное состояние кадрового обеспечения травматолого-ортопедической службы Санкт-Петербурга // Вестник Российской военно-медицинской академии. - 2014. №2. С. 195-201.</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роли иммунологических механизмов и построение модели прогнозирования течения ревматической патологии и атеросклероза, а также разработка методов коррекции патогенетически значимых иммунологических нарушений у данной категории больных с использованием генно-инженерных биологических препаратов</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Иммунология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115041710029</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Применено комплексное обследование пациентов с атеросклерозом и ревматическими болезнями, получающих генно-инженерную терапию с использованием клинических, лабораторных, лучевых, ультразвуковых и магнитно-резонансных методов. Внедрены новые иммуно-гистохимические способы диагностики ревматических заболеваний, атеросклероза; ранние маркеры повреждения почек как фактор </w:t>
            </w:r>
            <w:proofErr w:type="gramStart"/>
            <w:r w:rsidRPr="00203F02">
              <w:rPr>
                <w:rFonts w:ascii="Times New Roman" w:eastAsia="Times New Roman" w:hAnsi="Times New Roman" w:cs="Times New Roman"/>
                <w:color w:val="000000"/>
                <w:sz w:val="20"/>
                <w:szCs w:val="20"/>
                <w:lang w:eastAsia="ru-RU"/>
              </w:rPr>
              <w:t>сердечно-сосудистого</w:t>
            </w:r>
            <w:proofErr w:type="gramEnd"/>
            <w:r w:rsidRPr="00203F02">
              <w:rPr>
                <w:rFonts w:ascii="Times New Roman" w:eastAsia="Times New Roman" w:hAnsi="Times New Roman" w:cs="Times New Roman"/>
                <w:color w:val="000000"/>
                <w:sz w:val="20"/>
                <w:szCs w:val="20"/>
                <w:lang w:eastAsia="ru-RU"/>
              </w:rPr>
              <w:t xml:space="preserve"> риска. Разработаны математические инструменты оценки эффективности лечения, схемы де-эксалационных режимов применения НПВП и способы применения плазмафереза при подагре. Разработаны подходы к лечению неалкогольной жировой болезни печени и ведению беременности при ревматических заболеваниях, получающих генно-инженерную терапию.</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Свидетельство о государственной регистрации программы для ЭВМ. Номер свидетельства: RU 2018614886. Авторы: Гайдукова И.З., Гайдукова И.К. Маслянский А.М., Инамова О.А., Мазурова В.И.  Название программы для ЭВМ: «Программа для определения относительного количества метотрексата, принятого больным ревматическим заболеванием за определенный период времени». Патентное ведомство: Россия. Год публикации: 2018. Номер заявки: 2017619743. Правообладатель: федеральное государственное бюджетное образовательное учреждение высшего образования "Северо-Западный государственный медицинский университет им. И.И. Мечникова" Министерства здравоохранения Российской Федерации (RU). Дата регистрации: 28.09.2017 Дата публикации: 19.04.2018. Язык программирования: Java. Объем программы для ЭВМ: 12,0 Кб</w:t>
            </w:r>
            <w:r w:rsidRPr="00203F02">
              <w:rPr>
                <w:rFonts w:ascii="Times New Roman" w:eastAsia="Times New Roman" w:hAnsi="Times New Roman" w:cs="Times New Roman"/>
                <w:color w:val="000000"/>
                <w:sz w:val="20"/>
                <w:szCs w:val="20"/>
                <w:lang w:eastAsia="ru-RU"/>
              </w:rPr>
              <w:br/>
              <w:t xml:space="preserve">Dahan S, et al.(Mazurov V.I co-author). </w:t>
            </w:r>
            <w:r w:rsidRPr="00203F02">
              <w:rPr>
                <w:rFonts w:ascii="Times New Roman" w:eastAsia="Times New Roman" w:hAnsi="Times New Roman" w:cs="Times New Roman"/>
                <w:color w:val="000000"/>
                <w:sz w:val="20"/>
                <w:szCs w:val="20"/>
                <w:lang w:val="en-US" w:eastAsia="ru-RU"/>
              </w:rPr>
              <w:t>Novelties in the field of autoimmunity - 1st Saint Petersburg congress of autoimmunity, the bridge between east and west // Autoimmun Rev.  2017 Dec</w:t>
            </w:r>
            <w:proofErr w:type="gramStart"/>
            <w:r w:rsidRPr="00203F02">
              <w:rPr>
                <w:rFonts w:ascii="Times New Roman" w:eastAsia="Times New Roman" w:hAnsi="Times New Roman" w:cs="Times New Roman"/>
                <w:color w:val="000000"/>
                <w:sz w:val="20"/>
                <w:szCs w:val="20"/>
                <w:lang w:val="en-US" w:eastAsia="ru-RU"/>
              </w:rPr>
              <w:t>;16</w:t>
            </w:r>
            <w:proofErr w:type="gramEnd"/>
            <w:r w:rsidRPr="00203F02">
              <w:rPr>
                <w:rFonts w:ascii="Times New Roman" w:eastAsia="Times New Roman" w:hAnsi="Times New Roman" w:cs="Times New Roman"/>
                <w:color w:val="000000"/>
                <w:sz w:val="20"/>
                <w:szCs w:val="20"/>
                <w:lang w:val="en-US" w:eastAsia="ru-RU"/>
              </w:rPr>
              <w:t xml:space="preserve">(12):1175-1184. </w:t>
            </w:r>
            <w:proofErr w:type="gramStart"/>
            <w:r w:rsidRPr="00203F02">
              <w:rPr>
                <w:rFonts w:ascii="Times New Roman" w:eastAsia="Times New Roman" w:hAnsi="Times New Roman" w:cs="Times New Roman"/>
                <w:color w:val="000000"/>
                <w:sz w:val="20"/>
                <w:szCs w:val="20"/>
                <w:lang w:val="en-US" w:eastAsia="ru-RU"/>
              </w:rPr>
              <w:t>doi</w:t>
            </w:r>
            <w:proofErr w:type="gramEnd"/>
            <w:r w:rsidRPr="00203F02">
              <w:rPr>
                <w:rFonts w:ascii="Times New Roman" w:eastAsia="Times New Roman" w:hAnsi="Times New Roman" w:cs="Times New Roman"/>
                <w:color w:val="000000"/>
                <w:sz w:val="20"/>
                <w:szCs w:val="20"/>
                <w:lang w:val="en-US" w:eastAsia="ru-RU"/>
              </w:rPr>
              <w:t>: 10.1016/j.autrev.2017.10.001. Epub 2017 Oct 14.</w:t>
            </w:r>
            <w:r w:rsidRPr="00203F02">
              <w:rPr>
                <w:rFonts w:ascii="Times New Roman" w:eastAsia="Times New Roman" w:hAnsi="Times New Roman" w:cs="Times New Roman"/>
                <w:color w:val="000000"/>
                <w:sz w:val="20"/>
                <w:szCs w:val="20"/>
                <w:lang w:val="en-US" w:eastAsia="ru-RU"/>
              </w:rPr>
              <w:br/>
            </w:r>
            <w:proofErr w:type="gramStart"/>
            <w:r w:rsidRPr="00203F02">
              <w:rPr>
                <w:rFonts w:ascii="Times New Roman" w:eastAsia="Times New Roman" w:hAnsi="Times New Roman" w:cs="Times New Roman"/>
                <w:color w:val="000000"/>
                <w:sz w:val="20"/>
                <w:szCs w:val="20"/>
                <w:lang w:eastAsia="ru-RU"/>
              </w:rPr>
              <w:t>Гайдукова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З</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Ребров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Лапшина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Оттева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Э</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Дубинина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Бадокин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Бочкова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Г</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Бугрова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Годзенко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Дубиков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Иванова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Коротаева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Несмеянова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Б</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Никишина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Раскина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Румянцева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Смирнов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Ситало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Эрдес</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Ш</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Ф</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Применение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нестероидных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противовоспалительных</w:t>
            </w:r>
            <w:proofErr w:type="gramEnd"/>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препаратов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генно</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инженерных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биологических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препаратов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для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лечения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аксиальных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спондилоартритов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Рекомендации Экспертной группы по изучению спондилоартритов при Общероссийской общественной организации «Ассоциация ревматологов России». Научно-практическая ревматология. 2017;55(5):474-484. https://doi.org/10.14412/1995-4484-2017-474-484</w:t>
            </w:r>
            <w:r w:rsidRPr="00203F02">
              <w:rPr>
                <w:rFonts w:ascii="Times New Roman" w:eastAsia="Times New Roman" w:hAnsi="Times New Roman" w:cs="Times New Roman"/>
                <w:color w:val="000000"/>
                <w:sz w:val="20"/>
                <w:szCs w:val="20"/>
                <w:lang w:eastAsia="ru-RU"/>
              </w:rPr>
              <w:br/>
              <w:t>Трофимов Е.А. Алгоритм лечения остеоартрита коленного сустава Европейского общества по клиническим и экономическим аспектам остепороза и остеоартрита (ESCEO) применим в Российской клинической практике: совместное заключение ведущих российских специалистов и экспертов ESCEO по остеоартриту //Научно-практическая ревматология. 2016 (54) . - №. 6. - С. - 641- 653</w:t>
            </w:r>
            <w:r w:rsidRPr="00203F02">
              <w:rPr>
                <w:rFonts w:ascii="Times New Roman" w:eastAsia="Times New Roman" w:hAnsi="Times New Roman" w:cs="Times New Roman"/>
                <w:color w:val="000000"/>
                <w:sz w:val="20"/>
                <w:szCs w:val="20"/>
                <w:lang w:eastAsia="ru-RU"/>
              </w:rPr>
              <w:br/>
              <w:t xml:space="preserve">АцелМазуров В.И., Трофимов Е.А., Трофимова А.С. Антифосфолипидный  синдром: особенности течения у беременных и варианты терапии // Российский медицинский журнал. </w:t>
            </w:r>
            <w:r w:rsidRPr="00203F02">
              <w:rPr>
                <w:rFonts w:ascii="Times New Roman" w:eastAsia="Times New Roman" w:hAnsi="Times New Roman" w:cs="Times New Roman"/>
                <w:color w:val="000000"/>
                <w:sz w:val="20"/>
                <w:szCs w:val="20"/>
                <w:lang w:val="en-US" w:eastAsia="ru-RU"/>
              </w:rPr>
              <w:t xml:space="preserve">2016. – № 15. –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1032-1036.</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Мазуров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Трофимов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Е</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MRI cartilage color mapping &amp; the effectiveness of osteoarthritis treatment  //Osteoporosis international 2017.(WCO-IOF-ESCEO). -  P772.</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Мазуров В.И. Разработки отечественных оригинальных генно-инженерных биологических препаратов для лечения иммуновоспалительных ревматических заболеваний //Научно-практическая ревматология. 2017 (55) . - №2. -  P. 201-210</w:t>
            </w:r>
            <w:r w:rsidRPr="00203F02">
              <w:rPr>
                <w:rFonts w:ascii="Times New Roman" w:eastAsia="Times New Roman" w:hAnsi="Times New Roman" w:cs="Times New Roman"/>
                <w:color w:val="000000"/>
                <w:sz w:val="20"/>
                <w:szCs w:val="20"/>
                <w:lang w:eastAsia="ru-RU"/>
              </w:rPr>
              <w:br/>
              <w:t xml:space="preserve">Мазуров В.И.  Результаты сравнительного клинического исследования III фазы препаратов ритуксимаба (Ацеллбия и Мабтера) при ревматоидном артрите (исследование BIORA) // Научно-практическая ревматология. 2016. - Vol.54, N 5.- </w:t>
            </w:r>
            <w:proofErr w:type="gramStart"/>
            <w:r w:rsidRPr="00203F02">
              <w:rPr>
                <w:rFonts w:ascii="Times New Roman" w:eastAsia="Times New Roman" w:hAnsi="Times New Roman" w:cs="Times New Roman"/>
                <w:color w:val="000000"/>
                <w:sz w:val="20"/>
                <w:szCs w:val="20"/>
                <w:lang w:eastAsia="ru-RU"/>
              </w:rPr>
              <w:t>P. 510-519</w:t>
            </w:r>
            <w:r w:rsidRPr="00203F02">
              <w:rPr>
                <w:rFonts w:ascii="Times New Roman" w:eastAsia="Times New Roman" w:hAnsi="Times New Roman" w:cs="Times New Roman"/>
                <w:color w:val="000000"/>
                <w:sz w:val="20"/>
                <w:szCs w:val="20"/>
                <w:lang w:eastAsia="ru-RU"/>
              </w:rPr>
              <w:br/>
              <w:t>Насонов Е.Л., Мазуров В.И., Зонова Е.В., Князева Л.А., Марусенко И.М., Несмеянова О.Б., Плаксина Т.В., Шаповалова Ю.С., Иливанова Е.П., Кречикова Д.Г., Петроченкова Н.А., Решетько О.В., Денисов Л.Н., Гордеев И.Г., Давыдова А.Ф., Еремина Н.А., Земерова Е.В., Иванова Т.Б., Кастанаян А.А., Покровская</w:t>
            </w:r>
            <w:proofErr w:type="gramEnd"/>
            <w:r w:rsidRPr="00203F02">
              <w:rPr>
                <w:rFonts w:ascii="Times New Roman" w:eastAsia="Times New Roman" w:hAnsi="Times New Roman" w:cs="Times New Roman"/>
                <w:color w:val="000000"/>
                <w:sz w:val="20"/>
                <w:szCs w:val="20"/>
                <w:lang w:eastAsia="ru-RU"/>
              </w:rPr>
              <w:t xml:space="preserve"> Т.Г. и др. Эффективность и безопасность биоаналога ритуксимаба (АЦЕЛЛБИЯ®) при ревматоидном артрите в качестве "первого" генно-инженерного биологического препарата: результаты клинического исследования III фазы (ALTERRA) // Научно-практическая ревматология. 2017. Т. 55. № 4. С. 351-359.</w:t>
            </w:r>
            <w:r w:rsidRPr="00203F02">
              <w:rPr>
                <w:rFonts w:ascii="Times New Roman" w:eastAsia="Times New Roman" w:hAnsi="Times New Roman" w:cs="Times New Roman"/>
                <w:color w:val="000000"/>
                <w:sz w:val="20"/>
                <w:szCs w:val="20"/>
                <w:lang w:eastAsia="ru-RU"/>
              </w:rPr>
              <w:br/>
              <w:t xml:space="preserve">Беляева И.Б.  Диагностическая значимость определения фенотипа а-1-антитрипсина при </w:t>
            </w:r>
            <w:proofErr w:type="gramStart"/>
            <w:r w:rsidRPr="00203F02">
              <w:rPr>
                <w:rFonts w:ascii="Times New Roman" w:eastAsia="Times New Roman" w:hAnsi="Times New Roman" w:cs="Times New Roman"/>
                <w:color w:val="000000"/>
                <w:sz w:val="20"/>
                <w:szCs w:val="20"/>
                <w:lang w:eastAsia="ru-RU"/>
              </w:rPr>
              <w:t>системных</w:t>
            </w:r>
            <w:proofErr w:type="gramEnd"/>
            <w:r w:rsidRPr="00203F02">
              <w:rPr>
                <w:rFonts w:ascii="Times New Roman" w:eastAsia="Times New Roman" w:hAnsi="Times New Roman" w:cs="Times New Roman"/>
                <w:color w:val="000000"/>
                <w:sz w:val="20"/>
                <w:szCs w:val="20"/>
                <w:lang w:eastAsia="ru-RU"/>
              </w:rPr>
              <w:t xml:space="preserve"> васкулитах // Научно-практическая ревматология.  2017.- Vol. 55, N 2. - P. 164-168</w:t>
            </w:r>
            <w:r w:rsidRPr="00203F02">
              <w:rPr>
                <w:rFonts w:ascii="Times New Roman" w:eastAsia="Times New Roman" w:hAnsi="Times New Roman" w:cs="Times New Roman"/>
                <w:color w:val="000000"/>
                <w:sz w:val="20"/>
                <w:szCs w:val="20"/>
                <w:lang w:eastAsia="ru-RU"/>
              </w:rPr>
              <w:br/>
              <w:t>Мазуров В.И. Трофимов Е.А.  Антитела к гетерогенному ядерному рибонуклеопротеину В</w:t>
            </w:r>
            <w:proofErr w:type="gramStart"/>
            <w:r w:rsidRPr="00203F02">
              <w:rPr>
                <w:rFonts w:ascii="Times New Roman" w:eastAsia="Times New Roman" w:hAnsi="Times New Roman" w:cs="Times New Roman"/>
                <w:color w:val="000000"/>
                <w:sz w:val="20"/>
                <w:szCs w:val="20"/>
                <w:lang w:eastAsia="ru-RU"/>
              </w:rPr>
              <w:t>1</w:t>
            </w:r>
            <w:proofErr w:type="gramEnd"/>
            <w:r w:rsidRPr="00203F02">
              <w:rPr>
                <w:rFonts w:ascii="Times New Roman" w:eastAsia="Times New Roman" w:hAnsi="Times New Roman" w:cs="Times New Roman"/>
                <w:color w:val="000000"/>
                <w:sz w:val="20"/>
                <w:szCs w:val="20"/>
                <w:lang w:eastAsia="ru-RU"/>
              </w:rPr>
              <w:t xml:space="preserve"> (RA33) при ревматоидном артрите и системной склеродермии  //Научно-практическая ревматология 2017.- Vol. 55, N 2. - P. 159-163</w:t>
            </w:r>
            <w:r w:rsidRPr="00203F02">
              <w:rPr>
                <w:rFonts w:ascii="Times New Roman" w:eastAsia="Times New Roman" w:hAnsi="Times New Roman" w:cs="Times New Roman"/>
                <w:color w:val="000000"/>
                <w:sz w:val="20"/>
                <w:szCs w:val="20"/>
                <w:lang w:eastAsia="ru-RU"/>
              </w:rPr>
              <w:br/>
              <w:t>Мазуров В.И. Разработки отечественных оригинальных генно-инженерных биологических препаратов для лечения иммуновоспалительных ревматических заболеваний. //  Научно-практическая ревматология.  2017. Т. 55. № 2. С. 201-210.</w:t>
            </w:r>
            <w:r w:rsidRPr="00203F02">
              <w:rPr>
                <w:rFonts w:ascii="Times New Roman" w:eastAsia="Times New Roman" w:hAnsi="Times New Roman" w:cs="Times New Roman"/>
                <w:color w:val="000000"/>
                <w:sz w:val="20"/>
                <w:szCs w:val="20"/>
                <w:lang w:eastAsia="ru-RU"/>
              </w:rPr>
              <w:br/>
              <w:t>Мазуров В.И. Влияние тофацитиниба на показатели функции и качества жизни у больных ревматоидным артритом, резистентных к синтетическим и биологическим базисным противовоспалительным препаратам, в реальной клинической практике (результаты многоцентрового наблюдательного исследования) // Современная ревматология.  2017. Т. 11. № 1. С. 12-18.</w:t>
            </w:r>
            <w:r w:rsidRPr="00203F02">
              <w:rPr>
                <w:rFonts w:ascii="Times New Roman" w:eastAsia="Times New Roman" w:hAnsi="Times New Roman" w:cs="Times New Roman"/>
                <w:color w:val="000000"/>
                <w:sz w:val="20"/>
                <w:szCs w:val="20"/>
                <w:lang w:eastAsia="ru-RU"/>
              </w:rPr>
              <w:br/>
              <w:t xml:space="preserve">Трофимов Е.А. Оценка эффективности алгоритма назначения нестероидных противовоспалительных препаратов (НПВП), основанного на анализе факторов риска лекарственных осложнений, в реальной клинической практике. </w:t>
            </w:r>
            <w:proofErr w:type="gramStart"/>
            <w:r w:rsidRPr="00203F02">
              <w:rPr>
                <w:rFonts w:ascii="Times New Roman" w:eastAsia="Times New Roman" w:hAnsi="Times New Roman" w:cs="Times New Roman"/>
                <w:color w:val="000000"/>
                <w:sz w:val="20"/>
                <w:szCs w:val="20"/>
                <w:lang w:eastAsia="ru-RU"/>
              </w:rPr>
              <w:t>Результаты всероссийского проекта «ПРИНЦИП» (Применение Рекомендаций по Использованию НПВП:</w:t>
            </w:r>
            <w:proofErr w:type="gramEnd"/>
            <w:r w:rsidRPr="00203F02">
              <w:rPr>
                <w:rFonts w:ascii="Times New Roman" w:eastAsia="Times New Roman" w:hAnsi="Times New Roman" w:cs="Times New Roman"/>
                <w:color w:val="000000"/>
                <w:sz w:val="20"/>
                <w:szCs w:val="20"/>
                <w:lang w:eastAsia="ru-RU"/>
              </w:rPr>
              <w:t xml:space="preserve"> Целенаправленное Изменение Практики)// Научно-практическая ревматология.  2017;55(5):485-492. DOI:10.14412/1995-4484-2017-485-492</w:t>
            </w:r>
            <w:r w:rsidRPr="00203F02">
              <w:rPr>
                <w:rFonts w:ascii="Times New Roman" w:eastAsia="Times New Roman" w:hAnsi="Times New Roman" w:cs="Times New Roman"/>
                <w:color w:val="000000"/>
                <w:sz w:val="20"/>
                <w:szCs w:val="20"/>
                <w:lang w:eastAsia="ru-RU"/>
              </w:rPr>
              <w:br/>
              <w:t>Мазуров В.И. Антитела к гетерогенному ядерному рибонуклеопротеину в</w:t>
            </w:r>
            <w:proofErr w:type="gramStart"/>
            <w:r w:rsidRPr="00203F02">
              <w:rPr>
                <w:rFonts w:ascii="Times New Roman" w:eastAsia="Times New Roman" w:hAnsi="Times New Roman" w:cs="Times New Roman"/>
                <w:color w:val="000000"/>
                <w:sz w:val="20"/>
                <w:szCs w:val="20"/>
                <w:lang w:eastAsia="ru-RU"/>
              </w:rPr>
              <w:t>1</w:t>
            </w:r>
            <w:proofErr w:type="gramEnd"/>
            <w:r w:rsidRPr="00203F02">
              <w:rPr>
                <w:rFonts w:ascii="Times New Roman" w:eastAsia="Times New Roman" w:hAnsi="Times New Roman" w:cs="Times New Roman"/>
                <w:color w:val="000000"/>
                <w:sz w:val="20"/>
                <w:szCs w:val="20"/>
                <w:lang w:eastAsia="ru-RU"/>
              </w:rPr>
              <w:t xml:space="preserve"> (ra33) при ревматоидном артрите и системной склеродермии.//  Научно-практическая ревматология 2017.- Т. 55. № 2. -С. 151-155.</w:t>
            </w:r>
            <w:r w:rsidRPr="00203F02">
              <w:rPr>
                <w:rFonts w:ascii="Times New Roman" w:eastAsia="Times New Roman" w:hAnsi="Times New Roman" w:cs="Times New Roman"/>
                <w:color w:val="000000"/>
                <w:sz w:val="20"/>
                <w:szCs w:val="20"/>
                <w:lang w:eastAsia="ru-RU"/>
              </w:rPr>
              <w:br/>
              <w:t>Мазурова В.И., Лила А.М. Резолюция совещания экспертов по теме: «вопросы повышения доступности инновационных методов лечения для пациентов со спондилоартритами» // Научно-практическая ревматология.  2017. Т. 55. № 4. С. 457-460.</w:t>
            </w:r>
            <w:r w:rsidRPr="00203F02">
              <w:rPr>
                <w:rFonts w:ascii="Times New Roman" w:eastAsia="Times New Roman" w:hAnsi="Times New Roman" w:cs="Times New Roman"/>
                <w:color w:val="000000"/>
                <w:sz w:val="20"/>
                <w:szCs w:val="20"/>
                <w:lang w:eastAsia="ru-RU"/>
              </w:rPr>
              <w:br/>
              <w:t>Беляева И.Б., Мазуров В.И.  Современный взгляд на проблему диагностики и лечения болей в спине  Эффективная фармакотерапия.   2017. № 12. С. 26-32.</w:t>
            </w:r>
            <w:r w:rsidRPr="00203F02">
              <w:rPr>
                <w:rFonts w:ascii="Times New Roman" w:eastAsia="Times New Roman" w:hAnsi="Times New Roman" w:cs="Times New Roman"/>
                <w:color w:val="000000"/>
                <w:sz w:val="20"/>
                <w:szCs w:val="20"/>
                <w:lang w:eastAsia="ru-RU"/>
              </w:rPr>
              <w:br/>
              <w:t>Беляева И.Б., Мазуров В.И.  Рациональные подходы к диагностике и терапии анкилозирующего спондилоартрита  Эффективная фармакотерапия.  2017. № 12. С. 34-39.</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12</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Клинико-патогенетические подходы к совершенствованию новых методов диагностики, прогнозирования, лечения и профилактики актуальных инфекционных заболеваний</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АААА-А16-116042010007-6</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Выявлено, что определяющим фактором вертикальной передачи вируса гепатита</w:t>
            </w:r>
            <w:proofErr w:type="gramStart"/>
            <w:r w:rsidRPr="00203F02">
              <w:rPr>
                <w:rFonts w:ascii="Times New Roman" w:eastAsia="Times New Roman" w:hAnsi="Times New Roman" w:cs="Times New Roman"/>
                <w:color w:val="000000"/>
                <w:sz w:val="20"/>
                <w:szCs w:val="20"/>
                <w:lang w:eastAsia="ru-RU"/>
              </w:rPr>
              <w:t xml:space="preserve"> С</w:t>
            </w:r>
            <w:proofErr w:type="gramEnd"/>
            <w:r w:rsidRPr="00203F02">
              <w:rPr>
                <w:rFonts w:ascii="Times New Roman" w:eastAsia="Times New Roman" w:hAnsi="Times New Roman" w:cs="Times New Roman"/>
                <w:color w:val="000000"/>
                <w:sz w:val="20"/>
                <w:szCs w:val="20"/>
                <w:lang w:eastAsia="ru-RU"/>
              </w:rPr>
              <w:t xml:space="preserve"> у беременных с ХГС при высоком уровне вирусной является естественный способ родоразрешения. Установлено, что противовирусная терапия ХГС у пациентов, получающих антиретровирусную терапию, не вызывает прогрессирования ВИЧ-инфекции. Разработаны программы динамического диспансерного наблюдения при некоторых врожденных инфекциях.</w:t>
            </w:r>
          </w:p>
        </w:tc>
        <w:tc>
          <w:tcPr>
            <w:tcW w:w="3382" w:type="dxa"/>
            <w:shd w:val="clear" w:color="000000" w:fill="FFFFFF"/>
            <w:hideMark/>
          </w:tcPr>
          <w:p w:rsidR="00203F02" w:rsidRPr="00203F02" w:rsidRDefault="00203F02" w:rsidP="00203F02">
            <w:pPr>
              <w:spacing w:after="28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Лобзин Ю.В., Васильев В.В.  Особенности гриппа у детей и современные возможности лечения и профилактики // </w:t>
            </w:r>
            <w:proofErr w:type="gramStart"/>
            <w:r w:rsidRPr="00203F02">
              <w:rPr>
                <w:rFonts w:ascii="Times New Roman" w:eastAsia="Times New Roman" w:hAnsi="Times New Roman" w:cs="Times New Roman"/>
                <w:color w:val="000000"/>
                <w:sz w:val="20"/>
                <w:szCs w:val="20"/>
                <w:lang w:eastAsia="ru-RU"/>
              </w:rPr>
              <w:t>С</w:t>
            </w:r>
            <w:proofErr w:type="gramEnd"/>
            <w:r w:rsidRPr="00203F02">
              <w:rPr>
                <w:rFonts w:ascii="Times New Roman" w:eastAsia="Times New Roman" w:hAnsi="Times New Roman" w:cs="Times New Roman"/>
                <w:color w:val="000000"/>
                <w:sz w:val="20"/>
                <w:szCs w:val="20"/>
                <w:lang w:eastAsia="ru-RU"/>
              </w:rPr>
              <w:t>onsillium Medicum. 2016. - 18(3). -12.-17.</w:t>
            </w:r>
            <w:r w:rsidRPr="00203F02">
              <w:rPr>
                <w:rFonts w:ascii="Times New Roman" w:eastAsia="Times New Roman" w:hAnsi="Times New Roman" w:cs="Times New Roman"/>
                <w:color w:val="000000"/>
                <w:sz w:val="20"/>
                <w:szCs w:val="20"/>
                <w:lang w:eastAsia="ru-RU"/>
              </w:rPr>
              <w:br/>
              <w:t>Васильев В. В., Кумчьян С.Х Факторы риска и прогноз развития некоторых актуальных внутриутробных инфекцийй// Журнал инфектологии. 2016 -  Т.8 . - 38-43.</w:t>
            </w:r>
            <w:r w:rsidRPr="00203F02">
              <w:rPr>
                <w:rFonts w:ascii="Times New Roman" w:eastAsia="Times New Roman" w:hAnsi="Times New Roman" w:cs="Times New Roman"/>
                <w:color w:val="000000"/>
                <w:sz w:val="20"/>
                <w:szCs w:val="20"/>
                <w:lang w:eastAsia="ru-RU"/>
              </w:rPr>
              <w:br/>
              <w:t xml:space="preserve">Кузнецов Н.И., Неверов В.А. Клиническое течение активной Эпштейна-Барр вирусной инфекции с синдромом микропсииу детей и подростоков //Российский семейный врач. 2016. -  Т.20,№3. -т С. 51-54 </w:t>
            </w:r>
            <w:r w:rsidRPr="00203F02">
              <w:rPr>
                <w:rFonts w:ascii="Times New Roman" w:eastAsia="Times New Roman" w:hAnsi="Times New Roman" w:cs="Times New Roman"/>
                <w:color w:val="000000"/>
                <w:sz w:val="20"/>
                <w:szCs w:val="20"/>
                <w:lang w:eastAsia="ru-RU"/>
              </w:rPr>
              <w:br/>
              <w:t xml:space="preserve">Нечаев В. В., Федуняк И. П., Погромская М. Н. и др. Сравнительная характеристика </w:t>
            </w:r>
            <w:proofErr w:type="gramStart"/>
            <w:r w:rsidRPr="00203F02">
              <w:rPr>
                <w:rFonts w:ascii="Times New Roman" w:eastAsia="Times New Roman" w:hAnsi="Times New Roman" w:cs="Times New Roman"/>
                <w:color w:val="000000"/>
                <w:sz w:val="20"/>
                <w:szCs w:val="20"/>
                <w:lang w:eastAsia="ru-RU"/>
              </w:rPr>
              <w:t>клещевого</w:t>
            </w:r>
            <w:proofErr w:type="gramEnd"/>
            <w:r w:rsidRPr="00203F02">
              <w:rPr>
                <w:rFonts w:ascii="Times New Roman" w:eastAsia="Times New Roman" w:hAnsi="Times New Roman" w:cs="Times New Roman"/>
                <w:color w:val="000000"/>
                <w:sz w:val="20"/>
                <w:szCs w:val="20"/>
                <w:lang w:eastAsia="ru-RU"/>
              </w:rPr>
              <w:t xml:space="preserve"> энцефадита и клещевого бореллиоза в Санкт-Петербурге //Журнал инфектологии 2017.- Т.9., №1.- С. 106-107</w:t>
            </w:r>
            <w:r w:rsidRPr="00203F02">
              <w:rPr>
                <w:rFonts w:ascii="Times New Roman" w:eastAsia="Times New Roman" w:hAnsi="Times New Roman" w:cs="Times New Roman"/>
                <w:color w:val="000000"/>
                <w:sz w:val="20"/>
                <w:szCs w:val="20"/>
                <w:lang w:eastAsia="ru-RU"/>
              </w:rPr>
              <w:br/>
              <w:t>Нечаев В. В., Федуняк И. П., Яковлев А. А. Клещевой энцефалит и клкщевой боррелиоз как сочетанные инфекции //Журнал инфектологии 2017.- Т.9., №1.- С. 107-108.</w:t>
            </w:r>
            <w:r w:rsidRPr="00203F02">
              <w:rPr>
                <w:rFonts w:ascii="Times New Roman" w:eastAsia="Times New Roman" w:hAnsi="Times New Roman" w:cs="Times New Roman"/>
                <w:color w:val="000000"/>
                <w:sz w:val="20"/>
                <w:szCs w:val="20"/>
                <w:lang w:eastAsia="ru-RU"/>
              </w:rPr>
              <w:br/>
              <w:t>Васильев В. В., Иванова Р. А.  Алгоритмы диспансерного наблюдения детей с врожденными инфекционными заболеваниями в поликлинических условиях // Педиатр 2017. -№1. -С. 57-59</w:t>
            </w:r>
            <w:r w:rsidRPr="00203F02">
              <w:rPr>
                <w:rFonts w:ascii="Times New Roman" w:eastAsia="Times New Roman" w:hAnsi="Times New Roman" w:cs="Times New Roman"/>
                <w:color w:val="000000"/>
                <w:sz w:val="20"/>
                <w:szCs w:val="20"/>
                <w:lang w:eastAsia="ru-RU"/>
              </w:rPr>
              <w:br/>
              <w:t>Лобзин Ю.В., Гусев Д. А.,Усков А. Н. Ингибитор протеазы нарлапревир в терапии хронического гепатита С 1 генотипа у пациентов, ранее не получавших противовирусную терапию, без цирроза: фармакоэкономические аспекты //Журнал инфектологии 2017.- Т</w:t>
            </w:r>
            <w:r w:rsidRPr="00203F02">
              <w:rPr>
                <w:rFonts w:ascii="Times New Roman" w:eastAsia="Times New Roman" w:hAnsi="Times New Roman" w:cs="Times New Roman"/>
                <w:color w:val="000000"/>
                <w:sz w:val="20"/>
                <w:szCs w:val="20"/>
                <w:lang w:val="en-US" w:eastAsia="ru-RU"/>
              </w:rPr>
              <w:t xml:space="preserve">.9, № 1. –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100 -103</w:t>
            </w:r>
            <w:r w:rsidRPr="00203F02">
              <w:rPr>
                <w:rFonts w:ascii="Times New Roman" w:eastAsia="Times New Roman" w:hAnsi="Times New Roman" w:cs="Times New Roman"/>
                <w:color w:val="000000"/>
                <w:sz w:val="20"/>
                <w:szCs w:val="20"/>
                <w:lang w:val="en-US" w:eastAsia="ru-RU"/>
              </w:rPr>
              <w:br/>
              <w:t xml:space="preserve">Lobzin Y., Kharit S.M. ,  Goveia M. G.  Burden of Childhood Rotavirus Disease in the Outpatient //The Pediatric Infectious Disease Journal.  </w:t>
            </w:r>
            <w:r w:rsidRPr="00203F02">
              <w:rPr>
                <w:rFonts w:ascii="Times New Roman" w:eastAsia="Times New Roman" w:hAnsi="Times New Roman" w:cs="Times New Roman"/>
                <w:color w:val="000000"/>
                <w:sz w:val="20"/>
                <w:szCs w:val="20"/>
                <w:lang w:eastAsia="ru-RU"/>
              </w:rPr>
              <w:t>2017. -Vol.36, N. 5.- P.472-476</w:t>
            </w:r>
            <w:r w:rsidRPr="00203F02">
              <w:rPr>
                <w:rFonts w:ascii="Times New Roman" w:eastAsia="Times New Roman" w:hAnsi="Times New Roman" w:cs="Times New Roman"/>
                <w:color w:val="000000"/>
                <w:sz w:val="20"/>
                <w:szCs w:val="20"/>
                <w:lang w:eastAsia="ru-RU"/>
              </w:rPr>
              <w:br/>
              <w:t>Сологуб Т.В., Токин И.И.  Тактика ведения больных гриппом на современном этапе //Эффективная фармакотерапия. 2017. -№ 10. -С.14-19.</w:t>
            </w:r>
            <w:r w:rsidRPr="00203F02">
              <w:rPr>
                <w:rFonts w:ascii="Times New Roman" w:eastAsia="Times New Roman" w:hAnsi="Times New Roman" w:cs="Times New Roman"/>
                <w:color w:val="000000"/>
                <w:sz w:val="20"/>
                <w:szCs w:val="20"/>
                <w:lang w:eastAsia="ru-RU"/>
              </w:rPr>
              <w:br/>
              <w:t>Неверов В.А., Васильев В.В., Демиденко Т.П.  Герпесвирусные инфекции, вызываемые нейро-тегментельнотровными вирусыми  (HSV-I, II И VZV). Часть I. //Российский семейный врач. 2017.-Т 21,N1. -  C. 13-21.</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13</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Эндолизины бактериофагов Enterococcus faecium: эволюция и биотехнологический потенциал</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115041710032</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С использованием метода полногеномного секвенирования </w:t>
            </w:r>
            <w:proofErr w:type="gramStart"/>
            <w:r w:rsidRPr="00203F02">
              <w:rPr>
                <w:rFonts w:ascii="Times New Roman" w:eastAsia="Times New Roman" w:hAnsi="Times New Roman" w:cs="Times New Roman"/>
                <w:color w:val="000000"/>
                <w:sz w:val="20"/>
                <w:szCs w:val="20"/>
                <w:lang w:eastAsia="ru-RU"/>
              </w:rPr>
              <w:t>изучены</w:t>
            </w:r>
            <w:proofErr w:type="gramEnd"/>
            <w:r w:rsidRPr="00203F02">
              <w:rPr>
                <w:rFonts w:ascii="Times New Roman" w:eastAsia="Times New Roman" w:hAnsi="Times New Roman" w:cs="Times New Roman"/>
                <w:color w:val="000000"/>
                <w:sz w:val="20"/>
                <w:szCs w:val="20"/>
                <w:lang w:eastAsia="ru-RU"/>
              </w:rPr>
              <w:t xml:space="preserve"> профаговые регмоны штаммов E. Faecium (штаммов эпидемического клонального комплекса СС17 и  штамма, выделенного из природного источника). Показано, что геномы  штаммов энтерококков содержат гены фаговых эндолизинов, последовательности данных ферментов, имеющие  различное происхождение, характеризуются высокой степенью сходства. С использованием разработанных праймеров осуществлена амплификация полноразмерных фрагментов генов фаговых эндолизинов, которые использованы для молекулярного клонирования</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г</w:t>
            </w:r>
            <w:proofErr w:type="gramEnd"/>
            <w:r w:rsidRPr="00203F02">
              <w:rPr>
                <w:rFonts w:ascii="Times New Roman" w:eastAsia="Times New Roman" w:hAnsi="Times New Roman" w:cs="Times New Roman"/>
                <w:color w:val="000000"/>
                <w:sz w:val="20"/>
                <w:szCs w:val="20"/>
                <w:lang w:eastAsia="ru-RU"/>
              </w:rPr>
              <w:t xml:space="preserve">енов нескольких   фаговых эндолизинов различной структуры в E. coli M15 , получены новые генетические конструкции необходимые для получения соответвующих полипептидов и оценки их антибактериальной активности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Любимова А.В., Шаляпина Н.А., Гончаров А.Е. и др. Опыт сдерживания распространения ванкомицинрезистентных энтерококков в отделении реанимации новорожденных //  Медицинский альманах. </w:t>
            </w:r>
            <w:r w:rsidRPr="00203F02">
              <w:rPr>
                <w:rFonts w:ascii="Times New Roman" w:eastAsia="Times New Roman" w:hAnsi="Times New Roman" w:cs="Times New Roman"/>
                <w:color w:val="000000"/>
                <w:sz w:val="20"/>
                <w:szCs w:val="20"/>
                <w:lang w:val="en-US" w:eastAsia="ru-RU"/>
              </w:rPr>
              <w:t xml:space="preserve">2015. – №4. –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96-99.</w:t>
            </w:r>
            <w:r w:rsidRPr="00203F02">
              <w:rPr>
                <w:rFonts w:ascii="Times New Roman" w:eastAsia="Times New Roman" w:hAnsi="Times New Roman" w:cs="Times New Roman"/>
                <w:color w:val="000000"/>
                <w:sz w:val="20"/>
                <w:szCs w:val="20"/>
                <w:lang w:val="en-US" w:eastAsia="ru-RU"/>
              </w:rPr>
              <w:br w:type="page"/>
              <w:t>Goncharov A, Grigorjev S, Karaseva A</w:t>
            </w:r>
            <w:proofErr w:type="gramStart"/>
            <w:r w:rsidRPr="00203F02">
              <w:rPr>
                <w:rFonts w:ascii="Times New Roman" w:eastAsia="Times New Roman" w:hAnsi="Times New Roman" w:cs="Times New Roman"/>
                <w:color w:val="000000"/>
                <w:sz w:val="20"/>
                <w:szCs w:val="20"/>
                <w:lang w:val="en-US" w:eastAsia="ru-RU"/>
              </w:rPr>
              <w:t>,et</w:t>
            </w:r>
            <w:proofErr w:type="gramEnd"/>
            <w:r w:rsidRPr="00203F02">
              <w:rPr>
                <w:rFonts w:ascii="Times New Roman" w:eastAsia="Times New Roman" w:hAnsi="Times New Roman" w:cs="Times New Roman"/>
                <w:color w:val="000000"/>
                <w:sz w:val="20"/>
                <w:szCs w:val="20"/>
                <w:lang w:val="en-US" w:eastAsia="ru-RU"/>
              </w:rPr>
              <w:t xml:space="preserve"> al. A Reply to ""Isolating Viable Ancient Bacteria: What You Put In Is What You Get Out""// Genome Announcements.  </w:t>
            </w:r>
            <w:r w:rsidRPr="00203F02">
              <w:rPr>
                <w:rFonts w:ascii="Times New Roman" w:eastAsia="Times New Roman" w:hAnsi="Times New Roman" w:cs="Times New Roman"/>
                <w:color w:val="000000"/>
                <w:sz w:val="20"/>
                <w:szCs w:val="20"/>
                <w:lang w:eastAsia="ru-RU"/>
              </w:rPr>
              <w:t>2016 Aug 25;4(4).</w:t>
            </w:r>
            <w:r w:rsidRPr="00203F02">
              <w:rPr>
                <w:rFonts w:ascii="Times New Roman" w:eastAsia="Times New Roman" w:hAnsi="Times New Roman" w:cs="Times New Roman"/>
                <w:color w:val="000000"/>
                <w:sz w:val="20"/>
                <w:szCs w:val="20"/>
                <w:lang w:eastAsia="ru-RU"/>
              </w:rPr>
              <w:br w:type="page"/>
              <w:t>Шаляпина Н.А., Любимова А.В., Зубаровская Л.С., Аверьянова М.Ю. Эпидемиология инфекций, вызванных бактериями группы Enterococcus sp., в отделениях высокого риска //Проблемы медицинской микологии. –   2016. – №2 (18). –  С. 127.</w:t>
            </w:r>
            <w:r w:rsidRPr="00203F02">
              <w:rPr>
                <w:rFonts w:ascii="Times New Roman" w:eastAsia="Times New Roman" w:hAnsi="Times New Roman" w:cs="Times New Roman"/>
                <w:color w:val="000000"/>
                <w:sz w:val="20"/>
                <w:szCs w:val="20"/>
                <w:lang w:eastAsia="ru-RU"/>
              </w:rPr>
              <w:br w:type="page"/>
              <w:t>Любимова А.В., Шаляпина Н.А., Колоджиева В.В. и др.  Эпидемиология ванкомицин-резистентных энтерококков в отделениях различного профиля // Эпидемиология и вакцинопрофилактика. -  2016. - Т. 15, № 4. - С. 48-52.</w:t>
            </w:r>
            <w:r w:rsidRPr="00203F02">
              <w:rPr>
                <w:rFonts w:ascii="Times New Roman" w:eastAsia="Times New Roman" w:hAnsi="Times New Roman" w:cs="Times New Roman"/>
                <w:color w:val="000000"/>
                <w:sz w:val="20"/>
                <w:szCs w:val="20"/>
                <w:lang w:eastAsia="ru-RU"/>
              </w:rPr>
              <w:br w:type="page"/>
              <w:t xml:space="preserve">Goncharov A., Grigorjev S., Karaseva A., Kolodzhieva V., Azarov D., Akhremenko Y., Tarasova L., Tikhonov A., Masharskiy A., Zueva L., Suvorov A.  </w:t>
            </w:r>
            <w:r w:rsidRPr="00203F02">
              <w:rPr>
                <w:rFonts w:ascii="Times New Roman" w:eastAsia="Times New Roman" w:hAnsi="Times New Roman" w:cs="Times New Roman"/>
                <w:color w:val="000000"/>
                <w:sz w:val="20"/>
                <w:szCs w:val="20"/>
                <w:lang w:val="en-US" w:eastAsia="ru-RU"/>
              </w:rPr>
              <w:t xml:space="preserve">Drat Genome Sequence of Enterococcus faecium Strain </w:t>
            </w:r>
            <w:proofErr w:type="gramStart"/>
            <w:r w:rsidRPr="00203F02">
              <w:rPr>
                <w:rFonts w:ascii="Times New Roman" w:eastAsia="Times New Roman" w:hAnsi="Times New Roman" w:cs="Times New Roman"/>
                <w:color w:val="000000"/>
                <w:sz w:val="20"/>
                <w:szCs w:val="20"/>
                <w:lang w:val="en-US" w:eastAsia="ru-RU"/>
              </w:rPr>
              <w:t>58m,</w:t>
            </w:r>
            <w:proofErr w:type="gramEnd"/>
            <w:r w:rsidRPr="00203F02">
              <w:rPr>
                <w:rFonts w:ascii="Times New Roman" w:eastAsia="Times New Roman" w:hAnsi="Times New Roman" w:cs="Times New Roman"/>
                <w:color w:val="000000"/>
                <w:sz w:val="20"/>
                <w:szCs w:val="20"/>
                <w:lang w:val="en-US" w:eastAsia="ru-RU"/>
              </w:rPr>
              <w:t xml:space="preserve"> Isolated from IntestinalnTract Content of Wooly Mammoth, Mammuthus primigenius //Genome Announcements. 2016- Volume 4 Issue1, e01706-15. doi:  10.1128 / genomeA.01706-15</w:t>
            </w:r>
            <w:r w:rsidRPr="00203F02">
              <w:rPr>
                <w:rFonts w:ascii="Times New Roman" w:eastAsia="Times New Roman" w:hAnsi="Times New Roman" w:cs="Times New Roman"/>
                <w:color w:val="000000"/>
                <w:sz w:val="20"/>
                <w:szCs w:val="20"/>
                <w:lang w:val="en-US" w:eastAsia="ru-RU"/>
              </w:rPr>
              <w:br w:type="page"/>
              <w:t xml:space="preserve">Popova AV, Lavysh DG, Klimuk EI, Edelstein MV, Bogun AG, Shneider MM, Goncharov AE, Leonov SV, Severinov KV Novel Fri1-like Viruses Infecting Acinetobacter baumannii-vB_AbaP_AS11 and vB_AbaP_AS12-Characterization, Comparative Genomic Analysis, and Host-Recognition Strategy // Viruses.-  </w:t>
            </w:r>
            <w:r w:rsidRPr="00203F02">
              <w:rPr>
                <w:rFonts w:ascii="Times New Roman" w:eastAsia="Times New Roman" w:hAnsi="Times New Roman" w:cs="Times New Roman"/>
                <w:color w:val="000000"/>
                <w:sz w:val="20"/>
                <w:szCs w:val="20"/>
                <w:lang w:eastAsia="ru-RU"/>
              </w:rPr>
              <w:t>2017 Jul 17;9(7). pii: E188. doi: 10.3390/v9070188. http://www.mdpi.com/1999-4915/9/7/188</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14</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Направленная дифференцировка мезенхимных стромальных клеток (</w:t>
            </w:r>
            <w:proofErr w:type="gramStart"/>
            <w:r w:rsidRPr="00203F02">
              <w:rPr>
                <w:rFonts w:ascii="Times New Roman" w:eastAsia="Times New Roman" w:hAnsi="Times New Roman" w:cs="Times New Roman"/>
                <w:color w:val="000000"/>
                <w:sz w:val="20"/>
                <w:szCs w:val="20"/>
                <w:lang w:eastAsia="ru-RU"/>
              </w:rPr>
              <w:t>МСК</w:t>
            </w:r>
            <w:proofErr w:type="gramEnd"/>
            <w:r w:rsidRPr="00203F02">
              <w:rPr>
                <w:rFonts w:ascii="Times New Roman" w:eastAsia="Times New Roman" w:hAnsi="Times New Roman" w:cs="Times New Roman"/>
                <w:color w:val="000000"/>
                <w:sz w:val="20"/>
                <w:szCs w:val="20"/>
                <w:lang w:eastAsia="ru-RU"/>
              </w:rPr>
              <w:t>) в хондроциты для регенеративной терапии дегенеративно-дистрофических поражений суставов</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Регенеративная седицина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115041710035</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Показана возможность использования аллогенной плазмы пуповинной крови для получения фибринового клея. Оценена возможность введения </w:t>
            </w:r>
            <w:proofErr w:type="gramStart"/>
            <w:r w:rsidRPr="00203F02">
              <w:rPr>
                <w:rFonts w:ascii="Times New Roman" w:eastAsia="Times New Roman" w:hAnsi="Times New Roman" w:cs="Times New Roman"/>
                <w:color w:val="000000"/>
                <w:sz w:val="20"/>
                <w:szCs w:val="20"/>
                <w:lang w:eastAsia="ru-RU"/>
              </w:rPr>
              <w:t>МСК</w:t>
            </w:r>
            <w:proofErr w:type="gramEnd"/>
            <w:r w:rsidRPr="00203F02">
              <w:rPr>
                <w:rFonts w:ascii="Times New Roman" w:eastAsia="Times New Roman" w:hAnsi="Times New Roman" w:cs="Times New Roman"/>
                <w:color w:val="000000"/>
                <w:sz w:val="20"/>
                <w:szCs w:val="20"/>
                <w:lang w:eastAsia="ru-RU"/>
              </w:rPr>
              <w:t xml:space="preserve"> совместно с гиалуроновой кислотой. Показано, что при использовании обоих типов скаффолда сохраняется жизнеспособность, иммунофенотип и функциональная активность клеток</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Айзенштадт А. А. Енукашвили Н. И. Золина</w:t>
            </w:r>
            <w:proofErr w:type="gramStart"/>
            <w:r w:rsidRPr="00203F02">
              <w:rPr>
                <w:rFonts w:ascii="Times New Roman" w:eastAsia="Times New Roman" w:hAnsi="Times New Roman" w:cs="Times New Roman"/>
                <w:color w:val="000000"/>
                <w:sz w:val="20"/>
                <w:szCs w:val="20"/>
                <w:lang w:eastAsia="ru-RU"/>
              </w:rPr>
              <w:t>,Т</w:t>
            </w:r>
            <w:proofErr w:type="gramEnd"/>
            <w:r w:rsidRPr="00203F02">
              <w:rPr>
                <w:rFonts w:ascii="Times New Roman" w:eastAsia="Times New Roman" w:hAnsi="Times New Roman" w:cs="Times New Roman"/>
                <w:color w:val="000000"/>
                <w:sz w:val="20"/>
                <w:szCs w:val="20"/>
                <w:lang w:eastAsia="ru-RU"/>
              </w:rPr>
              <w:t xml:space="preserve">. Л.  Александрова Л. В.  Смолянинов А. Б.   Сравнение пролиферативной активности и фенотипа МСК, полученных из костного мозга, жировой ткани и пупочного канатика //  Вестник Северо-Западного государственного медицинского университета им. И. И. Мечникова.  2015. – Т. 7, № 2. -  С. 13 – 22 </w:t>
            </w:r>
            <w:r w:rsidRPr="00203F02">
              <w:rPr>
                <w:rFonts w:ascii="Times New Roman" w:eastAsia="Times New Roman" w:hAnsi="Times New Roman" w:cs="Times New Roman"/>
                <w:color w:val="000000"/>
                <w:sz w:val="20"/>
                <w:szCs w:val="20"/>
                <w:lang w:eastAsia="ru-RU"/>
              </w:rPr>
              <w:br/>
              <w:t>Печерский А. В. Печерский, В. И.  Смолянинов А. Б.  Вильянинов</w:t>
            </w:r>
            <w:proofErr w:type="gramStart"/>
            <w:r w:rsidRPr="00203F02">
              <w:rPr>
                <w:rFonts w:ascii="Times New Roman" w:eastAsia="Times New Roman" w:hAnsi="Times New Roman" w:cs="Times New Roman"/>
                <w:color w:val="000000"/>
                <w:sz w:val="20"/>
                <w:szCs w:val="20"/>
                <w:lang w:eastAsia="ru-RU"/>
              </w:rPr>
              <w:t>,В</w:t>
            </w:r>
            <w:proofErr w:type="gramEnd"/>
            <w:r w:rsidRPr="00203F02">
              <w:rPr>
                <w:rFonts w:ascii="Times New Roman" w:eastAsia="Times New Roman" w:hAnsi="Times New Roman" w:cs="Times New Roman"/>
                <w:color w:val="000000"/>
                <w:sz w:val="20"/>
                <w:szCs w:val="20"/>
                <w:lang w:eastAsia="ru-RU"/>
              </w:rPr>
              <w:t xml:space="preserve">. Н. Адылов Ш. Ф. Шмелев А. Ю. Печерская  О. В.  Семиглазов В. Ф.   Митогенная активность и регенерация //  Вестник Северо-Западного государственного медицинского университета им. И. И. Мечникова. 2015. – Т. 7, № 2. -  С. 23 – 39 </w:t>
            </w:r>
            <w:r w:rsidRPr="00203F02">
              <w:rPr>
                <w:rFonts w:ascii="Times New Roman" w:eastAsia="Times New Roman" w:hAnsi="Times New Roman" w:cs="Times New Roman"/>
                <w:color w:val="000000"/>
                <w:sz w:val="20"/>
                <w:szCs w:val="20"/>
                <w:lang w:eastAsia="ru-RU"/>
              </w:rPr>
              <w:br/>
              <w:t xml:space="preserve">Иволгин Д.А,  Енукашвили Н. И.,  Айзенштадт А. А. Модификация условий выделения и очистки гемопоэтических стволовых клеток пуповинной крови для последующего культивирования. //Вестник Уральской медицинской академической науки. </w:t>
            </w:r>
            <w:r w:rsidRPr="00203F02">
              <w:rPr>
                <w:rFonts w:ascii="Times New Roman" w:eastAsia="Times New Roman" w:hAnsi="Times New Roman" w:cs="Times New Roman"/>
                <w:color w:val="000000"/>
                <w:sz w:val="20"/>
                <w:szCs w:val="20"/>
                <w:lang w:val="en-US" w:eastAsia="ru-RU"/>
              </w:rPr>
              <w:t>2015. - № 4. - C. 108-113</w:t>
            </w:r>
            <w:r w:rsidRPr="00203F02">
              <w:rPr>
                <w:rFonts w:ascii="Times New Roman" w:eastAsia="Times New Roman" w:hAnsi="Times New Roman" w:cs="Times New Roman"/>
                <w:color w:val="000000"/>
                <w:sz w:val="20"/>
                <w:szCs w:val="20"/>
                <w:lang w:val="en-US" w:eastAsia="ru-RU"/>
              </w:rPr>
              <w:br/>
              <w:t>Enukashvily N.</w:t>
            </w:r>
            <w:proofErr w:type="gramStart"/>
            <w:r w:rsidRPr="00203F02">
              <w:rPr>
                <w:rFonts w:ascii="Times New Roman" w:eastAsia="Times New Roman" w:hAnsi="Times New Roman" w:cs="Times New Roman"/>
                <w:color w:val="000000"/>
                <w:sz w:val="20"/>
                <w:szCs w:val="20"/>
                <w:lang w:val="en-US" w:eastAsia="ru-RU"/>
              </w:rPr>
              <w:t>,  Ayzenshtadt</w:t>
            </w:r>
            <w:proofErr w:type="gramEnd"/>
            <w:r w:rsidRPr="00203F02">
              <w:rPr>
                <w:rFonts w:ascii="Times New Roman" w:eastAsia="Times New Roman" w:hAnsi="Times New Roman" w:cs="Times New Roman"/>
                <w:color w:val="000000"/>
                <w:sz w:val="20"/>
                <w:szCs w:val="20"/>
                <w:lang w:val="en-US" w:eastAsia="ru-RU"/>
              </w:rPr>
              <w:t xml:space="preserve"> A., Supilnikova O. The Use of Autologous and Allogenic Fibrin Glues as Scaffolds for Mesenchymal Stem Cells and Prechondrocytes in Traumatology and Orthopedics //Cytotherapy 2016. - V.18, N.6S. – S40 (105</w:t>
            </w:r>
            <w:proofErr w:type="gramStart"/>
            <w:r w:rsidRPr="00203F02">
              <w:rPr>
                <w:rFonts w:ascii="Times New Roman" w:eastAsia="Times New Roman" w:hAnsi="Times New Roman" w:cs="Times New Roman"/>
                <w:color w:val="000000"/>
                <w:sz w:val="20"/>
                <w:szCs w:val="20"/>
                <w:lang w:val="en-US" w:eastAsia="ru-RU"/>
              </w:rPr>
              <w:t>)</w:t>
            </w:r>
            <w:proofErr w:type="gramEnd"/>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Енукашвили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Айзенштадт</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 xml:space="preserve">Функциональный анализ </w:t>
            </w:r>
            <w:proofErr w:type="gramStart"/>
            <w:r w:rsidRPr="00203F02">
              <w:rPr>
                <w:rFonts w:ascii="Times New Roman" w:eastAsia="Times New Roman" w:hAnsi="Times New Roman" w:cs="Times New Roman"/>
                <w:color w:val="000000"/>
                <w:sz w:val="20"/>
                <w:szCs w:val="20"/>
                <w:lang w:eastAsia="ru-RU"/>
              </w:rPr>
              <w:t>МСК</w:t>
            </w:r>
            <w:proofErr w:type="gramEnd"/>
            <w:r w:rsidRPr="00203F02">
              <w:rPr>
                <w:rFonts w:ascii="Times New Roman" w:eastAsia="Times New Roman" w:hAnsi="Times New Roman" w:cs="Times New Roman"/>
                <w:color w:val="000000"/>
                <w:sz w:val="20"/>
                <w:szCs w:val="20"/>
                <w:lang w:eastAsia="ru-RU"/>
              </w:rPr>
              <w:t xml:space="preserve"> как критерий при выборе источника для клеточной терапии II-13     Сборник материалов всероссийской конференции с международным участием «StemCellBio-2016: фундаментальная наука как основа клеточных технологий», 9-11 ноября 2016 , г. Санкт-Петербург 2016. - С.95-96</w:t>
            </w:r>
            <w:r w:rsidRPr="00203F02">
              <w:rPr>
                <w:rFonts w:ascii="Times New Roman" w:eastAsia="Times New Roman" w:hAnsi="Times New Roman" w:cs="Times New Roman"/>
                <w:color w:val="000000"/>
                <w:sz w:val="20"/>
                <w:szCs w:val="20"/>
                <w:lang w:eastAsia="ru-RU"/>
              </w:rPr>
              <w:br/>
              <w:t>Айзенштадт А. А. , Иволгин Д. А. , Енукашвили Н. И.</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 Масленникова И. И. Котелевская Е. А. , Супильникова О. В. , Смирнова С. А. , Пирожков И. А.  Гемопоэтические  клетки плаценты и пуповинной крови как альтернатива трансплантатам на основе костного мозга  Биология и фундаментальная медицина в Санкт-Петербурге  / материалы совещания. СПб: СПбНЦ РАН, Изд-во «Арт-экспресс». –  2016. –  С. 17.</w:t>
            </w:r>
            <w:r w:rsidRPr="00203F02">
              <w:rPr>
                <w:rFonts w:ascii="Times New Roman" w:eastAsia="Times New Roman" w:hAnsi="Times New Roman" w:cs="Times New Roman"/>
                <w:color w:val="000000"/>
                <w:sz w:val="20"/>
                <w:szCs w:val="20"/>
                <w:lang w:eastAsia="ru-RU"/>
              </w:rPr>
              <w:br/>
              <w:t xml:space="preserve">Енукашвили Н. И., АйзенштадтА. А.    Создание скаффолдов на основе аутологичного и аллогенного применения фибринового клея для применения </w:t>
            </w:r>
            <w:proofErr w:type="gramStart"/>
            <w:r w:rsidRPr="00203F02">
              <w:rPr>
                <w:rFonts w:ascii="Times New Roman" w:eastAsia="Times New Roman" w:hAnsi="Times New Roman" w:cs="Times New Roman"/>
                <w:color w:val="000000"/>
                <w:sz w:val="20"/>
                <w:szCs w:val="20"/>
                <w:lang w:eastAsia="ru-RU"/>
              </w:rPr>
              <w:t>МСК</w:t>
            </w:r>
            <w:proofErr w:type="gramEnd"/>
            <w:r w:rsidRPr="00203F02">
              <w:rPr>
                <w:rFonts w:ascii="Times New Roman" w:eastAsia="Times New Roman" w:hAnsi="Times New Roman" w:cs="Times New Roman"/>
                <w:color w:val="000000"/>
                <w:sz w:val="20"/>
                <w:szCs w:val="20"/>
                <w:lang w:eastAsia="ru-RU"/>
              </w:rPr>
              <w:t xml:space="preserve"> при дегенеративных повреждениях суставного хряща /  Биология и фундаментальная медицина в Санкт-Петербурге  / материалы совещания. СПб: СПбНЦ РАН, Изд-во «Арт-экспресс».   2016. –  С. 94.</w:t>
            </w:r>
            <w:r w:rsidRPr="00203F02">
              <w:rPr>
                <w:rFonts w:ascii="Times New Roman" w:eastAsia="Times New Roman" w:hAnsi="Times New Roman" w:cs="Times New Roman"/>
                <w:color w:val="000000"/>
                <w:sz w:val="20"/>
                <w:szCs w:val="20"/>
                <w:lang w:eastAsia="ru-RU"/>
              </w:rPr>
              <w:br/>
              <w:t>Енукашвили Н. И.,  АйзенштадтА.А. Супильникова О.В.   Использование аутологичного и аллогенного фибринового клея в качестве скаффолдов для трансплантации мезенхимальных стволовых клеток и прехондроцитов в травматологии и ортопедии // Сборник материалов форума «Биомедицина - 2016», 26 июня - 1 июля 2016, Новосибирск. 2016. – с. 102</w:t>
            </w:r>
            <w:r w:rsidRPr="00203F02">
              <w:rPr>
                <w:rFonts w:ascii="Times New Roman" w:eastAsia="Times New Roman" w:hAnsi="Times New Roman" w:cs="Times New Roman"/>
                <w:color w:val="000000"/>
                <w:sz w:val="20"/>
                <w:szCs w:val="20"/>
                <w:lang w:eastAsia="ru-RU"/>
              </w:rPr>
              <w:br/>
              <w:t xml:space="preserve">Енукашвили Н. И., Айзенштадт А. А., Багаева В. В., Супильникова О. В., Иволгин Д. А., Масленникова </w:t>
            </w:r>
            <w:proofErr w:type="gramStart"/>
            <w:r w:rsidRPr="00203F02">
              <w:rPr>
                <w:rFonts w:ascii="Times New Roman" w:eastAsia="Times New Roman" w:hAnsi="Times New Roman" w:cs="Times New Roman"/>
                <w:color w:val="000000"/>
                <w:sz w:val="20"/>
                <w:szCs w:val="20"/>
                <w:lang w:eastAsia="ru-RU"/>
              </w:rPr>
              <w:t>И. И</w:t>
            </w:r>
            <w:proofErr w:type="gramEnd"/>
            <w:r w:rsidRPr="00203F02">
              <w:rPr>
                <w:rFonts w:ascii="Times New Roman" w:eastAsia="Times New Roman" w:hAnsi="Times New Roman" w:cs="Times New Roman"/>
                <w:color w:val="000000"/>
                <w:sz w:val="20"/>
                <w:szCs w:val="20"/>
                <w:lang w:eastAsia="ru-RU"/>
              </w:rPr>
              <w:t xml:space="preserve">., Котелевская Е. А., Новикова С.В., Адылов Ш.Ф.  Применение фибринового клея на основе криопреципитата пуповинной крови в качестве скаффолда для мезенхимальных стволовых клеток  Вестник СЗГМУ им. И.И. Мечникова 2017. —  С. 24 - 26 </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15</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Фундаментальные и прикладные аспекты интеграции метаболома человека и его микробиома, а также ее роли в патогенезе и саногенезе неинфекционных заболеваний кишечника и печени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Инновационные фундаментальные технологии в медицине</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На основании полученных результатов исследования метаболома человека при заболеваниях пищеварительного тракта получены новые представления о роли бутиратпродуцирующих бактерий толстокишечного биотопа; с учетом полученных данных </w:t>
            </w:r>
            <w:proofErr w:type="gramStart"/>
            <w:r w:rsidRPr="00203F02">
              <w:rPr>
                <w:rFonts w:ascii="Times New Roman" w:eastAsia="Times New Roman" w:hAnsi="Times New Roman" w:cs="Times New Roman"/>
                <w:color w:val="000000"/>
                <w:sz w:val="20"/>
                <w:szCs w:val="20"/>
                <w:lang w:eastAsia="ru-RU"/>
              </w:rPr>
              <w:t>составлены и утверждены</w:t>
            </w:r>
            <w:proofErr w:type="gramEnd"/>
            <w:r w:rsidRPr="00203F02">
              <w:rPr>
                <w:rFonts w:ascii="Times New Roman" w:eastAsia="Times New Roman" w:hAnsi="Times New Roman" w:cs="Times New Roman"/>
                <w:color w:val="000000"/>
                <w:sz w:val="20"/>
                <w:szCs w:val="20"/>
                <w:lang w:eastAsia="ru-RU"/>
              </w:rPr>
              <w:t xml:space="preserve"> стандарты диагностики и лечения целиакии взрослых, дисбиоза кишечника, аутоиммунного гепатита и неалкогольной жировой болезни печени</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 Селиверстов П.В. Неалкогольная жировая болезнь печени: от теории к практике  Архив внутренней медицины 2015. - №1. С.4-11</w:t>
            </w:r>
            <w:r w:rsidRPr="00203F02">
              <w:rPr>
                <w:rFonts w:ascii="Times New Roman" w:eastAsia="Times New Roman" w:hAnsi="Times New Roman" w:cs="Times New Roman"/>
                <w:color w:val="000000"/>
                <w:sz w:val="20"/>
                <w:szCs w:val="20"/>
                <w:lang w:eastAsia="ru-RU"/>
              </w:rPr>
              <w:br/>
              <w:t>2. Селиверстов П.В., Приходько Е.М., Добрица В.П., Радченко В.Г. Некоторые вопросы диагностики, лечения и профилактики неалкогольной жировой болезни печени  Фарматека 2015. - №2. С.49-55</w:t>
            </w:r>
            <w:r w:rsidRPr="00203F02">
              <w:rPr>
                <w:rFonts w:ascii="Times New Roman" w:eastAsia="Times New Roman" w:hAnsi="Times New Roman" w:cs="Times New Roman"/>
                <w:color w:val="000000"/>
                <w:sz w:val="20"/>
                <w:szCs w:val="20"/>
                <w:lang w:eastAsia="ru-RU"/>
              </w:rPr>
              <w:br/>
              <w:t>3. Лазебник Л.Б., Ткаченко Е.И., Орешко Л.С., Ситкин С.И., Карпов А.А. и др., всего 14 чел. Рекомендации по диагностике и лечению целиакии взрослых. Экспериментальная и клиническая гастроэнтерология 2015. – Вып.117. - №5. – С.3-12</w:t>
            </w:r>
            <w:r w:rsidRPr="00203F02">
              <w:rPr>
                <w:rFonts w:ascii="Times New Roman" w:eastAsia="Times New Roman" w:hAnsi="Times New Roman" w:cs="Times New Roman"/>
                <w:color w:val="000000"/>
                <w:sz w:val="20"/>
                <w:szCs w:val="20"/>
                <w:lang w:eastAsia="ru-RU"/>
              </w:rPr>
              <w:br/>
              <w:t>4. Лазебник Л.Б., Радченко В.Г., Голованова Е.В., Звенигородская Л.А., Конев Ю.В. и др., всего 23 чел. Неалкогольная жировая болезнь печени: клиника, диагностика, лечение. Экспериментальная и клиническая гастроэнтерология 2015. – Вып.119, №7. - С.85-96</w:t>
            </w:r>
            <w:r w:rsidRPr="00203F02">
              <w:rPr>
                <w:rFonts w:ascii="Times New Roman" w:eastAsia="Times New Roman" w:hAnsi="Times New Roman" w:cs="Times New Roman"/>
                <w:color w:val="000000"/>
                <w:sz w:val="20"/>
                <w:szCs w:val="20"/>
                <w:lang w:eastAsia="ru-RU"/>
              </w:rPr>
              <w:br/>
              <w:t>5. Приходько Е.М., Радченко В.Г., Орешко Л.С., Ситкин С.И., Ш. Адылов и др., всего 8 чел. Пути верификации неалкогольной жировой болезни печени  Врач 2015. - №10. С.53-55</w:t>
            </w:r>
            <w:r w:rsidRPr="00203F02">
              <w:rPr>
                <w:rFonts w:ascii="Times New Roman" w:eastAsia="Times New Roman" w:hAnsi="Times New Roman" w:cs="Times New Roman"/>
                <w:color w:val="000000"/>
                <w:sz w:val="20"/>
                <w:szCs w:val="20"/>
                <w:lang w:eastAsia="ru-RU"/>
              </w:rPr>
              <w:br/>
              <w:t>6. Селиверстов П.В. Возможности коррекции избыточной массы тела у больных неалкогольной жировой болезнью печени Ремедиум Приволжье 2015 - №9. С.18-19</w:t>
            </w:r>
            <w:r w:rsidRPr="00203F02">
              <w:rPr>
                <w:rFonts w:ascii="Times New Roman" w:eastAsia="Times New Roman" w:hAnsi="Times New Roman" w:cs="Times New Roman"/>
                <w:color w:val="000000"/>
                <w:sz w:val="20"/>
                <w:szCs w:val="20"/>
                <w:lang w:eastAsia="ru-RU"/>
              </w:rPr>
              <w:br/>
              <w:t>7. Радченко В.Г., Селиверстов П.В. Билиарный сладж и неалкогольная жировая болезнь печени, что общего?  Ремедиум Приволжье 2015. - №10. С.34-35</w:t>
            </w:r>
            <w:r w:rsidRPr="00203F02">
              <w:rPr>
                <w:rFonts w:ascii="Times New Roman" w:eastAsia="Times New Roman" w:hAnsi="Times New Roman" w:cs="Times New Roman"/>
                <w:color w:val="000000"/>
                <w:sz w:val="20"/>
                <w:szCs w:val="20"/>
                <w:lang w:eastAsia="ru-RU"/>
              </w:rPr>
              <w:br/>
              <w:t>8. Радченко В.Г., Селиверстов П.В. Особенности течения билиарного сладжа на фоне неалкогольной жировой болезни печени  Экспериментальная и клиническая гастроэнтерология 2015. – Вып.123, №11. - С.4-9</w:t>
            </w:r>
            <w:r w:rsidRPr="00203F02">
              <w:rPr>
                <w:rFonts w:ascii="Times New Roman" w:eastAsia="Times New Roman" w:hAnsi="Times New Roman" w:cs="Times New Roman"/>
                <w:color w:val="000000"/>
                <w:sz w:val="20"/>
                <w:szCs w:val="20"/>
                <w:lang w:eastAsia="ru-RU"/>
              </w:rPr>
              <w:br/>
              <w:t>9. Орешко Л.С., Ситкин С.И., Орешко А.Ю., Соловьева Е.А., Журавлева М.С. и др., всего 8 чел. Особенности функциональных нарушений гастродуоденобилиарной системы у больных целиакией  Экспериментальная и клиническая гастроэнтерология 2015. – Вып.123, №11. - С.50-56</w:t>
            </w:r>
            <w:r w:rsidRPr="00203F02">
              <w:rPr>
                <w:rFonts w:ascii="Times New Roman" w:eastAsia="Times New Roman" w:hAnsi="Times New Roman" w:cs="Times New Roman"/>
                <w:color w:val="000000"/>
                <w:sz w:val="20"/>
                <w:szCs w:val="20"/>
                <w:lang w:eastAsia="ru-RU"/>
              </w:rPr>
              <w:br/>
              <w:t>10. Ситкин С.И., Ткаченко Е.И., Вахитов Т.Я.  Филометаболическое ядро микробиоты кишечника  Альманах клинической медицины 2015. – № 40. – С. 12–34</w:t>
            </w:r>
            <w:r w:rsidRPr="00203F02">
              <w:rPr>
                <w:rFonts w:ascii="Times New Roman" w:eastAsia="Times New Roman" w:hAnsi="Times New Roman" w:cs="Times New Roman"/>
                <w:color w:val="000000"/>
                <w:sz w:val="20"/>
                <w:szCs w:val="20"/>
                <w:lang w:eastAsia="ru-RU"/>
              </w:rPr>
              <w:br/>
              <w:t xml:space="preserve">11. </w:t>
            </w:r>
            <w:r w:rsidRPr="00203F02">
              <w:rPr>
                <w:rFonts w:ascii="Times New Roman" w:eastAsia="Times New Roman" w:hAnsi="Times New Roman" w:cs="Times New Roman"/>
                <w:color w:val="000000"/>
                <w:sz w:val="20"/>
                <w:szCs w:val="20"/>
                <w:lang w:val="en-US" w:eastAsia="ru-RU"/>
              </w:rPr>
              <w:t>Sitkin S., Vakhitov T., Tkachenko E., Oreshko L., Zhigalova T.  Metabolic dysbiosis concept and its biomarkers in ulcerative colitis and celiac disease J Crohns Colitis 2015</w:t>
            </w:r>
            <w:proofErr w:type="gramStart"/>
            <w:r w:rsidRPr="00203F02">
              <w:rPr>
                <w:rFonts w:ascii="Times New Roman" w:eastAsia="Times New Roman" w:hAnsi="Times New Roman" w:cs="Times New Roman"/>
                <w:color w:val="000000"/>
                <w:sz w:val="20"/>
                <w:szCs w:val="20"/>
                <w:lang w:val="en-US" w:eastAsia="ru-RU"/>
              </w:rPr>
              <w:t>;9</w:t>
            </w:r>
            <w:proofErr w:type="gramEnd"/>
            <w:r w:rsidRPr="00203F02">
              <w:rPr>
                <w:rFonts w:ascii="Times New Roman" w:eastAsia="Times New Roman" w:hAnsi="Times New Roman" w:cs="Times New Roman"/>
                <w:color w:val="000000"/>
                <w:sz w:val="20"/>
                <w:szCs w:val="20"/>
                <w:lang w:val="en-US" w:eastAsia="ru-RU"/>
              </w:rPr>
              <w:t xml:space="preserve">(Suppl 1):S437. </w:t>
            </w:r>
            <w:proofErr w:type="gramStart"/>
            <w:r w:rsidRPr="00203F02">
              <w:rPr>
                <w:rFonts w:ascii="Times New Roman" w:eastAsia="Times New Roman" w:hAnsi="Times New Roman" w:cs="Times New Roman"/>
                <w:color w:val="000000"/>
                <w:sz w:val="20"/>
                <w:szCs w:val="20"/>
                <w:lang w:val="en-US" w:eastAsia="ru-RU"/>
              </w:rPr>
              <w:t>doi</w:t>
            </w:r>
            <w:proofErr w:type="gramEnd"/>
            <w:r w:rsidRPr="00203F02">
              <w:rPr>
                <w:rFonts w:ascii="Times New Roman" w:eastAsia="Times New Roman" w:hAnsi="Times New Roman" w:cs="Times New Roman"/>
                <w:color w:val="000000"/>
                <w:sz w:val="20"/>
                <w:szCs w:val="20"/>
                <w:lang w:val="en-US" w:eastAsia="ru-RU"/>
              </w:rPr>
              <w:t>: 10.1093/ecco-jcc/jju027.829</w:t>
            </w:r>
            <w:r w:rsidRPr="00203F02">
              <w:rPr>
                <w:rFonts w:ascii="Times New Roman" w:eastAsia="Times New Roman" w:hAnsi="Times New Roman" w:cs="Times New Roman"/>
                <w:color w:val="000000"/>
                <w:sz w:val="20"/>
                <w:szCs w:val="20"/>
                <w:lang w:val="en-US" w:eastAsia="ru-RU"/>
              </w:rPr>
              <w:br/>
              <w:t>12. Kalinina E.A., Malushko A.V., Zubareva T.M., Sitkin S.I., Dedul A.G., Sheveleva T.S., Gamzatova Z.H., Bejenar V.F., Komlichenko E.V.  Metabolomics: the perspective search of methods to overcome infertility Gynecol Endocrinol 2015</w:t>
            </w:r>
            <w:proofErr w:type="gramStart"/>
            <w:r w:rsidRPr="00203F02">
              <w:rPr>
                <w:rFonts w:ascii="Times New Roman" w:eastAsia="Times New Roman" w:hAnsi="Times New Roman" w:cs="Times New Roman"/>
                <w:color w:val="000000"/>
                <w:sz w:val="20"/>
                <w:szCs w:val="20"/>
                <w:lang w:val="en-US" w:eastAsia="ru-RU"/>
              </w:rPr>
              <w:t>;31</w:t>
            </w:r>
            <w:proofErr w:type="gramEnd"/>
            <w:r w:rsidRPr="00203F02">
              <w:rPr>
                <w:rFonts w:ascii="Times New Roman" w:eastAsia="Times New Roman" w:hAnsi="Times New Roman" w:cs="Times New Roman"/>
                <w:color w:val="000000"/>
                <w:sz w:val="20"/>
                <w:szCs w:val="20"/>
                <w:lang w:val="en-US" w:eastAsia="ru-RU"/>
              </w:rPr>
              <w:t xml:space="preserve">(Suppl 1):79-82. </w:t>
            </w:r>
            <w:proofErr w:type="gramStart"/>
            <w:r w:rsidRPr="00203F02">
              <w:rPr>
                <w:rFonts w:ascii="Times New Roman" w:eastAsia="Times New Roman" w:hAnsi="Times New Roman" w:cs="Times New Roman"/>
                <w:color w:val="000000"/>
                <w:sz w:val="20"/>
                <w:szCs w:val="20"/>
                <w:lang w:val="en-US" w:eastAsia="ru-RU"/>
              </w:rPr>
              <w:t>doi</w:t>
            </w:r>
            <w:proofErr w:type="gramEnd"/>
            <w:r w:rsidRPr="00203F02">
              <w:rPr>
                <w:rFonts w:ascii="Times New Roman" w:eastAsia="Times New Roman" w:hAnsi="Times New Roman" w:cs="Times New Roman"/>
                <w:color w:val="000000"/>
                <w:sz w:val="20"/>
                <w:szCs w:val="20"/>
                <w:lang w:val="en-US" w:eastAsia="ru-RU"/>
              </w:rPr>
              <w:t>: 10.3109/09513590.2015.1086515</w:t>
            </w:r>
            <w:r w:rsidRPr="00203F02">
              <w:rPr>
                <w:rFonts w:ascii="Times New Roman" w:eastAsia="Times New Roman" w:hAnsi="Times New Roman" w:cs="Times New Roman"/>
                <w:color w:val="000000"/>
                <w:sz w:val="20"/>
                <w:szCs w:val="20"/>
                <w:lang w:val="en-US" w:eastAsia="ru-RU"/>
              </w:rPr>
              <w:br/>
              <w:t xml:space="preserve">13. </w:t>
            </w:r>
            <w:r w:rsidRPr="00203F02">
              <w:rPr>
                <w:rFonts w:ascii="Times New Roman" w:eastAsia="Times New Roman" w:hAnsi="Times New Roman" w:cs="Times New Roman"/>
                <w:color w:val="000000"/>
                <w:sz w:val="20"/>
                <w:szCs w:val="20"/>
                <w:lang w:eastAsia="ru-RU"/>
              </w:rPr>
              <w:t>Тетерина Л.А., Цурцумия Д.Б., Селиверстов П.В., Радченко В.Г. Изменения микробиоценоза толстой кишки у больных хроническими заболеваниями печени и латентной печеночной энцефалопатией Экспериментальная и клиническая гастроэнтерология 2015. – Вып.123, №11. - С.38-44</w:t>
            </w:r>
            <w:r w:rsidRPr="00203F02">
              <w:rPr>
                <w:rFonts w:ascii="Times New Roman" w:eastAsia="Times New Roman" w:hAnsi="Times New Roman" w:cs="Times New Roman"/>
                <w:color w:val="000000"/>
                <w:sz w:val="20"/>
                <w:szCs w:val="20"/>
                <w:lang w:eastAsia="ru-RU"/>
              </w:rPr>
              <w:br/>
              <w:t xml:space="preserve">14. Селиверстов П.В. Ожирение, как фактор риска развития сердечнососудистых осложнений на </w:t>
            </w:r>
            <w:proofErr w:type="gramStart"/>
            <w:r w:rsidRPr="00203F02">
              <w:rPr>
                <w:rFonts w:ascii="Times New Roman" w:eastAsia="Times New Roman" w:hAnsi="Times New Roman" w:cs="Times New Roman"/>
                <w:color w:val="000000"/>
                <w:sz w:val="20"/>
                <w:szCs w:val="20"/>
                <w:lang w:eastAsia="ru-RU"/>
              </w:rPr>
              <w:t>фоне</w:t>
            </w:r>
            <w:proofErr w:type="gramEnd"/>
            <w:r w:rsidRPr="00203F02">
              <w:rPr>
                <w:rFonts w:ascii="Times New Roman" w:eastAsia="Times New Roman" w:hAnsi="Times New Roman" w:cs="Times New Roman"/>
                <w:color w:val="000000"/>
                <w:sz w:val="20"/>
                <w:szCs w:val="20"/>
                <w:lang w:eastAsia="ru-RU"/>
              </w:rPr>
              <w:t xml:space="preserve"> неалкогольной жировой болезни печени Медицинский Альманах  2016, №1 (41). - С.61-63.</w:t>
            </w:r>
            <w:r w:rsidRPr="00203F02">
              <w:rPr>
                <w:rFonts w:ascii="Times New Roman" w:eastAsia="Times New Roman" w:hAnsi="Times New Roman" w:cs="Times New Roman"/>
                <w:color w:val="000000"/>
                <w:sz w:val="20"/>
                <w:szCs w:val="20"/>
                <w:lang w:eastAsia="ru-RU"/>
              </w:rPr>
              <w:br/>
              <w:t xml:space="preserve">15. Ткаченко Е.И., Радченко В.Г., Орешко Л.С., Добрица В.П., Ситкин С.И., Селиверстов П.В. и </w:t>
            </w:r>
            <w:proofErr w:type="gramStart"/>
            <w:r w:rsidRPr="00203F02">
              <w:rPr>
                <w:rFonts w:ascii="Times New Roman" w:eastAsia="Times New Roman" w:hAnsi="Times New Roman" w:cs="Times New Roman"/>
                <w:color w:val="000000"/>
                <w:sz w:val="20"/>
                <w:szCs w:val="20"/>
                <w:lang w:eastAsia="ru-RU"/>
              </w:rPr>
              <w:t>др</w:t>
            </w:r>
            <w:proofErr w:type="gramEnd"/>
            <w:r w:rsidRPr="00203F02">
              <w:rPr>
                <w:rFonts w:ascii="Times New Roman" w:eastAsia="Times New Roman" w:hAnsi="Times New Roman" w:cs="Times New Roman"/>
                <w:color w:val="000000"/>
                <w:sz w:val="20"/>
                <w:szCs w:val="20"/>
                <w:lang w:eastAsia="ru-RU"/>
              </w:rPr>
              <w:t xml:space="preserve"> Неалкогольная жировая болезнь печени: клиника, диагностика, лечение. Рекомендации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для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терапевтов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Терапия</w:t>
            </w:r>
            <w:r w:rsidRPr="00203F02">
              <w:rPr>
                <w:rFonts w:ascii="Times New Roman" w:eastAsia="Times New Roman" w:hAnsi="Times New Roman" w:cs="Times New Roman"/>
                <w:color w:val="000000"/>
                <w:sz w:val="20"/>
                <w:szCs w:val="20"/>
                <w:lang w:val="en-US" w:eastAsia="ru-RU"/>
              </w:rPr>
              <w:t xml:space="preserve">  2016, №2(6). –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.26-38.</w:t>
            </w:r>
            <w:r w:rsidRPr="00203F02">
              <w:rPr>
                <w:rFonts w:ascii="Times New Roman" w:eastAsia="Times New Roman" w:hAnsi="Times New Roman" w:cs="Times New Roman"/>
                <w:color w:val="000000"/>
                <w:sz w:val="20"/>
                <w:szCs w:val="20"/>
                <w:lang w:val="en-US" w:eastAsia="ru-RU"/>
              </w:rPr>
              <w:br/>
              <w:t>16. Sitkin S., Vakhitov T., Tkachenko E., Zhigalova T., Oreshko L., Suvorova M. Not only butyrate-producing bacteria but possibly also Bacteroides thetaiotaomicron protects against ulcerative colitis.  J Crohns Colitis.        2016</w:t>
            </w:r>
            <w:proofErr w:type="gramStart"/>
            <w:r w:rsidRPr="00203F02">
              <w:rPr>
                <w:rFonts w:ascii="Times New Roman" w:eastAsia="Times New Roman" w:hAnsi="Times New Roman" w:cs="Times New Roman"/>
                <w:color w:val="000000"/>
                <w:sz w:val="20"/>
                <w:szCs w:val="20"/>
                <w:lang w:val="en-US" w:eastAsia="ru-RU"/>
              </w:rPr>
              <w:t>;10</w:t>
            </w:r>
            <w:proofErr w:type="gramEnd"/>
            <w:r w:rsidRPr="00203F02">
              <w:rPr>
                <w:rFonts w:ascii="Times New Roman" w:eastAsia="Times New Roman" w:hAnsi="Times New Roman" w:cs="Times New Roman"/>
                <w:color w:val="000000"/>
                <w:sz w:val="20"/>
                <w:szCs w:val="20"/>
                <w:lang w:val="en-US" w:eastAsia="ru-RU"/>
              </w:rPr>
              <w:t xml:space="preserve">(Suppl 1):S489. </w:t>
            </w:r>
            <w:proofErr w:type="gramStart"/>
            <w:r w:rsidRPr="00203F02">
              <w:rPr>
                <w:rFonts w:ascii="Times New Roman" w:eastAsia="Times New Roman" w:hAnsi="Times New Roman" w:cs="Times New Roman"/>
                <w:color w:val="000000"/>
                <w:sz w:val="20"/>
                <w:szCs w:val="20"/>
                <w:lang w:val="en-US" w:eastAsia="ru-RU"/>
              </w:rPr>
              <w:t>doi</w:t>
            </w:r>
            <w:proofErr w:type="gramEnd"/>
            <w:r w:rsidRPr="00203F02">
              <w:rPr>
                <w:rFonts w:ascii="Times New Roman" w:eastAsia="Times New Roman" w:hAnsi="Times New Roman" w:cs="Times New Roman"/>
                <w:color w:val="000000"/>
                <w:sz w:val="20"/>
                <w:szCs w:val="20"/>
                <w:lang w:val="en-US" w:eastAsia="ru-RU"/>
              </w:rPr>
              <w:t xml:space="preserve">: 10.1093/ecco-jcc/jjw019.868.        </w:t>
            </w:r>
            <w:r w:rsidRPr="00203F02">
              <w:rPr>
                <w:rFonts w:ascii="Times New Roman" w:eastAsia="Times New Roman" w:hAnsi="Times New Roman" w:cs="Times New Roman"/>
                <w:color w:val="000000"/>
                <w:sz w:val="20"/>
                <w:szCs w:val="20"/>
                <w:lang w:val="en-US" w:eastAsia="ru-RU"/>
              </w:rPr>
              <w:br/>
              <w:t>17. Vakhitov T., Chalisova N., Sitkin S.  Effect of carboxylic acids of gut microbial origin on host cell proliferation in organotypic tissue cultures.  J Crohns Colitis.  2016</w:t>
            </w:r>
            <w:proofErr w:type="gramStart"/>
            <w:r w:rsidRPr="00203F02">
              <w:rPr>
                <w:rFonts w:ascii="Times New Roman" w:eastAsia="Times New Roman" w:hAnsi="Times New Roman" w:cs="Times New Roman"/>
                <w:color w:val="000000"/>
                <w:sz w:val="20"/>
                <w:szCs w:val="20"/>
                <w:lang w:val="en-US" w:eastAsia="ru-RU"/>
              </w:rPr>
              <w:t>;10</w:t>
            </w:r>
            <w:proofErr w:type="gramEnd"/>
            <w:r w:rsidRPr="00203F02">
              <w:rPr>
                <w:rFonts w:ascii="Times New Roman" w:eastAsia="Times New Roman" w:hAnsi="Times New Roman" w:cs="Times New Roman"/>
                <w:color w:val="000000"/>
                <w:sz w:val="20"/>
                <w:szCs w:val="20"/>
                <w:lang w:val="en-US" w:eastAsia="ru-RU"/>
              </w:rPr>
              <w:t xml:space="preserve">(Suppl 1):S492. </w:t>
            </w:r>
            <w:proofErr w:type="gramStart"/>
            <w:r w:rsidRPr="00203F02">
              <w:rPr>
                <w:rFonts w:ascii="Times New Roman" w:eastAsia="Times New Roman" w:hAnsi="Times New Roman" w:cs="Times New Roman"/>
                <w:color w:val="000000"/>
                <w:sz w:val="20"/>
                <w:szCs w:val="20"/>
                <w:lang w:val="en-US" w:eastAsia="ru-RU"/>
              </w:rPr>
              <w:t>doi</w:t>
            </w:r>
            <w:proofErr w:type="gramEnd"/>
            <w:r w:rsidRPr="00203F02">
              <w:rPr>
                <w:rFonts w:ascii="Times New Roman" w:eastAsia="Times New Roman" w:hAnsi="Times New Roman" w:cs="Times New Roman"/>
                <w:color w:val="000000"/>
                <w:sz w:val="20"/>
                <w:szCs w:val="20"/>
                <w:lang w:val="en-US" w:eastAsia="ru-RU"/>
              </w:rPr>
              <w:t xml:space="preserve">: 10.1093/ecco-jcc/jjw019.874.  </w:t>
            </w:r>
            <w:r w:rsidRPr="00203F02">
              <w:rPr>
                <w:rFonts w:ascii="Times New Roman" w:eastAsia="Times New Roman" w:hAnsi="Times New Roman" w:cs="Times New Roman"/>
                <w:color w:val="000000"/>
                <w:sz w:val="20"/>
                <w:szCs w:val="20"/>
                <w:lang w:val="en-US" w:eastAsia="ru-RU"/>
              </w:rPr>
              <w:br/>
              <w:t xml:space="preserve">18. </w:t>
            </w:r>
            <w:r w:rsidRPr="00203F02">
              <w:rPr>
                <w:rFonts w:ascii="Times New Roman" w:eastAsia="Times New Roman" w:hAnsi="Times New Roman" w:cs="Times New Roman"/>
                <w:color w:val="000000"/>
                <w:sz w:val="20"/>
                <w:szCs w:val="20"/>
                <w:lang w:eastAsia="ru-RU"/>
              </w:rPr>
              <w:t>Тетерина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Приходько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Е</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М</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Ситкин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Орешко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Добрица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Радченко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Г</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Селиверстов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 xml:space="preserve">Дисбиоз кишечника. Значение </w:t>
            </w:r>
            <w:proofErr w:type="gramStart"/>
            <w:r w:rsidRPr="00203F02">
              <w:rPr>
                <w:rFonts w:ascii="Times New Roman" w:eastAsia="Times New Roman" w:hAnsi="Times New Roman" w:cs="Times New Roman"/>
                <w:color w:val="000000"/>
                <w:sz w:val="20"/>
                <w:szCs w:val="20"/>
                <w:lang w:eastAsia="ru-RU"/>
              </w:rPr>
              <w:t>нормальной</w:t>
            </w:r>
            <w:proofErr w:type="gramEnd"/>
            <w:r w:rsidRPr="00203F02">
              <w:rPr>
                <w:rFonts w:ascii="Times New Roman" w:eastAsia="Times New Roman" w:hAnsi="Times New Roman" w:cs="Times New Roman"/>
                <w:color w:val="000000"/>
                <w:sz w:val="20"/>
                <w:szCs w:val="20"/>
                <w:lang w:eastAsia="ru-RU"/>
              </w:rPr>
              <w:t xml:space="preserve"> микробиоты кишечника в организме человека  Гастроэнтерология Санкт-Петербурга  2016. - №1-2. С.15-18</w:t>
            </w:r>
            <w:r w:rsidRPr="00203F02">
              <w:rPr>
                <w:rFonts w:ascii="Times New Roman" w:eastAsia="Times New Roman" w:hAnsi="Times New Roman" w:cs="Times New Roman"/>
                <w:color w:val="000000"/>
                <w:sz w:val="20"/>
                <w:szCs w:val="20"/>
                <w:lang w:eastAsia="ru-RU"/>
              </w:rPr>
              <w:br/>
              <w:t>19. Радченко В.Г., Селиверстов П.В., Цурцумия Д.Б., Приходько Е.М. Хронические заболевания печени в практике врача терапевта  Ремедиум Приволжье 2016. №9. С.22-23</w:t>
            </w:r>
            <w:r w:rsidRPr="00203F02">
              <w:rPr>
                <w:rFonts w:ascii="Times New Roman" w:eastAsia="Times New Roman" w:hAnsi="Times New Roman" w:cs="Times New Roman"/>
                <w:color w:val="000000"/>
                <w:sz w:val="20"/>
                <w:szCs w:val="20"/>
                <w:lang w:eastAsia="ru-RU"/>
              </w:rPr>
              <w:br/>
              <w:t>20. Радченко В.Г., Селиверстов П.В., Леденцова С.С., Маньяков А.В. Неалкогольный стеатогепатит и билиарный сладж у лиц с метаболическим синдромом  Терапевтический архив 2016. - №9. С.78-83</w:t>
            </w:r>
            <w:r w:rsidRPr="00203F02">
              <w:rPr>
                <w:rFonts w:ascii="Times New Roman" w:eastAsia="Times New Roman" w:hAnsi="Times New Roman" w:cs="Times New Roman"/>
                <w:color w:val="000000"/>
                <w:sz w:val="20"/>
                <w:szCs w:val="20"/>
                <w:lang w:eastAsia="ru-RU"/>
              </w:rPr>
              <w:br/>
              <w:t>21. Цурцумия Д.Б., Приходько Е.М., Селиверстов П.В., Тетерина Л.А., Радченко В.Г., Ситкин С.И.  Пищевые волокна в коррекции дислипидемии  Врач 2016. - №9. С.29-37</w:t>
            </w:r>
            <w:r w:rsidRPr="00203F02">
              <w:rPr>
                <w:rFonts w:ascii="Times New Roman" w:eastAsia="Times New Roman" w:hAnsi="Times New Roman" w:cs="Times New Roman"/>
                <w:color w:val="000000"/>
                <w:sz w:val="20"/>
                <w:szCs w:val="20"/>
                <w:lang w:eastAsia="ru-RU"/>
              </w:rPr>
              <w:br/>
              <w:t xml:space="preserve">22. Приходько Е.М., Цурцумия Д.Б., Селиверстов П.В., Радченко В.Г., Ситкин С.И.  Возможности современной терапии у пациентов с синдромом раздраженного кишечника  Лечащий Врач 2016. - №8. - С.76-79 </w:t>
            </w:r>
            <w:r w:rsidRPr="00203F02">
              <w:rPr>
                <w:rFonts w:ascii="Times New Roman" w:eastAsia="Times New Roman" w:hAnsi="Times New Roman" w:cs="Times New Roman"/>
                <w:color w:val="000000"/>
                <w:sz w:val="20"/>
                <w:szCs w:val="20"/>
                <w:lang w:eastAsia="ru-RU"/>
              </w:rPr>
              <w:br/>
              <w:t>23. Торопов В.А., Шалаева О.Н., Рощина Е.К., Вахитов Т.Я., Ситкин С.И.  Выявление генов бактериоцинов у пробиотических штаммов молочнокислых бактерий Lactobacillus acidophilus Д № 75 и Lactobacillus acidophilus Д № 76 Экспериментальная и клиническая гастроэнтерология.  2016. – № 10 (134). – С. 51–55.</w:t>
            </w:r>
            <w:r w:rsidRPr="00203F02">
              <w:rPr>
                <w:rFonts w:ascii="Times New Roman" w:eastAsia="Times New Roman" w:hAnsi="Times New Roman" w:cs="Times New Roman"/>
                <w:color w:val="000000"/>
                <w:sz w:val="20"/>
                <w:szCs w:val="20"/>
                <w:lang w:eastAsia="ru-RU"/>
              </w:rPr>
              <w:br/>
              <w:t xml:space="preserve">24. </w:t>
            </w:r>
            <w:proofErr w:type="gramStart"/>
            <w:r w:rsidRPr="00203F02">
              <w:rPr>
                <w:rFonts w:ascii="Times New Roman" w:eastAsia="Times New Roman" w:hAnsi="Times New Roman" w:cs="Times New Roman"/>
                <w:color w:val="000000"/>
                <w:sz w:val="20"/>
                <w:szCs w:val="20"/>
                <w:lang w:eastAsia="ru-RU"/>
              </w:rPr>
              <w:t>Ситкин С.И., Вахитов Т.Я., Ткаченко Е.И., Орешко Л.С., Жигалова Т.Н., Радченко В.Г., Селиверстов П.В., Авалуева Е.Б., Суворова М.А., Комличенко Э.В.  Изменения микробиоты кишечника при язвенном колите и целиакии и их коррекция с помощью метабиотиков Экспериментальная и клиническая гастроэнтерология 2016. – № 12 (136).</w:t>
            </w:r>
            <w:proofErr w:type="gramEnd"/>
            <w:r w:rsidRPr="00203F02">
              <w:rPr>
                <w:rFonts w:ascii="Times New Roman" w:eastAsia="Times New Roman" w:hAnsi="Times New Roman" w:cs="Times New Roman"/>
                <w:color w:val="000000"/>
                <w:sz w:val="20"/>
                <w:szCs w:val="20"/>
                <w:lang w:eastAsia="ru-RU"/>
              </w:rPr>
              <w:t xml:space="preserve"> – С. 6–20.</w:t>
            </w:r>
            <w:r w:rsidRPr="00203F02">
              <w:rPr>
                <w:rFonts w:ascii="Times New Roman" w:eastAsia="Times New Roman" w:hAnsi="Times New Roman" w:cs="Times New Roman"/>
                <w:color w:val="000000"/>
                <w:sz w:val="20"/>
                <w:szCs w:val="20"/>
                <w:lang w:eastAsia="ru-RU"/>
              </w:rPr>
              <w:br/>
              <w:t>25. Ситкин С. И., Вахитов Т. Я., Ткаченко Е. И., Орешко Л. С., Жигалова Т. Н., Радченко В. Г., Селиверстов П. В., Авалуева Е. Б. , Суворова М. А., Комличенко Э. В. Микробиота кишечника при язвенном колите и целиакии Экспериментальная и клиническая гастроэнтерология 2017.- №1.-  С. 8-30</w:t>
            </w:r>
            <w:r w:rsidRPr="00203F02">
              <w:rPr>
                <w:rFonts w:ascii="Times New Roman" w:eastAsia="Times New Roman" w:hAnsi="Times New Roman" w:cs="Times New Roman"/>
                <w:color w:val="000000"/>
                <w:sz w:val="20"/>
                <w:szCs w:val="20"/>
                <w:lang w:eastAsia="ru-RU"/>
              </w:rPr>
              <w:br/>
              <w:t>26. Радченко В.Г.,Максимов В.А., Минушкин О.Н., Пальцев А.И, Сайфутдинов Р.Г., Чернышев А.Л., Громова Р.А., Гусаков Е.В. Рекомендации по применению гидролизата человеческой плаценты при заболеваниях печени Экспериментальная и клиническая гастроэнтерология 2016.- №12.-  С. 75-77</w:t>
            </w:r>
            <w:r w:rsidRPr="00203F02">
              <w:rPr>
                <w:rFonts w:ascii="Times New Roman" w:eastAsia="Times New Roman" w:hAnsi="Times New Roman" w:cs="Times New Roman"/>
                <w:color w:val="000000"/>
                <w:sz w:val="20"/>
                <w:szCs w:val="20"/>
                <w:lang w:eastAsia="ru-RU"/>
              </w:rPr>
              <w:br/>
              <w:t>27. Радченко В.Г., Селиверстов П.В. Возрастные изменения печени  Вестник СЗГМУ им. И.И. Мечникова 2017. - Том 9, №1.- С. 110-116</w:t>
            </w:r>
            <w:r w:rsidRPr="00203F02">
              <w:rPr>
                <w:rFonts w:ascii="Times New Roman" w:eastAsia="Times New Roman" w:hAnsi="Times New Roman" w:cs="Times New Roman"/>
                <w:color w:val="000000"/>
                <w:sz w:val="20"/>
                <w:szCs w:val="20"/>
                <w:lang w:eastAsia="ru-RU"/>
              </w:rPr>
              <w:br/>
              <w:t>28. Радченко В.Г., Селиверстов П.В., Иванова В.Ф., Ситкин С.И. Алгоритм лечения неалкогольной жировой болезни печени и роль митохондриальной дисфункции в ее развитии  Фарматека 2017. - №6. - С.14-21.</w:t>
            </w:r>
            <w:r w:rsidRPr="00203F02">
              <w:rPr>
                <w:rFonts w:ascii="Times New Roman" w:eastAsia="Times New Roman" w:hAnsi="Times New Roman" w:cs="Times New Roman"/>
                <w:color w:val="000000"/>
                <w:sz w:val="20"/>
                <w:szCs w:val="20"/>
                <w:lang w:eastAsia="ru-RU"/>
              </w:rPr>
              <w:br/>
              <w:t>29. Орешко Л.С. ,  Цховребова З.М., ЛеденцоваС.С.  Метабиотики последнего поколения в лечении синдрома нарушенного пищеварения у больных целиакией Фарматека 2017. - №2. - С. 53-54.</w:t>
            </w:r>
            <w:r w:rsidRPr="00203F02">
              <w:rPr>
                <w:rFonts w:ascii="Times New Roman" w:eastAsia="Times New Roman" w:hAnsi="Times New Roman" w:cs="Times New Roman"/>
                <w:color w:val="000000"/>
                <w:sz w:val="20"/>
                <w:szCs w:val="20"/>
                <w:lang w:eastAsia="ru-RU"/>
              </w:rPr>
              <w:br/>
              <w:t xml:space="preserve">30. </w:t>
            </w:r>
            <w:proofErr w:type="gramStart"/>
            <w:r w:rsidRPr="00203F02">
              <w:rPr>
                <w:rFonts w:ascii="Times New Roman" w:eastAsia="Times New Roman" w:hAnsi="Times New Roman" w:cs="Times New Roman"/>
                <w:color w:val="000000"/>
                <w:sz w:val="20"/>
                <w:szCs w:val="20"/>
                <w:lang w:eastAsia="ru-RU"/>
              </w:rPr>
              <w:t>Ситкин С. И., Вахитов Т. Я., Ткаченко Е. И., Лазебник Л. Б., Орешко Л. С., Жигалова Т. Н.,Радченко В. Г., Авалуева Е. Б., Селиверстов П. В., Утсаль В. А., Комличенко Э. В. Нарушения микробного и эндогенного метаболизма при язвенном колите и целиакии: метаболомный подход к выявлению потенциальных биомаркеров хронического воспаления в кишечнике, связанного с дисбиозом  Экспериментальная и клиническая гастроэнтерология</w:t>
            </w:r>
            <w:proofErr w:type="gramEnd"/>
            <w:r w:rsidRPr="00203F02">
              <w:rPr>
                <w:rFonts w:ascii="Times New Roman" w:eastAsia="Times New Roman" w:hAnsi="Times New Roman" w:cs="Times New Roman"/>
                <w:color w:val="000000"/>
                <w:sz w:val="20"/>
                <w:szCs w:val="20"/>
                <w:lang w:eastAsia="ru-RU"/>
              </w:rPr>
              <w:t xml:space="preserve"> 2017. – Вып.143, №7. - С.4-50</w:t>
            </w:r>
            <w:r w:rsidRPr="00203F02">
              <w:rPr>
                <w:rFonts w:ascii="Times New Roman" w:eastAsia="Times New Roman" w:hAnsi="Times New Roman" w:cs="Times New Roman"/>
                <w:color w:val="000000"/>
                <w:sz w:val="20"/>
                <w:szCs w:val="20"/>
                <w:lang w:eastAsia="ru-RU"/>
              </w:rPr>
              <w:br/>
              <w:t xml:space="preserve">31. </w:t>
            </w:r>
            <w:proofErr w:type="gramStart"/>
            <w:r w:rsidRPr="00203F02">
              <w:rPr>
                <w:rFonts w:ascii="Times New Roman" w:eastAsia="Times New Roman" w:hAnsi="Times New Roman" w:cs="Times New Roman"/>
                <w:color w:val="000000"/>
                <w:sz w:val="20"/>
                <w:szCs w:val="20"/>
                <w:lang w:eastAsia="ru-RU"/>
              </w:rPr>
              <w:t>Ситкин С. И., Вахитов Т. Я., Ткаченко Е. И., Орешко Л. С., Жигалова Т. Н., Радченко В. Г., Селиверстов П. В., Авалуева Е. Б., Суворова М. А., Утсаль В. А. Дисбиоз кишечника при язвенном колите и целиакии и его терапевтическая коррекция с помощью масляной кислоты в комбинации с инулином  Экспериментальная и клиническая гастроэнтерология 2017.</w:t>
            </w:r>
            <w:proofErr w:type="gramEnd"/>
            <w:r w:rsidRPr="00203F02">
              <w:rPr>
                <w:rFonts w:ascii="Times New Roman" w:eastAsia="Times New Roman" w:hAnsi="Times New Roman" w:cs="Times New Roman"/>
                <w:color w:val="000000"/>
                <w:sz w:val="20"/>
                <w:szCs w:val="20"/>
                <w:lang w:eastAsia="ru-RU"/>
              </w:rPr>
              <w:t xml:space="preserve"> – Вып.142, №6. - С.77-98</w:t>
            </w:r>
            <w:r w:rsidRPr="00203F02">
              <w:rPr>
                <w:rFonts w:ascii="Times New Roman" w:eastAsia="Times New Roman" w:hAnsi="Times New Roman" w:cs="Times New Roman"/>
                <w:color w:val="000000"/>
                <w:sz w:val="20"/>
                <w:szCs w:val="20"/>
                <w:lang w:eastAsia="ru-RU"/>
              </w:rPr>
              <w:br/>
              <w:t>32. Приходько Е.М., Иванова В.Ф.,  Хурцилава О.Г, Радченко В.Г. Влияние регенеративной терапии на динамику показателей липидного обмена у пациентов хроническими гепатитами Экспериментальная и клиническая гастроэнтерология 2017. – Вып.126, №2. - С.94-95</w:t>
            </w:r>
            <w:r w:rsidRPr="00203F02">
              <w:rPr>
                <w:rFonts w:ascii="Times New Roman" w:eastAsia="Times New Roman" w:hAnsi="Times New Roman" w:cs="Times New Roman"/>
                <w:color w:val="000000"/>
                <w:sz w:val="20"/>
                <w:szCs w:val="20"/>
                <w:lang w:eastAsia="ru-RU"/>
              </w:rPr>
              <w:br/>
              <w:t>33. Цурцумия Д.Б., Карая А.Б., Селиверстов П.В., Орешко Л.С., Ситкин С.И., Радченко В.Г.  Алгоритм лечения неалкогольной жировой болезни печени  Фарматека 2017. - №13. - С. 12-17.</w:t>
            </w:r>
            <w:r w:rsidRPr="00203F02">
              <w:rPr>
                <w:rFonts w:ascii="Times New Roman" w:eastAsia="Times New Roman" w:hAnsi="Times New Roman" w:cs="Times New Roman"/>
                <w:color w:val="000000"/>
                <w:sz w:val="20"/>
                <w:szCs w:val="20"/>
                <w:lang w:eastAsia="ru-RU"/>
              </w:rPr>
              <w:br/>
              <w:t xml:space="preserve">34. Тетерина Л.А., Цурцумия Д.Б., Селиверстов П.В., Ситкин С.И., Орешко Л.С., Радченко В.Г.  Возможности использования </w:t>
            </w:r>
            <w:r w:rsidRPr="00203F02">
              <w:rPr>
                <w:rFonts w:ascii="Times New Roman" w:eastAsia="Times New Roman" w:hAnsi="Times New Roman" w:cs="Times New Roman"/>
                <w:color w:val="000000"/>
                <w:sz w:val="20"/>
                <w:szCs w:val="20"/>
                <w:lang w:eastAsia="ru-RU"/>
              </w:rPr>
              <w:br/>
              <w:t>35. L-орнитина-L-аспартата в лечении больных неалкогольной жировой болезнью печени  Медицинский совет 2017. - №15. С.98-102.</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16</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молекулярных маркеров риска развития микозов и резистентности микромицетов к противогрибковым препаратам на уровне генома и протеома</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115041710034</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В ходе работы определен спектр чувствительности </w:t>
            </w:r>
            <w:r w:rsidRPr="00203F02">
              <w:rPr>
                <w:rFonts w:ascii="Times New Roman" w:eastAsia="Times New Roman" w:hAnsi="Times New Roman" w:cs="Times New Roman"/>
                <w:i/>
                <w:iCs/>
                <w:color w:val="000000"/>
                <w:sz w:val="20"/>
                <w:szCs w:val="20"/>
                <w:lang w:eastAsia="ru-RU"/>
              </w:rPr>
              <w:t xml:space="preserve">Candida </w:t>
            </w:r>
            <w:r w:rsidRPr="00203F02">
              <w:rPr>
                <w:rFonts w:ascii="Times New Roman" w:eastAsia="Times New Roman" w:hAnsi="Times New Roman" w:cs="Times New Roman"/>
                <w:color w:val="000000"/>
                <w:sz w:val="20"/>
                <w:szCs w:val="20"/>
                <w:lang w:eastAsia="ru-RU"/>
              </w:rPr>
              <w:t xml:space="preserve">spp. к антимикотическим препаратам показано нарастание штаммов грибов рода </w:t>
            </w:r>
            <w:proofErr w:type="gramStart"/>
            <w:r w:rsidRPr="00203F02">
              <w:rPr>
                <w:rFonts w:ascii="Times New Roman" w:eastAsia="Times New Roman" w:hAnsi="Times New Roman" w:cs="Times New Roman"/>
                <w:i/>
                <w:iCs/>
                <w:color w:val="000000"/>
                <w:sz w:val="20"/>
                <w:szCs w:val="20"/>
                <w:lang w:eastAsia="ru-RU"/>
              </w:rPr>
              <w:t>С</w:t>
            </w:r>
            <w:proofErr w:type="gramEnd"/>
            <w:r w:rsidRPr="00203F02">
              <w:rPr>
                <w:rFonts w:ascii="Times New Roman" w:eastAsia="Times New Roman" w:hAnsi="Times New Roman" w:cs="Times New Roman"/>
                <w:i/>
                <w:iCs/>
                <w:color w:val="000000"/>
                <w:sz w:val="20"/>
                <w:szCs w:val="20"/>
                <w:lang w:eastAsia="ru-RU"/>
              </w:rPr>
              <w:t>andida</w:t>
            </w:r>
            <w:r w:rsidRPr="00203F02">
              <w:rPr>
                <w:rFonts w:ascii="Times New Roman" w:eastAsia="Times New Roman" w:hAnsi="Times New Roman" w:cs="Times New Roman"/>
                <w:color w:val="000000"/>
                <w:sz w:val="20"/>
                <w:szCs w:val="20"/>
                <w:lang w:eastAsia="ru-RU"/>
              </w:rPr>
              <w:t xml:space="preserve"> со сниженной чувствительностью к азолам, причем 35% штаммов </w:t>
            </w:r>
            <w:r w:rsidRPr="00203F02">
              <w:rPr>
                <w:rFonts w:ascii="Times New Roman" w:eastAsia="Times New Roman" w:hAnsi="Times New Roman" w:cs="Times New Roman"/>
                <w:i/>
                <w:iCs/>
                <w:color w:val="000000"/>
                <w:sz w:val="20"/>
                <w:szCs w:val="20"/>
                <w:lang w:eastAsia="ru-RU"/>
              </w:rPr>
              <w:t>Candida</w:t>
            </w:r>
            <w:r w:rsidRPr="00203F02">
              <w:rPr>
                <w:rFonts w:ascii="Times New Roman" w:eastAsia="Times New Roman" w:hAnsi="Times New Roman" w:cs="Times New Roman"/>
                <w:color w:val="000000"/>
                <w:sz w:val="20"/>
                <w:szCs w:val="20"/>
                <w:lang w:eastAsia="ru-RU"/>
              </w:rPr>
              <w:t xml:space="preserve"> не-</w:t>
            </w:r>
            <w:r w:rsidRPr="00203F02">
              <w:rPr>
                <w:rFonts w:ascii="Times New Roman" w:eastAsia="Times New Roman" w:hAnsi="Times New Roman" w:cs="Times New Roman"/>
                <w:i/>
                <w:iCs/>
                <w:color w:val="000000"/>
                <w:sz w:val="20"/>
                <w:szCs w:val="20"/>
                <w:lang w:eastAsia="ru-RU"/>
              </w:rPr>
              <w:t>albicans</w:t>
            </w:r>
            <w:r w:rsidRPr="00203F02">
              <w:rPr>
                <w:rFonts w:ascii="Times New Roman" w:eastAsia="Times New Roman" w:hAnsi="Times New Roman" w:cs="Times New Roman"/>
                <w:color w:val="000000"/>
                <w:sz w:val="20"/>
                <w:szCs w:val="20"/>
                <w:lang w:eastAsia="ru-RU"/>
              </w:rPr>
              <w:t xml:space="preserve"> - устойчивы к флуконазолу. Охарактеризованы микробиологические  и генетические особенности штамма </w:t>
            </w:r>
            <w:r w:rsidRPr="00203F02">
              <w:rPr>
                <w:rFonts w:ascii="Times New Roman" w:eastAsia="Times New Roman" w:hAnsi="Times New Roman" w:cs="Times New Roman"/>
                <w:i/>
                <w:iCs/>
                <w:color w:val="000000"/>
                <w:sz w:val="20"/>
                <w:szCs w:val="20"/>
                <w:lang w:eastAsia="ru-RU"/>
              </w:rPr>
              <w:t>C.auris</w:t>
            </w:r>
            <w:r w:rsidRPr="00203F02">
              <w:rPr>
                <w:rFonts w:ascii="Times New Roman" w:eastAsia="Times New Roman" w:hAnsi="Times New Roman" w:cs="Times New Roman"/>
                <w:color w:val="000000"/>
                <w:sz w:val="20"/>
                <w:szCs w:val="20"/>
                <w:lang w:eastAsia="ru-RU"/>
              </w:rPr>
              <w:t xml:space="preserve"> – нового мультирезистентного вида дрожжевых грибов. </w:t>
            </w:r>
            <w:proofErr w:type="gramStart"/>
            <w:r w:rsidRPr="00203F02">
              <w:rPr>
                <w:rFonts w:ascii="Times New Roman" w:eastAsia="Times New Roman" w:hAnsi="Times New Roman" w:cs="Times New Roman"/>
                <w:color w:val="000000"/>
                <w:sz w:val="20"/>
                <w:szCs w:val="20"/>
                <w:lang w:eastAsia="ru-RU"/>
              </w:rPr>
              <w:t>Оценен вклад полиморфных вариантов генов, кодирующих ключевые белки иммунной системы, в риск развития инвазивного аспергиллеза легких: 1447 A&gt;G гена CXCL10 (rs 4508917), -1082 A&gt;G гена IL10 (rs 1800896) и -1363 C&gt;T гена TLR4 (rs 4986791)).</w:t>
            </w:r>
            <w:proofErr w:type="gramEnd"/>
            <w:r w:rsidRPr="00203F02">
              <w:rPr>
                <w:rFonts w:ascii="Times New Roman" w:eastAsia="Times New Roman" w:hAnsi="Times New Roman" w:cs="Times New Roman"/>
                <w:color w:val="000000"/>
                <w:sz w:val="20"/>
                <w:szCs w:val="20"/>
                <w:lang w:eastAsia="ru-RU"/>
              </w:rPr>
              <w:t xml:space="preserve"> Продолжена апробация </w:t>
            </w:r>
            <w:proofErr w:type="gramStart"/>
            <w:r w:rsidRPr="00203F02">
              <w:rPr>
                <w:rFonts w:ascii="Times New Roman" w:eastAsia="Times New Roman" w:hAnsi="Times New Roman" w:cs="Times New Roman"/>
                <w:color w:val="000000"/>
                <w:sz w:val="20"/>
                <w:szCs w:val="20"/>
                <w:lang w:eastAsia="ru-RU"/>
              </w:rPr>
              <w:t>мультиплексной</w:t>
            </w:r>
            <w:proofErr w:type="gramEnd"/>
            <w:r w:rsidRPr="00203F02">
              <w:rPr>
                <w:rFonts w:ascii="Times New Roman" w:eastAsia="Times New Roman" w:hAnsi="Times New Roman" w:cs="Times New Roman"/>
                <w:color w:val="000000"/>
                <w:sz w:val="20"/>
                <w:szCs w:val="20"/>
                <w:lang w:eastAsia="ru-RU"/>
              </w:rPr>
              <w:t xml:space="preserve"> ПЦР-тест-системы «HRM-Zygo-Asp» для выявления возбудителей аспергиллеза и/или мукормикоза. Совместно с корпорацией CapitalBio (Пекин, КНР) начата разработка и апробация чипа для диагностики микозов легких и придаточных пазух. Область применения - клиническая медицина.</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 Козлов Р.С., Сухорукова М.В., Эйдельштейн М.В., и др., Васильева Н.В., Климко Н.Н., Богомолова Т.С., Рауш Е.Р., Выборнова И.В., Тартаковский И.С. 2015. Клинические рекомендации. Определение чувствительности микроорганизмов к антимикробным препаратам (сайт Межрегиональной ассоциации по клинической микробиологии и антимикробной химиотерапии МАК МАХ).</w:t>
            </w:r>
            <w:r w:rsidRPr="00203F02">
              <w:rPr>
                <w:rFonts w:ascii="Times New Roman" w:eastAsia="Times New Roman" w:hAnsi="Times New Roman" w:cs="Times New Roman"/>
                <w:color w:val="000000"/>
                <w:sz w:val="20"/>
                <w:szCs w:val="20"/>
                <w:lang w:eastAsia="ru-RU"/>
              </w:rPr>
              <w:br w:type="page"/>
            </w:r>
            <w:r w:rsidRPr="00203F02">
              <w:rPr>
                <w:rFonts w:ascii="Times New Roman" w:eastAsia="Times New Roman" w:hAnsi="Times New Roman" w:cs="Times New Roman"/>
                <w:color w:val="000000"/>
                <w:sz w:val="20"/>
                <w:szCs w:val="20"/>
                <w:lang w:val="en-US" w:eastAsia="ru-RU"/>
              </w:rPr>
              <w:t xml:space="preserve">Zinserling V.A., Konstantinova A.M., Vasilieva N.V. Cryptococcosis. </w:t>
            </w:r>
            <w:r w:rsidRPr="00203F02">
              <w:rPr>
                <w:rFonts w:ascii="Times New Roman" w:eastAsia="Times New Roman" w:hAnsi="Times New Roman" w:cs="Times New Roman"/>
                <w:color w:val="000000"/>
                <w:sz w:val="20"/>
                <w:szCs w:val="20"/>
                <w:lang w:eastAsia="ru-RU"/>
              </w:rPr>
              <w:t>Гл</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книге</w:t>
            </w:r>
            <w:r w:rsidRPr="00203F02">
              <w:rPr>
                <w:rFonts w:ascii="Times New Roman" w:eastAsia="Times New Roman" w:hAnsi="Times New Roman" w:cs="Times New Roman"/>
                <w:color w:val="000000"/>
                <w:sz w:val="20"/>
                <w:szCs w:val="20"/>
                <w:lang w:val="en-US" w:eastAsia="ru-RU"/>
              </w:rPr>
              <w:t>: Infectious Disease and Parasites. Paul Hofman Editor / Encyclopedia of Pathology. Series Editor: J.H.J.M. van Krieken. – Springer International Publishing Switzerland, 2016. – C. 82-</w:t>
            </w:r>
            <w:proofErr w:type="gramStart"/>
            <w:r w:rsidRPr="00203F02">
              <w:rPr>
                <w:rFonts w:ascii="Times New Roman" w:eastAsia="Times New Roman" w:hAnsi="Times New Roman" w:cs="Times New Roman"/>
                <w:color w:val="000000"/>
                <w:sz w:val="20"/>
                <w:szCs w:val="20"/>
                <w:lang w:val="en-US" w:eastAsia="ru-RU"/>
              </w:rPr>
              <w:t xml:space="preserve">86  </w:t>
            </w:r>
            <w:proofErr w:type="gramEnd"/>
            <w:r w:rsidRPr="00203F02">
              <w:rPr>
                <w:rFonts w:ascii="Times New Roman" w:eastAsia="Times New Roman" w:hAnsi="Times New Roman" w:cs="Times New Roman"/>
                <w:color w:val="000000"/>
                <w:sz w:val="20"/>
                <w:szCs w:val="20"/>
                <w:lang w:val="en-US" w:eastAsia="ru-RU"/>
              </w:rPr>
              <w:br w:type="page"/>
            </w:r>
            <w:r w:rsidRPr="00203F02">
              <w:rPr>
                <w:rFonts w:ascii="Times New Roman" w:eastAsia="Times New Roman" w:hAnsi="Times New Roman" w:cs="Times New Roman"/>
                <w:color w:val="000000"/>
                <w:sz w:val="20"/>
                <w:szCs w:val="20"/>
                <w:lang w:eastAsia="ru-RU"/>
              </w:rPr>
              <w:t>Микозы</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Диагностика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лечение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Руководство для врачей. 3-е изд. Перераб. и доп. // Климко Н.Н. – М.: Фармтек, 2017. – 272 с.</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17</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Совершенствование молекулярно-генетического мониторинга за возбудителями социально-значимых инфекций различной степени управляемости и разработка принципов создания диагностических тест-систем для быстрой идентификации эпидемических штаммов патогенных и условно-патогенных микроорганизмов</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115041710033</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roofErr w:type="gramStart"/>
            <w:r w:rsidRPr="00203F02">
              <w:rPr>
                <w:rFonts w:ascii="Times New Roman" w:eastAsia="Times New Roman" w:hAnsi="Times New Roman" w:cs="Times New Roman"/>
                <w:color w:val="000000"/>
                <w:sz w:val="20"/>
                <w:szCs w:val="20"/>
                <w:lang w:eastAsia="ru-RU"/>
              </w:rPr>
              <w:t>Разработана эффективная система молекулярно-генетического мониторинга за формированием и распространением эпидемических штаммов возбудителей инфекционных заболеваний различной степени управляемости средствами иммунопрофилактики (пневмококковой, гемофильной и других инфекций) на основе определения комплекса генетических маркеров с использованием полногеномного секвенирования и аннотирования геномов в структуре эпидемиологического надзора за возбудителями инфекций и фсормированы  принципы создания диагностических тест-систем для быстрой идентифкации эпидемических штаммов патогенных и условно-патогенных микроорганизмов</w:t>
            </w:r>
            <w:proofErr w:type="gramEnd"/>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roofErr w:type="gramStart"/>
            <w:r w:rsidRPr="00203F02">
              <w:rPr>
                <w:rFonts w:ascii="Times New Roman" w:eastAsia="Times New Roman" w:hAnsi="Times New Roman" w:cs="Times New Roman"/>
                <w:color w:val="000000"/>
                <w:sz w:val="20"/>
                <w:szCs w:val="20"/>
                <w:lang w:eastAsia="ru-RU"/>
              </w:rPr>
              <w:t>Брико Н.И., Божкова С.А., Брусина Е.Б., Жедаева М.В., Зубарева Н.А., Зуева Л.П., Иванова Е.Б., Казачек Я.В., Квашнина Д.В., Ковалишена О.В., Кузьменко С.А., Павлов В.В., Пасечник И.Н., Попов Д.А., Цигельник А.М., Цой Е.Р., Шмакова М.А., Шубняков И.И., Яковлев С.В. Профилактика инфекций области хирургического</w:t>
            </w:r>
            <w:proofErr w:type="gramEnd"/>
            <w:r w:rsidRPr="00203F02">
              <w:rPr>
                <w:rFonts w:ascii="Times New Roman" w:eastAsia="Times New Roman" w:hAnsi="Times New Roman" w:cs="Times New Roman"/>
                <w:color w:val="000000"/>
                <w:sz w:val="20"/>
                <w:szCs w:val="20"/>
                <w:lang w:eastAsia="ru-RU"/>
              </w:rPr>
              <w:t xml:space="preserve"> вмешательства. Клинические рекомендации / Министерство здравоохранения Российской Федерации; Национальная ассоциация специалистов по контролю инфекций, связанных с оказанием медицинской помощи. Нижний Новгород, 2018. – 72с. </w:t>
            </w:r>
            <w:proofErr w:type="gramStart"/>
            <w:r w:rsidRPr="00203F02">
              <w:rPr>
                <w:rFonts w:ascii="Times New Roman" w:eastAsia="Times New Roman" w:hAnsi="Times New Roman" w:cs="Times New Roman"/>
                <w:color w:val="000000"/>
                <w:sz w:val="20"/>
                <w:szCs w:val="20"/>
                <w:lang w:eastAsia="ru-RU"/>
              </w:rPr>
              <w:t>ISBN: 978-5-906125-53-8</w:t>
            </w:r>
            <w:r w:rsidRPr="00203F02">
              <w:rPr>
                <w:rFonts w:ascii="Times New Roman" w:eastAsia="Times New Roman" w:hAnsi="Times New Roman" w:cs="Times New Roman"/>
                <w:color w:val="000000"/>
                <w:sz w:val="20"/>
                <w:szCs w:val="20"/>
                <w:lang w:eastAsia="ru-RU"/>
              </w:rPr>
              <w:br/>
              <w:t>Бубнова Н.А., Зуева Л.П., Колбин А.С., Колосовская Е.Н., Луфт В.М., Сидоренко С.В., Багирова Н.С., Дмитриева Н.В., Сурков М.В., Аверьянов Д.А., Александрович Ю.С., Афончиков В.С., Волчков В.А., Воробьева Н.А., Глущенко В.А., Грицан А.И., Карелов А.Е., Киров М.Ю., Климов А.Г., Корячкин</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В.А. и др. Клинические рекомендации по диагностике и лечению тяжелого сепсиса и септического шока в лечебно-профилактических организациях санкт-петербурга Настоящие рекомендации обсуждены и утверждены на собрании РОО «Санкт-Петербургское общество специалистов по сепсису», состоявшемся в рамках Санкт-Петербургского септического форума 2016 14 сентября 2016 года / ТФ ОМС Санкт-Петербурга Санкт-Петербургское общество специалистов по сепсису Санкт-Петербургский НИИ скорой помощи им. И.И. Джанелидзе.</w:t>
            </w:r>
            <w:proofErr w:type="gramEnd"/>
            <w:r w:rsidRPr="00203F02">
              <w:rPr>
                <w:rFonts w:ascii="Times New Roman" w:eastAsia="Times New Roman" w:hAnsi="Times New Roman" w:cs="Times New Roman"/>
                <w:color w:val="000000"/>
                <w:sz w:val="20"/>
                <w:szCs w:val="20"/>
                <w:lang w:eastAsia="ru-RU"/>
              </w:rPr>
              <w:t xml:space="preserve"> Санкт-Петербург, 2017. Сер. В помощь практикующему врачу и эксперту -77 с.  ISBN: 978-5-9906107-0-5</w:t>
            </w:r>
            <w:r w:rsidRPr="00203F02">
              <w:rPr>
                <w:rFonts w:ascii="Times New Roman" w:eastAsia="Times New Roman" w:hAnsi="Times New Roman" w:cs="Times New Roman"/>
                <w:color w:val="000000"/>
                <w:sz w:val="20"/>
                <w:szCs w:val="20"/>
                <w:lang w:eastAsia="ru-RU"/>
              </w:rPr>
              <w:br/>
              <w:t xml:space="preserve">Брико Н.И., Брусина Е.Б., Зуева Л.П. и др. Общее содержание и ключевые компоненты эпидемиологической безопасности медицинской деятельности  Поликлиника 2015. </w:t>
            </w:r>
            <w:r w:rsidRPr="00203F02">
              <w:rPr>
                <w:rFonts w:ascii="Times New Roman" w:eastAsia="Times New Roman" w:hAnsi="Times New Roman" w:cs="Times New Roman"/>
                <w:color w:val="000000"/>
                <w:sz w:val="20"/>
                <w:szCs w:val="20"/>
                <w:lang w:val="en-US" w:eastAsia="ru-RU"/>
              </w:rPr>
              <w:t xml:space="preserve">№ 1-3.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12-16</w:t>
            </w:r>
            <w:r w:rsidRPr="00203F02">
              <w:rPr>
                <w:rFonts w:ascii="Times New Roman" w:eastAsia="Times New Roman" w:hAnsi="Times New Roman" w:cs="Times New Roman"/>
                <w:color w:val="000000"/>
                <w:sz w:val="20"/>
                <w:szCs w:val="20"/>
                <w:lang w:val="en-US" w:eastAsia="ru-RU"/>
              </w:rPr>
              <w:br/>
              <w:t>Solomennyi A., Goncharov A., Zueva L. Extensively drug-resistant Acinetobacter baumannii belonging to the international clonal lineage I in a Russian burn intensive care unit // International Journal of Antimicrobial Agents 2015 May</w:t>
            </w:r>
            <w:proofErr w:type="gramStart"/>
            <w:r w:rsidRPr="00203F02">
              <w:rPr>
                <w:rFonts w:ascii="Times New Roman" w:eastAsia="Times New Roman" w:hAnsi="Times New Roman" w:cs="Times New Roman"/>
                <w:color w:val="000000"/>
                <w:sz w:val="20"/>
                <w:szCs w:val="20"/>
                <w:lang w:val="en-US" w:eastAsia="ru-RU"/>
              </w:rPr>
              <w:t>;45</w:t>
            </w:r>
            <w:proofErr w:type="gramEnd"/>
            <w:r w:rsidRPr="00203F02">
              <w:rPr>
                <w:rFonts w:ascii="Times New Roman" w:eastAsia="Times New Roman" w:hAnsi="Times New Roman" w:cs="Times New Roman"/>
                <w:color w:val="000000"/>
                <w:sz w:val="20"/>
                <w:szCs w:val="20"/>
                <w:lang w:val="en-US" w:eastAsia="ru-RU"/>
              </w:rPr>
              <w:t xml:space="preserve">(5):525-8. </w:t>
            </w:r>
            <w:r w:rsidRPr="00203F02">
              <w:rPr>
                <w:rFonts w:ascii="Times New Roman" w:eastAsia="Times New Roman" w:hAnsi="Times New Roman" w:cs="Times New Roman"/>
                <w:color w:val="000000"/>
                <w:sz w:val="20"/>
                <w:szCs w:val="20"/>
                <w:lang w:eastAsia="ru-RU"/>
              </w:rPr>
              <w:t xml:space="preserve">3. </w:t>
            </w:r>
            <w:r w:rsidRPr="00203F02">
              <w:rPr>
                <w:rFonts w:ascii="Times New Roman" w:eastAsia="Times New Roman" w:hAnsi="Times New Roman" w:cs="Times New Roman"/>
                <w:color w:val="000000"/>
                <w:sz w:val="20"/>
                <w:szCs w:val="20"/>
                <w:lang w:eastAsia="ru-RU"/>
              </w:rPr>
              <w:br/>
            </w:r>
            <w:proofErr w:type="gramStart"/>
            <w:r w:rsidRPr="00203F02">
              <w:rPr>
                <w:rFonts w:ascii="Times New Roman" w:eastAsia="Times New Roman" w:hAnsi="Times New Roman" w:cs="Times New Roman"/>
                <w:color w:val="000000"/>
                <w:sz w:val="20"/>
                <w:szCs w:val="20"/>
                <w:lang w:eastAsia="ru-RU"/>
              </w:rPr>
              <w:t>Светличная</w:t>
            </w:r>
            <w:proofErr w:type="gramEnd"/>
            <w:r w:rsidRPr="00203F02">
              <w:rPr>
                <w:rFonts w:ascii="Times New Roman" w:eastAsia="Times New Roman" w:hAnsi="Times New Roman" w:cs="Times New Roman"/>
                <w:color w:val="000000"/>
                <w:sz w:val="20"/>
                <w:szCs w:val="20"/>
                <w:lang w:eastAsia="ru-RU"/>
              </w:rPr>
              <w:t xml:space="preserve"> Ю.С. Распространие карбапенемустойчивых штаммов A. baumannii в многопрофильных стационарах Санкт-Петербурга // Медицинский альманах. 2015. – №4. –  С. 102-105</w:t>
            </w:r>
            <w:r w:rsidRPr="00203F02">
              <w:rPr>
                <w:rFonts w:ascii="Times New Roman" w:eastAsia="Times New Roman" w:hAnsi="Times New Roman" w:cs="Times New Roman"/>
                <w:color w:val="000000"/>
                <w:sz w:val="20"/>
                <w:szCs w:val="20"/>
                <w:lang w:eastAsia="ru-RU"/>
              </w:rPr>
              <w:br/>
              <w:t>Панин А.Л., Сбойчаков В.Б., Белов А.Б., Краева Л.А., Власов Д.Ю., Гончаров А.Е Природно-техногенная очговость инфекционных болезней на территории антарктических поселений Успехи современной биологии 2016, том 136, №1, с.53-67</w:t>
            </w:r>
            <w:r w:rsidRPr="00203F02">
              <w:rPr>
                <w:rFonts w:ascii="Times New Roman" w:eastAsia="Times New Roman" w:hAnsi="Times New Roman" w:cs="Times New Roman"/>
                <w:color w:val="000000"/>
                <w:sz w:val="20"/>
                <w:szCs w:val="20"/>
                <w:lang w:eastAsia="ru-RU"/>
              </w:rPr>
              <w:br/>
              <w:t xml:space="preserve">Panin A.L., Sboychakov V.B., Belov  et al. </w:t>
            </w:r>
            <w:r w:rsidRPr="00203F02">
              <w:rPr>
                <w:rFonts w:ascii="Times New Roman" w:eastAsia="Times New Roman" w:hAnsi="Times New Roman" w:cs="Times New Roman"/>
                <w:color w:val="000000"/>
                <w:sz w:val="20"/>
                <w:szCs w:val="20"/>
                <w:lang w:val="en-US" w:eastAsia="ru-RU"/>
              </w:rPr>
              <w:t xml:space="preserve">Natural and technogenic focality of infectious diseases in Antarctic settlements// Biology Bulletin Reviews. </w:t>
            </w:r>
            <w:r w:rsidRPr="00203F02">
              <w:rPr>
                <w:rFonts w:ascii="Times New Roman" w:eastAsia="Times New Roman" w:hAnsi="Times New Roman" w:cs="Times New Roman"/>
                <w:color w:val="000000"/>
                <w:sz w:val="20"/>
                <w:szCs w:val="20"/>
                <w:lang w:eastAsia="ru-RU"/>
              </w:rPr>
              <w:t>2016, Volume 6, issue 4, P. 320-332.</w:t>
            </w:r>
            <w:r w:rsidRPr="00203F02">
              <w:rPr>
                <w:rFonts w:ascii="Times New Roman" w:eastAsia="Times New Roman" w:hAnsi="Times New Roman" w:cs="Times New Roman"/>
                <w:color w:val="000000"/>
                <w:sz w:val="20"/>
                <w:szCs w:val="20"/>
                <w:lang w:eastAsia="ru-RU"/>
              </w:rPr>
              <w:br/>
              <w:t>Соломенный А.П., Зубарева Н.А., Гончаров А.Е. Особенности генетического контроля биопленкообразования у бактерий у бактерий род Acinetobacter //  Пермский медицинский журнал. 2016. – Т.33 (№4). – С.65-72.</w:t>
            </w:r>
            <w:r w:rsidRPr="00203F02">
              <w:rPr>
                <w:rFonts w:ascii="Times New Roman" w:eastAsia="Times New Roman" w:hAnsi="Times New Roman" w:cs="Times New Roman"/>
                <w:color w:val="000000"/>
                <w:sz w:val="20"/>
                <w:szCs w:val="20"/>
                <w:lang w:eastAsia="ru-RU"/>
              </w:rPr>
              <w:br/>
              <w:t>Васильева Н.</w:t>
            </w:r>
            <w:proofErr w:type="gramStart"/>
            <w:r w:rsidRPr="00203F02">
              <w:rPr>
                <w:rFonts w:ascii="Times New Roman" w:eastAsia="Times New Roman" w:hAnsi="Times New Roman" w:cs="Times New Roman"/>
                <w:color w:val="000000"/>
                <w:sz w:val="20"/>
                <w:szCs w:val="20"/>
                <w:lang w:eastAsia="ru-RU"/>
              </w:rPr>
              <w:t>Р</w:t>
            </w:r>
            <w:proofErr w:type="gramEnd"/>
            <w:r w:rsidRPr="00203F02">
              <w:rPr>
                <w:rFonts w:ascii="Times New Roman" w:eastAsia="Times New Roman" w:hAnsi="Times New Roman" w:cs="Times New Roman"/>
                <w:color w:val="000000"/>
                <w:sz w:val="20"/>
                <w:szCs w:val="20"/>
                <w:lang w:eastAsia="ru-RU"/>
              </w:rPr>
              <w:t xml:space="preserve">  и др. Генотипы штаммов Mycobacterium tuberculosis с широкой лекарственной устойчивостью и клинико-эпидемиологические особенности туберкулеза легких Журнал Инфекция и иммунитет  Т. 6, № 2, - 2016, с. 179–183</w:t>
            </w:r>
            <w:r w:rsidRPr="00203F02">
              <w:rPr>
                <w:rFonts w:ascii="Times New Roman" w:eastAsia="Times New Roman" w:hAnsi="Times New Roman" w:cs="Times New Roman"/>
                <w:color w:val="000000"/>
                <w:sz w:val="20"/>
                <w:szCs w:val="20"/>
                <w:lang w:eastAsia="ru-RU"/>
              </w:rPr>
              <w:br/>
              <w:t xml:space="preserve">Vasileva N.R.,  Vyazovaya A.A., Inozemceva A.I. Narvskaya O.V., Myasnikova E.B., Vasilev I.V.   </w:t>
            </w:r>
            <w:r w:rsidRPr="00203F02">
              <w:rPr>
                <w:rFonts w:ascii="Times New Roman" w:eastAsia="Times New Roman" w:hAnsi="Times New Roman" w:cs="Times New Roman"/>
                <w:color w:val="000000"/>
                <w:sz w:val="20"/>
                <w:szCs w:val="20"/>
                <w:lang w:val="en-US" w:eastAsia="ru-RU"/>
              </w:rPr>
              <w:t xml:space="preserve">Molecular epidemiological analysis of cases of pulmonary tuberculosis in patients with multiple admissions to TB </w:t>
            </w:r>
            <w:proofErr w:type="gramStart"/>
            <w:r w:rsidRPr="00203F02">
              <w:rPr>
                <w:rFonts w:ascii="Times New Roman" w:eastAsia="Times New Roman" w:hAnsi="Times New Roman" w:cs="Times New Roman"/>
                <w:color w:val="000000"/>
                <w:sz w:val="20"/>
                <w:szCs w:val="20"/>
                <w:lang w:val="en-US" w:eastAsia="ru-RU"/>
              </w:rPr>
              <w:t>hospital  /</w:t>
            </w:r>
            <w:proofErr w:type="gramEnd"/>
            <w:r w:rsidRPr="00203F02">
              <w:rPr>
                <w:rFonts w:ascii="Times New Roman" w:eastAsia="Times New Roman" w:hAnsi="Times New Roman" w:cs="Times New Roman"/>
                <w:color w:val="000000"/>
                <w:sz w:val="20"/>
                <w:szCs w:val="20"/>
                <w:lang w:val="en-US" w:eastAsia="ru-RU"/>
              </w:rPr>
              <w:t>/European Respiratory Journal.  2016; 48: PA4252; DOI</w:t>
            </w:r>
            <w:proofErr w:type="gramStart"/>
            <w:r w:rsidRPr="00203F02">
              <w:rPr>
                <w:rFonts w:ascii="Times New Roman" w:eastAsia="Times New Roman" w:hAnsi="Times New Roman" w:cs="Times New Roman"/>
                <w:color w:val="000000"/>
                <w:sz w:val="20"/>
                <w:szCs w:val="20"/>
                <w:lang w:val="en-US" w:eastAsia="ru-RU"/>
              </w:rPr>
              <w:t>: 10.1183/13993003.congress-2016.PA4252 )</w:t>
            </w:r>
            <w:proofErr w:type="gramEnd"/>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Зуева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Любимова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Эпидемиологические проблемы инфекций, связанных с оказанием медицинской помощи, в современный период. Новые горизонты профилактики  //Профилактическая и клиническая медицина  2017. –  №2 (63). –  С. 7-13.</w:t>
            </w:r>
            <w:r w:rsidRPr="00203F02">
              <w:rPr>
                <w:rFonts w:ascii="Times New Roman" w:eastAsia="Times New Roman" w:hAnsi="Times New Roman" w:cs="Times New Roman"/>
                <w:color w:val="000000"/>
                <w:sz w:val="20"/>
                <w:szCs w:val="20"/>
                <w:lang w:eastAsia="ru-RU"/>
              </w:rPr>
              <w:br/>
            </w:r>
            <w:proofErr w:type="gramStart"/>
            <w:r w:rsidRPr="00203F02">
              <w:rPr>
                <w:rFonts w:ascii="Times New Roman" w:eastAsia="Times New Roman" w:hAnsi="Times New Roman" w:cs="Times New Roman"/>
                <w:color w:val="000000"/>
                <w:sz w:val="20"/>
                <w:szCs w:val="20"/>
                <w:lang w:eastAsia="ru-RU"/>
              </w:rPr>
              <w:t>Шишмаков А.А., Колесник Д.С., Толеуова Ж.Г., Колоджиева В.В., Лебедева Е.А., Гончаров А.Е., Зуева Л.П., Начаров П.В., Верболова С.В., Двейрина И.А., Махотина Л.П. Эпидемиологическая оценка факторов риска распространения антибиотикорезистентных штаммов возбудителей инфекций верхних дыхательных путей и лор-органов у детей // Пермский медицинский журнал.  2017.</w:t>
            </w:r>
            <w:proofErr w:type="gramEnd"/>
            <w:r w:rsidRPr="00203F02">
              <w:rPr>
                <w:rFonts w:ascii="Times New Roman" w:eastAsia="Times New Roman" w:hAnsi="Times New Roman" w:cs="Times New Roman"/>
                <w:color w:val="000000"/>
                <w:sz w:val="20"/>
                <w:szCs w:val="20"/>
                <w:lang w:eastAsia="ru-RU"/>
              </w:rPr>
              <w:t xml:space="preserve"> Т.34. № 4. С. 54-59.</w:t>
            </w:r>
            <w:r w:rsidRPr="00203F02">
              <w:rPr>
                <w:rFonts w:ascii="Times New Roman" w:eastAsia="Times New Roman" w:hAnsi="Times New Roman" w:cs="Times New Roman"/>
                <w:color w:val="000000"/>
                <w:sz w:val="20"/>
                <w:szCs w:val="20"/>
                <w:lang w:eastAsia="ru-RU"/>
              </w:rPr>
              <w:br/>
              <w:t>Бродина Т.В., Любимова А.В., Фетинг А.Е., Силин А.В., Юсупова Р.Ф., Киселев А.В., Климова Е.А. Streptococcus mutans - возможный фактор риска распространения антибиотикорезистентности. Пермский медицинский журнал.  2017. Т. 34. № 4. С. 33-37.</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18</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Разработка инновационных методов определения, критериев оценки и порядка применения биомаркеров вредного воздействия наноразмерных загрязнений атмосферного воздуха для профилактических медицинских исследований, расследований и экспертиз</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2015-2017</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115041710031</w:t>
            </w:r>
          </w:p>
        </w:tc>
        <w:tc>
          <w:tcPr>
            <w:tcW w:w="2554" w:type="dxa"/>
            <w:shd w:val="clear" w:color="auto" w:fill="auto"/>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Получены новые данные, позволяющие  обосновать корректное применение биомаркеров, характеризующих повреждение эндотелия, тромбообразование и системное воспаление для оценки и управления рисками нарушений здоровья, а также оценки эффективности мероприятий по их профилактике при воздействии загрязнений на организм человека в условиях холода. Область применения - корпоративные программы сохранения здоровья работников в АЗРФ</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Информационно-методическое письмо «Принципы организации и порядок проведения биомониторинга среди населения, подвергающегося риску воздействия вредных химических факторов среды обитания», утвержденное главным специалистом профпатологом Минздрава России в СЗФО. Санкт-Петербург,  2016. 12с.,</w:t>
            </w:r>
            <w:r w:rsidRPr="00203F02">
              <w:rPr>
                <w:rFonts w:ascii="Times New Roman" w:eastAsia="Times New Roman" w:hAnsi="Times New Roman" w:cs="Times New Roman"/>
                <w:color w:val="000000"/>
                <w:sz w:val="20"/>
                <w:szCs w:val="20"/>
                <w:lang w:eastAsia="ru-RU"/>
              </w:rPr>
              <w:br/>
              <w:t>Сюрин С.А., Чащин В.П., Фролова Н.М Риск развития и особенности профессиональной патологии у работников цветной металлургии Кольского Заполярья // Медицина труда и промышленная экология/ 2015. -№2. - С. 22-26</w:t>
            </w:r>
            <w:r w:rsidRPr="00203F02">
              <w:rPr>
                <w:rFonts w:ascii="Times New Roman" w:eastAsia="Times New Roman" w:hAnsi="Times New Roman" w:cs="Times New Roman"/>
                <w:color w:val="000000"/>
                <w:sz w:val="20"/>
                <w:szCs w:val="20"/>
                <w:lang w:eastAsia="ru-RU"/>
              </w:rPr>
              <w:br/>
              <w:t xml:space="preserve">Чащин В.П. и соавт. </w:t>
            </w:r>
            <w:r w:rsidRPr="00203F02">
              <w:rPr>
                <w:rFonts w:ascii="Times New Roman" w:eastAsia="Times New Roman" w:hAnsi="Times New Roman" w:cs="Times New Roman"/>
                <w:color w:val="000000"/>
                <w:sz w:val="20"/>
                <w:szCs w:val="20"/>
                <w:lang w:val="en-US" w:eastAsia="ru-RU"/>
              </w:rPr>
              <w:t xml:space="preserve">Electron microscopy of particles deposited in the lungs of nickel refinery workers". [Epub ahead of print] PMID: 26077746 // Analles </w:t>
            </w:r>
            <w:proofErr w:type="gramStart"/>
            <w:r w:rsidRPr="00203F02">
              <w:rPr>
                <w:rFonts w:ascii="Times New Roman" w:eastAsia="Times New Roman" w:hAnsi="Times New Roman" w:cs="Times New Roman"/>
                <w:color w:val="000000"/>
                <w:sz w:val="20"/>
                <w:szCs w:val="20"/>
                <w:lang w:val="en-US" w:eastAsia="ru-RU"/>
              </w:rPr>
              <w:t>of  Bioanalytical</w:t>
            </w:r>
            <w:proofErr w:type="gramEnd"/>
            <w:r w:rsidRPr="00203F02">
              <w:rPr>
                <w:rFonts w:ascii="Times New Roman" w:eastAsia="Times New Roman" w:hAnsi="Times New Roman" w:cs="Times New Roman"/>
                <w:color w:val="000000"/>
                <w:sz w:val="20"/>
                <w:szCs w:val="20"/>
                <w:lang w:val="en-US" w:eastAsia="ru-RU"/>
              </w:rPr>
              <w:t xml:space="preserve">  Chemistry.  2015 Jun 16 Epub</w:t>
            </w:r>
            <w:r w:rsidRPr="00203F02">
              <w:rPr>
                <w:rFonts w:ascii="Times New Roman" w:eastAsia="Times New Roman" w:hAnsi="Times New Roman" w:cs="Times New Roman"/>
                <w:color w:val="000000"/>
                <w:sz w:val="20"/>
                <w:szCs w:val="20"/>
                <w:lang w:val="en-US" w:eastAsia="ru-RU"/>
              </w:rPr>
              <w:br/>
              <w:t xml:space="preserve"> Ellingsen D.G., Bast-Pettersen R., Thomassen Y., Chashchin M., Zibarev E., Chashchin V. A follow-up study of neurobehavioral functions in welders exposed to manganese//Neurotoxicology. </w:t>
            </w:r>
            <w:r w:rsidRPr="00203F02">
              <w:rPr>
                <w:rFonts w:ascii="Times New Roman" w:eastAsia="Times New Roman" w:hAnsi="Times New Roman" w:cs="Times New Roman"/>
                <w:color w:val="000000"/>
                <w:sz w:val="20"/>
                <w:szCs w:val="20"/>
                <w:lang w:eastAsia="ru-RU"/>
              </w:rPr>
              <w:t>2015. - Т. 47. - С. 8-16.</w:t>
            </w:r>
            <w:r w:rsidRPr="00203F02">
              <w:rPr>
                <w:rFonts w:ascii="Times New Roman" w:eastAsia="Times New Roman" w:hAnsi="Times New Roman" w:cs="Times New Roman"/>
                <w:color w:val="000000"/>
                <w:sz w:val="20"/>
                <w:szCs w:val="20"/>
                <w:lang w:eastAsia="ru-RU"/>
              </w:rPr>
              <w:br/>
              <w:t xml:space="preserve">Чащин В.П., Ковшов А.А., Гудков А.Б., </w:t>
            </w:r>
            <w:proofErr w:type="gramStart"/>
            <w:r w:rsidRPr="00203F02">
              <w:rPr>
                <w:rFonts w:ascii="Times New Roman" w:eastAsia="Times New Roman" w:hAnsi="Times New Roman" w:cs="Times New Roman"/>
                <w:color w:val="000000"/>
                <w:sz w:val="20"/>
                <w:szCs w:val="20"/>
                <w:lang w:eastAsia="ru-RU"/>
              </w:rPr>
              <w:t>Моргунов</w:t>
            </w:r>
            <w:proofErr w:type="gramEnd"/>
            <w:r w:rsidRPr="00203F02">
              <w:rPr>
                <w:rFonts w:ascii="Times New Roman" w:eastAsia="Times New Roman" w:hAnsi="Times New Roman" w:cs="Times New Roman"/>
                <w:color w:val="000000"/>
                <w:sz w:val="20"/>
                <w:szCs w:val="20"/>
                <w:lang w:eastAsia="ru-RU"/>
              </w:rPr>
              <w:t xml:space="preserve"> Б.А. Социально-экономические и поведенческие факторы риска нарушений здоровья среди коренного населения Крайнего Севера // Экология человека 2016-№6- С. 1-4.</w:t>
            </w:r>
            <w:r w:rsidRPr="00203F02">
              <w:rPr>
                <w:rFonts w:ascii="Times New Roman" w:eastAsia="Times New Roman" w:hAnsi="Times New Roman" w:cs="Times New Roman"/>
                <w:color w:val="000000"/>
                <w:sz w:val="20"/>
                <w:szCs w:val="20"/>
                <w:lang w:eastAsia="ru-RU"/>
              </w:rPr>
              <w:br/>
            </w:r>
            <w:r w:rsidRPr="00203F02">
              <w:rPr>
                <w:rFonts w:ascii="Times New Roman" w:eastAsia="Times New Roman" w:hAnsi="Times New Roman" w:cs="Times New Roman"/>
                <w:color w:val="000000"/>
                <w:sz w:val="20"/>
                <w:szCs w:val="20"/>
                <w:lang w:val="en-US" w:eastAsia="ru-RU"/>
              </w:rPr>
              <w:t xml:space="preserve">Ellingsen, D.G., Chashchin, M., Berlinger, B., Chashchin, V., Thomassen, Y. Biological monitoring of welders’ exposure to chromium, molybdenum, tungsten and </w:t>
            </w:r>
            <w:proofErr w:type="gramStart"/>
            <w:r w:rsidRPr="00203F02">
              <w:rPr>
                <w:rFonts w:ascii="Times New Roman" w:eastAsia="Times New Roman" w:hAnsi="Times New Roman" w:cs="Times New Roman"/>
                <w:color w:val="000000"/>
                <w:sz w:val="20"/>
                <w:szCs w:val="20"/>
                <w:lang w:val="en-US" w:eastAsia="ru-RU"/>
              </w:rPr>
              <w:t>vanadium  /</w:t>
            </w:r>
            <w:proofErr w:type="gramEnd"/>
            <w:r w:rsidRPr="00203F02">
              <w:rPr>
                <w:rFonts w:ascii="Times New Roman" w:eastAsia="Times New Roman" w:hAnsi="Times New Roman" w:cs="Times New Roman"/>
                <w:color w:val="000000"/>
                <w:sz w:val="20"/>
                <w:szCs w:val="20"/>
                <w:lang w:val="en-US" w:eastAsia="ru-RU"/>
              </w:rPr>
              <w:t xml:space="preserve">/ Journal of Trace Elements in Medicine and Biology. </w:t>
            </w:r>
            <w:r w:rsidRPr="00203F02">
              <w:rPr>
                <w:rFonts w:ascii="Times New Roman" w:eastAsia="Times New Roman" w:hAnsi="Times New Roman" w:cs="Times New Roman"/>
                <w:color w:val="000000"/>
                <w:sz w:val="20"/>
                <w:szCs w:val="20"/>
                <w:lang w:eastAsia="ru-RU"/>
              </w:rPr>
              <w:t>2017. - N1. - P. 99–106</w:t>
            </w:r>
            <w:r w:rsidRPr="00203F02">
              <w:rPr>
                <w:rFonts w:ascii="Times New Roman" w:eastAsia="Times New Roman" w:hAnsi="Times New Roman" w:cs="Times New Roman"/>
                <w:color w:val="000000"/>
                <w:sz w:val="20"/>
                <w:szCs w:val="20"/>
                <w:lang w:eastAsia="ru-RU"/>
              </w:rPr>
              <w:br/>
              <w:t>Чащин В.П., Гудков А.Б., Чащин М.В., Попова О.Н Предиктивная оценка индивидуальной восприимчивости организма человека к опасному воздействию холода //Экология человека. 2017.- № 5.-С. 3-13.</w:t>
            </w:r>
            <w:r w:rsidRPr="00203F02">
              <w:rPr>
                <w:rFonts w:ascii="Times New Roman" w:eastAsia="Times New Roman" w:hAnsi="Times New Roman" w:cs="Times New Roman"/>
                <w:color w:val="000000"/>
                <w:sz w:val="20"/>
                <w:szCs w:val="20"/>
                <w:lang w:eastAsia="ru-RU"/>
              </w:rPr>
              <w:br/>
              <w:t>8. Чащин В.П. Актуальные проблемы медицины труда в арктической зоне Российской Федерации Медицина труда и промышленная экология.  2017. № 9. с 50-51.</w:t>
            </w:r>
            <w:r w:rsidRPr="00203F02">
              <w:rPr>
                <w:rFonts w:ascii="Times New Roman" w:eastAsia="Times New Roman" w:hAnsi="Times New Roman" w:cs="Times New Roman"/>
                <w:color w:val="000000"/>
                <w:sz w:val="20"/>
                <w:szCs w:val="20"/>
                <w:lang w:eastAsia="ru-RU"/>
              </w:rPr>
              <w:br/>
              <w:t>Горбанев С.А., Чащин В.П., Фридман К.Б., Гудков А.Б. Применение принципов доказательности при оценке причинной связи нарушений здоровья населения с воздействием вредных химических веществ в окружающей среде //Экология человека. 2017. № 11. С. 10-17.</w:t>
            </w:r>
            <w:r w:rsidRPr="00203F02">
              <w:rPr>
                <w:rFonts w:ascii="Times New Roman" w:eastAsia="Times New Roman" w:hAnsi="Times New Roman" w:cs="Times New Roman"/>
                <w:color w:val="000000"/>
                <w:sz w:val="20"/>
                <w:szCs w:val="20"/>
                <w:lang w:eastAsia="ru-RU"/>
              </w:rPr>
              <w:br/>
              <w:t>Чащин М.В., Чащин В.П., Мельцер А.В., Кузьмин А.В., Варшавская О.О., Федоров В.Н., Ерастова Н.В., Большакова Н.В., Лачинов Р.Ш. Современные методы биомониторинга стойких токсичных соединений в арктической зоне Российской Федерации // Морская медицина. 2017. Т. 3. № 3. С. 94-101</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19</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Молекулярные предикторы развития микозов и микоаллергозов различного генеза на основе иммунопатогенеза</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2016-2018</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АААА-А16-116042010012-0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Установлена этиология, факторы риска, основные клинические признаки у онкогематологических пациентов различных форм инвазивного аспергиллеза (ИА). На основе факторов риска развития ИА: особенностей клинического статуса пациента, гематологических характеристик и молекулярно-генетических биомаркеров определен прогностический риск развития заболевания. Для пациентов с высоким риском ИА в практическое здравоохранение внедрено проведение персонифицированных профилактических мероприятий. Для своевременного установления диагноза аллергический бронхолегочный аспергиллез и назначения адекватной терапии была совершенствована диагностика микогенной сенсибилизации. Впервые в России установлена распространенность основных форм аспергиллеза у больных муковисцидозом.</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Учебные пособия:  Козлова Я.И., Климко Н.Н. Аллергический бронхолегочный аспергиллез: учебное пособие. - 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Изд-во СЗГМУ им. И.И. Мечникова, 2019. - 60 с.</w:t>
            </w:r>
            <w:r w:rsidRPr="00203F02">
              <w:rPr>
                <w:rFonts w:ascii="Times New Roman" w:eastAsia="Times New Roman" w:hAnsi="Times New Roman" w:cs="Times New Roman"/>
                <w:color w:val="000000"/>
                <w:sz w:val="20"/>
                <w:szCs w:val="20"/>
                <w:lang w:eastAsia="ru-RU"/>
              </w:rPr>
              <w:br/>
              <w:t xml:space="preserve">Козлова Я.И., Климко Н.Н. Микогенная аллергия: учебное пособие. - СПб.: Изд-во СЗГМУ им. И.И.Мечникова, 2019. - 56 </w:t>
            </w:r>
            <w:proofErr w:type="gramStart"/>
            <w:r w:rsidRPr="00203F02">
              <w:rPr>
                <w:rFonts w:ascii="Times New Roman" w:eastAsia="Times New Roman" w:hAnsi="Times New Roman" w:cs="Times New Roman"/>
                <w:color w:val="000000"/>
                <w:sz w:val="20"/>
                <w:szCs w:val="20"/>
                <w:lang w:eastAsia="ru-RU"/>
              </w:rPr>
              <w:t>с</w:t>
            </w:r>
            <w:proofErr w:type="gramEnd"/>
            <w:r w:rsidRPr="00203F02">
              <w:rPr>
                <w:rFonts w:ascii="Times New Roman" w:eastAsia="Times New Roman" w:hAnsi="Times New Roman" w:cs="Times New Roman"/>
                <w:color w:val="000000"/>
                <w:sz w:val="20"/>
                <w:szCs w:val="20"/>
                <w:lang w:eastAsia="ru-RU"/>
              </w:rPr>
              <w:t>.</w:t>
            </w:r>
            <w:r w:rsidRPr="00203F02">
              <w:rPr>
                <w:rFonts w:ascii="Times New Roman" w:eastAsia="Times New Roman" w:hAnsi="Times New Roman" w:cs="Times New Roman"/>
                <w:color w:val="000000"/>
                <w:sz w:val="20"/>
                <w:szCs w:val="20"/>
                <w:lang w:eastAsia="ru-RU"/>
              </w:rPr>
              <w:br/>
              <w:t>Статьи: Климко Н.Н., Хостелиди С.Н., Шадривова О.В., Богомолова Т.С., Авдеенко Ю.Л. Инвазивный мукормикоз у онкогематологических больных (результаты проспективного исследования)//  Онкогематология.  2017.-Т.12 (2).– Стр. 14-22.</w:t>
            </w:r>
            <w:r w:rsidRPr="00203F02">
              <w:rPr>
                <w:rFonts w:ascii="Times New Roman" w:eastAsia="Times New Roman" w:hAnsi="Times New Roman" w:cs="Times New Roman"/>
                <w:color w:val="000000"/>
                <w:sz w:val="20"/>
                <w:szCs w:val="20"/>
                <w:lang w:eastAsia="ru-RU"/>
              </w:rPr>
              <w:br/>
              <w:t xml:space="preserve">Хостелиди С.Н., Шадривова О.В., Богомолова Т.С., Игнатьева С.М., Тараскина А.Е. и др. </w:t>
            </w:r>
            <w:proofErr w:type="gramStart"/>
            <w:r w:rsidRPr="00203F02">
              <w:rPr>
                <w:rFonts w:ascii="Times New Roman" w:eastAsia="Times New Roman" w:hAnsi="Times New Roman" w:cs="Times New Roman"/>
                <w:color w:val="000000"/>
                <w:sz w:val="20"/>
                <w:szCs w:val="20"/>
                <w:lang w:eastAsia="ru-RU"/>
              </w:rPr>
              <w:t>Внутрибольничный</w:t>
            </w:r>
            <w:proofErr w:type="gramEnd"/>
            <w:r w:rsidRPr="00203F02">
              <w:rPr>
                <w:rFonts w:ascii="Times New Roman" w:eastAsia="Times New Roman" w:hAnsi="Times New Roman" w:cs="Times New Roman"/>
                <w:color w:val="000000"/>
                <w:sz w:val="20"/>
                <w:szCs w:val="20"/>
                <w:lang w:eastAsia="ru-RU"/>
              </w:rPr>
              <w:t xml:space="preserve"> мукормикоз у онкогематологических больных в Санкт-Петербурге // Проблемы медицинской микологии. 2017.- Т.19, №3.- С. 18-24</w:t>
            </w:r>
            <w:r w:rsidRPr="00203F02">
              <w:rPr>
                <w:rFonts w:ascii="Times New Roman" w:eastAsia="Times New Roman" w:hAnsi="Times New Roman" w:cs="Times New Roman"/>
                <w:color w:val="000000"/>
                <w:sz w:val="20"/>
                <w:szCs w:val="20"/>
                <w:lang w:eastAsia="ru-RU"/>
              </w:rPr>
              <w:br/>
              <w:t>Козлова Я.И., Фролова Е.В., Учеваткина А.Е., Филиппова Л.В., Соболев А.В., Климко Н.Н.  Роль провоспалительных хемокинов в развитии аллергического бронхолегочного аспергиллеза у больных бронхиальной астмой //Российский аллергологический журнал. 2018. – Т.15, №1. – С. 44-47</w:t>
            </w:r>
            <w:r w:rsidRPr="00203F02">
              <w:rPr>
                <w:rFonts w:ascii="Times New Roman" w:eastAsia="Times New Roman" w:hAnsi="Times New Roman" w:cs="Times New Roman"/>
                <w:color w:val="000000"/>
                <w:sz w:val="20"/>
                <w:szCs w:val="20"/>
                <w:lang w:eastAsia="ru-RU"/>
              </w:rPr>
              <w:br/>
              <w:t>Козлова Я.И., Фролова Е.В., Филиппова Л.В., Учеваткина А.Е., Аак О.В., Соловьева Г.И., Климко Н.Н. Диагностические маркеры аллергического бронхолегочного аспергиллеза у больных бронхиальной астмой// Медицинская иммунология 2018. – Т.20, №41. – С. 561-570</w:t>
            </w:r>
            <w:r w:rsidRPr="00203F02">
              <w:rPr>
                <w:rFonts w:ascii="Times New Roman" w:eastAsia="Times New Roman" w:hAnsi="Times New Roman" w:cs="Times New Roman"/>
                <w:color w:val="000000"/>
                <w:sz w:val="20"/>
                <w:szCs w:val="20"/>
                <w:lang w:eastAsia="ru-RU"/>
              </w:rPr>
              <w:br/>
              <w:t>Козлова Я.И., Борзова Ю.В., Шадривова О.В., Суслова И.Е., Аак О.В., Игнатьева С.М., Богомолова Т.С., Понная В.А., Степаненко Т.А., Орлов А.В., Красовский С.А., Климко Н.Н.  Аспергиллез легких у больных муковисцидозом в Российской Федерации  Журнал инфектологии.  2018. - Т.10, №2. - С.48-54</w:t>
            </w:r>
            <w:r w:rsidRPr="00203F02">
              <w:rPr>
                <w:rFonts w:ascii="Times New Roman" w:eastAsia="Times New Roman" w:hAnsi="Times New Roman" w:cs="Times New Roman"/>
                <w:color w:val="000000"/>
                <w:sz w:val="20"/>
                <w:szCs w:val="20"/>
                <w:lang w:eastAsia="ru-RU"/>
              </w:rPr>
              <w:br/>
              <w:t>Шадривова О.В., Хостелиди С.Н., Чудиновских Ю.А., Забиров Н.С., Борзова Ю.В. и др. Инвазивный аспергиллез и мукормикоз у онкогематологических больных Онкогематология. 2018. - Том 13, № 2. - С. 39-47.</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совокупного влияния фармакогенетических, физиологических (патофизиологических) особенностей человека и факторов окружающей среды на безопасность и возможности персонализации фармакотерапии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Фармакология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2016-2018</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АААА-А16-116042010009-0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Изучена совокупность факторов, влияющих на персонализированный ответ на фармакотерапию основных значимых заболеваний человека. В результате исследования выявлены фармакогенетические факторы, фармакокинетические особенности, межлекарственные взаимодействия, физиологические и патофизиологические особенности и факторы внешней среды, влияющие на эффективность и безопасность фармакотерапии наиболее значимых заболеваний. В результате реализации исследования сформулирован алгоритм фармакотерапии ряда заболеваний</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Пат. 2646467 Российская Федерация, МПК А 61 К 35/66. Способ лечения больных хронической болезнью почек С3-С5 на додиализном этапе, исключая пиелонефриты, мочекаменную болезнь [Текст] / Радченко В.Г., Селивёрстов П.В., Загородникова К.А., Полякова В.В., Алехина Г.Г., Барилко М.С.; заявитель и патентообладатель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ниверситет им. И.И. Мечникова» Министерства здравоохранения РФ. - № 2017113189/14; заявл. 17.04.17; опубл. 05.03.18, Бюл. № 7. – 24 с.</w:t>
            </w:r>
            <w:r w:rsidRPr="00203F02">
              <w:rPr>
                <w:rFonts w:ascii="Times New Roman" w:eastAsia="Times New Roman" w:hAnsi="Times New Roman" w:cs="Times New Roman"/>
                <w:color w:val="000000"/>
                <w:sz w:val="20"/>
                <w:szCs w:val="20"/>
                <w:lang w:eastAsia="ru-RU"/>
              </w:rPr>
              <w:br w:type="page"/>
              <w:t>Загородникова К.А., Бурбелло А.Т., Покладова М.В.  Механизмы повреждающего действия лекарств на плод и значение фармакогенетики для безопасности лекарств у беременных // Медицинская генетика. - 2015. - 14(12). - С.3-10. Медицинская генетика 2015. - 14(12). - С.3-10.</w:t>
            </w:r>
            <w:r w:rsidRPr="00203F02">
              <w:rPr>
                <w:rFonts w:ascii="Times New Roman" w:eastAsia="Times New Roman" w:hAnsi="Times New Roman" w:cs="Times New Roman"/>
                <w:color w:val="000000"/>
                <w:sz w:val="20"/>
                <w:szCs w:val="20"/>
                <w:lang w:eastAsia="ru-RU"/>
              </w:rPr>
              <w:br w:type="page"/>
            </w:r>
            <w:proofErr w:type="gramStart"/>
            <w:r w:rsidRPr="00203F02">
              <w:rPr>
                <w:rFonts w:ascii="Times New Roman" w:eastAsia="Times New Roman" w:hAnsi="Times New Roman" w:cs="Times New Roman"/>
                <w:color w:val="000000"/>
                <w:sz w:val="20"/>
                <w:szCs w:val="20"/>
                <w:lang w:eastAsia="ru-RU"/>
              </w:rPr>
              <w:t>Ksenia Zagorodnikova, Angela Lupattelli, Maria Pokladova, Hedvig Nordeng Use of herbal medicines during pregnancy by women in Russia Reproductive // Toxicology 2016 (60):187</w:t>
            </w:r>
            <w:r w:rsidRPr="00203F02">
              <w:rPr>
                <w:rFonts w:ascii="Times New Roman" w:eastAsia="Times New Roman" w:hAnsi="Times New Roman" w:cs="Times New Roman"/>
                <w:color w:val="000000"/>
                <w:sz w:val="20"/>
                <w:szCs w:val="20"/>
                <w:lang w:eastAsia="ru-RU"/>
              </w:rPr>
              <w:br w:type="page"/>
              <w:t>Колбин А.С., Сидоренко С.В., Загородникова К.А., Лобзин Ю.В., Иванов Д.О., Шабалов Н.П., Михайлов А.В., Климко Н.Н., Долгов Г.В., Шмидт А.А., Галанкин Т.Л., Курылев А.А., Маликова</w:t>
            </w:r>
            <w:proofErr w:type="gramEnd"/>
            <w:r w:rsidRPr="00203F02">
              <w:rPr>
                <w:rFonts w:ascii="Times New Roman" w:eastAsia="Times New Roman" w:hAnsi="Times New Roman" w:cs="Times New Roman"/>
                <w:color w:val="000000"/>
                <w:sz w:val="20"/>
                <w:szCs w:val="20"/>
                <w:lang w:eastAsia="ru-RU"/>
              </w:rPr>
              <w:t xml:space="preserve"> Е.А. Фармакоэпидемиология противомикробных средств у беременных женщин и родильниц. Данные неинтервенционного ретроспективного исследования // Клиническая микробиология и антимикробная химиотерапия. 2017.- Т.19, №1. - С.67-72</w:t>
            </w:r>
            <w:r w:rsidRPr="00203F02">
              <w:rPr>
                <w:rFonts w:ascii="Times New Roman" w:eastAsia="Times New Roman" w:hAnsi="Times New Roman" w:cs="Times New Roman"/>
                <w:color w:val="000000"/>
                <w:sz w:val="20"/>
                <w:szCs w:val="20"/>
                <w:lang w:eastAsia="ru-RU"/>
              </w:rPr>
              <w:br w:type="page"/>
              <w:t>Костицына М.А., Загородникова К.А. Факторы, влияющие на вариабельность концентраций ванкомицина в реальной клинической практике //Клиническая микробиология и антимикробная химиотерапия/ 2017. - Т.19. - №3. - С.229-234</w:t>
            </w:r>
            <w:r w:rsidRPr="00203F02">
              <w:rPr>
                <w:rFonts w:ascii="Times New Roman" w:eastAsia="Times New Roman" w:hAnsi="Times New Roman" w:cs="Times New Roman"/>
                <w:color w:val="000000"/>
                <w:sz w:val="20"/>
                <w:szCs w:val="20"/>
                <w:lang w:eastAsia="ru-RU"/>
              </w:rPr>
              <w:br w:type="page"/>
              <w:t xml:space="preserve">Lupattelli A, Twigg MJ, Zagorodnikova K et al. </w:t>
            </w:r>
            <w:r w:rsidRPr="00203F02">
              <w:rPr>
                <w:rFonts w:ascii="Times New Roman" w:eastAsia="Times New Roman" w:hAnsi="Times New Roman" w:cs="Times New Roman"/>
                <w:color w:val="000000"/>
                <w:sz w:val="20"/>
                <w:szCs w:val="20"/>
                <w:lang w:val="en-US" w:eastAsia="ru-RU"/>
              </w:rPr>
              <w:t xml:space="preserve">Self-reported perinatal depressive symptoms and postnatal symptom severity after treatment with antidepressants in pregnancy: a cross-sectional study across 12 European countries using the Edinburgh Postnatal Depression Scale // Clinical epidemiology 2018. - 6. - 10. </w:t>
            </w:r>
            <w:r w:rsidRPr="00203F02">
              <w:rPr>
                <w:rFonts w:ascii="Times New Roman" w:eastAsia="Times New Roman" w:hAnsi="Times New Roman" w:cs="Times New Roman"/>
                <w:color w:val="000000"/>
                <w:sz w:val="20"/>
                <w:szCs w:val="20"/>
                <w:lang w:eastAsia="ru-RU"/>
              </w:rPr>
              <w:t>Р.655-669</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21</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Исследование стероидных профилей биологических жидкостей методами высокоэффективной жидкостной хроматографии (ВЭЖХ) и газовой хромато-масс-спектрометрии (ГХ-МС) в сочетании с методами иммуноанализа в дифференциальной диагностике заболеваний гипофизарно-надпочечниковой системы. Дифференциальная диагностика, клиника и тактика ведения больных при объемных образованиях  надпочечников</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Эндокринология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2016-2018</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АААА-А16-116042010008-3</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roofErr w:type="gramStart"/>
            <w:r w:rsidRPr="00203F02">
              <w:rPr>
                <w:rFonts w:ascii="Times New Roman" w:eastAsia="Times New Roman" w:hAnsi="Times New Roman" w:cs="Times New Roman"/>
                <w:color w:val="000000"/>
                <w:sz w:val="20"/>
                <w:szCs w:val="20"/>
                <w:lang w:eastAsia="ru-RU"/>
              </w:rPr>
              <w:t>Разработаны оптимизация пробоподготовки, хроматографического и количественного определения 66 стероидов методом ГХМС.</w:t>
            </w:r>
            <w:proofErr w:type="gramEnd"/>
            <w:r w:rsidRPr="00203F02">
              <w:rPr>
                <w:rFonts w:ascii="Times New Roman" w:eastAsia="Times New Roman" w:hAnsi="Times New Roman" w:cs="Times New Roman"/>
                <w:color w:val="000000"/>
                <w:sz w:val="20"/>
                <w:szCs w:val="20"/>
                <w:lang w:eastAsia="ru-RU"/>
              </w:rPr>
              <w:t xml:space="preserve"> Установлены</w:t>
            </w:r>
            <w:proofErr w:type="gramStart"/>
            <w:r w:rsidRPr="00203F02">
              <w:rPr>
                <w:rFonts w:ascii="Times New Roman" w:eastAsia="Times New Roman" w:hAnsi="Times New Roman" w:cs="Times New Roman"/>
                <w:color w:val="000000"/>
                <w:sz w:val="20"/>
                <w:szCs w:val="20"/>
                <w:lang w:eastAsia="ru-RU"/>
              </w:rPr>
              <w:t>.и</w:t>
            </w:r>
            <w:proofErr w:type="gramEnd"/>
            <w:r w:rsidRPr="00203F02">
              <w:rPr>
                <w:rFonts w:ascii="Times New Roman" w:eastAsia="Times New Roman" w:hAnsi="Times New Roman" w:cs="Times New Roman"/>
                <w:color w:val="000000"/>
                <w:sz w:val="20"/>
                <w:szCs w:val="20"/>
                <w:lang w:eastAsia="ru-RU"/>
              </w:rPr>
              <w:t xml:space="preserve">нформативные биомаркеры АКР, признаки недостаточности 21-гидроксилазы и 11б-гидроксилазы у % больных АКР, получены 4 типа стероидных профилей мочи у больных с АКР. Получены критерии дифференциальной диагностики различных форм эндогенного гиперкртицизма,  биомаркеры ранней диагностики адренокортикального рака и агрессивного течения феохромоцитомы на основании исследования стероидных профилей биологических жидкостей методами ВЭЖХ и  ГХМС. </w:t>
            </w:r>
            <w:proofErr w:type="gramStart"/>
            <w:r w:rsidRPr="00203F02">
              <w:rPr>
                <w:rFonts w:ascii="Times New Roman" w:eastAsia="Times New Roman" w:hAnsi="Times New Roman" w:cs="Times New Roman"/>
                <w:color w:val="000000"/>
                <w:sz w:val="20"/>
                <w:szCs w:val="20"/>
                <w:lang w:eastAsia="ru-RU"/>
              </w:rPr>
              <w:t>Установлена</w:t>
            </w:r>
            <w:proofErr w:type="gramEnd"/>
            <w:r w:rsidRPr="00203F02">
              <w:rPr>
                <w:rFonts w:ascii="Times New Roman" w:eastAsia="Times New Roman" w:hAnsi="Times New Roman" w:cs="Times New Roman"/>
                <w:color w:val="000000"/>
                <w:sz w:val="20"/>
                <w:szCs w:val="20"/>
                <w:lang w:eastAsia="ru-RU"/>
              </w:rPr>
              <w:t xml:space="preserve"> различная метаболомика стероидов у женщин с различным типом СПКЯ и с неклассической фрмой ВДКН вследствие дефекта 21-гидроксилазы по данным газовой хромато-масс-спектрометрии. Методом ВЭЖХ разработаны дополнительные критерии диагностики альдостеромы.</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Пат. 2649801 Российская Федерация, МПК G 01 N 33/74. Способ одновременной диагностики неклассических форм врожденной дисфункции коры надпочечников с недостаточностью 21-гидроксилазы и 11β-гидроксилазы [Текст] /   Ворохобина Н.В.,  Великанова Л.И.,  Шафигуллина З.Р., Шустов С.Б., Стрельникова Е.Г.,  Бессонова Е.А.; заявитель и патентообладатель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 xml:space="preserve">ниверситет им. И.И. Мечникова» Министерства здравоохранения РФ. - № 2016152672/15; заявл. 29.12.16; </w:t>
            </w:r>
            <w:proofErr w:type="gramStart"/>
            <w:r w:rsidRPr="00203F02">
              <w:rPr>
                <w:rFonts w:ascii="Times New Roman" w:eastAsia="Times New Roman" w:hAnsi="Times New Roman" w:cs="Times New Roman"/>
                <w:color w:val="000000"/>
                <w:sz w:val="20"/>
                <w:szCs w:val="20"/>
                <w:lang w:eastAsia="ru-RU"/>
              </w:rPr>
              <w:t>опубл. 04.04.18, Бюл. № 10. – 17 с.</w:t>
            </w:r>
            <w:r w:rsidRPr="00203F02">
              <w:rPr>
                <w:rFonts w:ascii="Times New Roman" w:eastAsia="Times New Roman" w:hAnsi="Times New Roman" w:cs="Times New Roman"/>
                <w:color w:val="000000"/>
                <w:sz w:val="20"/>
                <w:szCs w:val="20"/>
                <w:lang w:eastAsia="ru-RU"/>
              </w:rPr>
              <w:br/>
              <w:t xml:space="preserve">Проект Л.И.Великановой, Н.В.Ворохобиной, З.Р.Шафигуллиной, С.Б.Шустова, Е.Г.Стрельниковой, К.Григоряна, Е.А.Кухианидзе, М.В.Татариновой «Исследование стероидных профилей в биологических жидкостях при заболеваниях надпочечников» - победитель платформы «Эндокринология»  6-7 02.2017 , Москва     во Всероссийском научно-практическом мероприятии " Эстафета Вузовской наукаи 2017"  </w:t>
            </w:r>
            <w:r w:rsidRPr="00203F02">
              <w:rPr>
                <w:rFonts w:ascii="Times New Roman" w:eastAsia="Times New Roman" w:hAnsi="Times New Roman" w:cs="Times New Roman"/>
                <w:color w:val="000000"/>
                <w:sz w:val="20"/>
                <w:szCs w:val="20"/>
                <w:lang w:eastAsia="ru-RU"/>
              </w:rPr>
              <w:br/>
              <w:t>Великанова Л.И., Стрельникова Е. Г., Объедкова</w:t>
            </w:r>
            <w:proofErr w:type="gramEnd"/>
            <w:r w:rsidRPr="00203F02">
              <w:rPr>
                <w:rFonts w:ascii="Times New Roman" w:eastAsia="Times New Roman" w:hAnsi="Times New Roman" w:cs="Times New Roman"/>
                <w:color w:val="000000"/>
                <w:sz w:val="20"/>
                <w:szCs w:val="20"/>
                <w:lang w:eastAsia="ru-RU"/>
              </w:rPr>
              <w:t xml:space="preserve"> Е. В. и др. Получение стероидных профилей мочи больных с инциденталомой надпочечников методом газовой хромато-масс-спектрометрии // Журнал аналитической химии. 2016, том 71, № 7, с. 775–781. Журнал аналитической химии 2016, том 71, № 7, с. 775–781</w:t>
            </w:r>
            <w:r w:rsidRPr="00203F02">
              <w:rPr>
                <w:rFonts w:ascii="Times New Roman" w:eastAsia="Times New Roman" w:hAnsi="Times New Roman" w:cs="Times New Roman"/>
                <w:color w:val="000000"/>
                <w:sz w:val="20"/>
                <w:szCs w:val="20"/>
                <w:lang w:eastAsia="ru-RU"/>
              </w:rPr>
              <w:br/>
              <w:t xml:space="preserve">Ворохобина Н.В., Татаринова М.В., Великанова Л.И. и др. Особенности метаболизма стероидных гормонов у женщин репродуктивного возраста с различными формами гиперандрогеНаучно-исследовательский институт // Вестник Северо-Западного Государственного медицинского университета им. И.И. Мечникова. 2016, Т. 8. № 3. С. 42-49 </w:t>
            </w:r>
            <w:r w:rsidRPr="00203F02">
              <w:rPr>
                <w:rFonts w:ascii="Times New Roman" w:eastAsia="Times New Roman" w:hAnsi="Times New Roman" w:cs="Times New Roman"/>
                <w:color w:val="000000"/>
                <w:sz w:val="20"/>
                <w:szCs w:val="20"/>
                <w:lang w:eastAsia="ru-RU"/>
              </w:rPr>
              <w:br/>
              <w:t xml:space="preserve">Velikanova L. I. Et al.  </w:t>
            </w:r>
            <w:r w:rsidRPr="00203F02">
              <w:rPr>
                <w:rFonts w:ascii="Times New Roman" w:eastAsia="Times New Roman" w:hAnsi="Times New Roman" w:cs="Times New Roman"/>
                <w:color w:val="000000"/>
                <w:sz w:val="20"/>
                <w:szCs w:val="20"/>
                <w:lang w:val="en-US" w:eastAsia="ru-RU"/>
              </w:rPr>
              <w:t xml:space="preserve">Different Types of Urinary Steroid Profiling Obtained by High-Performance Liquid Chromatography and Gas Chromatography-Mass Spectrometry in Patients with Adrenocortical //Carcinoma Hormones and cancer 2016, №9. </w:t>
            </w:r>
            <w:r w:rsidRPr="00203F02">
              <w:rPr>
                <w:rFonts w:ascii="Times New Roman" w:eastAsia="Times New Roman" w:hAnsi="Times New Roman" w:cs="Times New Roman"/>
                <w:color w:val="000000"/>
                <w:sz w:val="20"/>
                <w:szCs w:val="20"/>
                <w:lang w:eastAsia="ru-RU"/>
              </w:rPr>
              <w:t>P.327-335</w:t>
            </w:r>
            <w:r w:rsidRPr="00203F02">
              <w:rPr>
                <w:rFonts w:ascii="Times New Roman" w:eastAsia="Times New Roman" w:hAnsi="Times New Roman" w:cs="Times New Roman"/>
                <w:color w:val="000000"/>
                <w:sz w:val="20"/>
                <w:szCs w:val="20"/>
                <w:lang w:eastAsia="ru-RU"/>
              </w:rPr>
              <w:br/>
              <w:t>Ворохобина Н.В., Баранов В.Л., Великанова Л.И.  Сочетание классических проб и высокоэффективной жидкостной хроматографии кортикостероидов в диагностике субклинического синдрома Кушинга// Вестник Российской Военно-медицинской академии 2017. - №1(57). – С.7-11.</w:t>
            </w:r>
            <w:r w:rsidRPr="00203F02">
              <w:rPr>
                <w:rFonts w:ascii="Times New Roman" w:eastAsia="Times New Roman" w:hAnsi="Times New Roman" w:cs="Times New Roman"/>
                <w:color w:val="000000"/>
                <w:sz w:val="20"/>
                <w:szCs w:val="20"/>
                <w:lang w:eastAsia="ru-RU"/>
              </w:rPr>
              <w:br/>
              <w:t>Ворохобина Н. В., Шустов С. Б.,Баландина К. А., Галахова Р. К. Генетические аспекты патогенеза первичного гиперальдостеронизма и феохромоцитомы  //Артериальная гипертензия. –  2017. – т 23. - №3. – С. 178-185</w:t>
            </w:r>
            <w:r w:rsidRPr="00203F02">
              <w:rPr>
                <w:rFonts w:ascii="Times New Roman" w:eastAsia="Times New Roman" w:hAnsi="Times New Roman" w:cs="Times New Roman"/>
                <w:color w:val="000000"/>
                <w:sz w:val="20"/>
                <w:szCs w:val="20"/>
                <w:lang w:eastAsia="ru-RU"/>
              </w:rPr>
              <w:br/>
              <w:t>Реброва Д.В., Ворохобина Н.В., Баранов В.Л., Великанова Л.И.  Способ дифференциальной диагностики основных форм первичного гиперальдостеронизма с применением высокоэффективной жидкостной хроматографии // Артериальная гипертензия 2017. – т 23. - №3. – С. 212-223</w:t>
            </w:r>
            <w:r w:rsidRPr="00203F02">
              <w:rPr>
                <w:rFonts w:ascii="Times New Roman" w:eastAsia="Times New Roman" w:hAnsi="Times New Roman" w:cs="Times New Roman"/>
                <w:color w:val="000000"/>
                <w:sz w:val="20"/>
                <w:szCs w:val="20"/>
                <w:lang w:eastAsia="ru-RU"/>
              </w:rPr>
              <w:br/>
              <w:t>Иванушко М.А., Ворохобина Н.В.,Великанова Л.И.,Шафигуллина З.Р. Особенности метаболизма глюкокортикоидных  гормонов у больных с феохромоцитомой //Вестник СЗГМУ им. И.И.Мечникова 2017. - №3,Т.9. – С.59-64.</w:t>
            </w:r>
            <w:r w:rsidRPr="00203F02">
              <w:rPr>
                <w:rFonts w:ascii="Times New Roman" w:eastAsia="Times New Roman" w:hAnsi="Times New Roman" w:cs="Times New Roman"/>
                <w:color w:val="000000"/>
                <w:sz w:val="20"/>
                <w:szCs w:val="20"/>
                <w:lang w:eastAsia="ru-RU"/>
              </w:rPr>
              <w:br/>
              <w:t>Ворохобина Н.В., Иванушко М.А., Великанова Л.И., Шустов С.Б., Шафигуллина З.Р., Лисицын А.А.  Минералокортикоидная функция коры надпочечников у больных с феохромоцитомой // Вестник Северо-Западного государственного медицинского университета им. И.И. Мечникова. 2018. – Т. 10. – № 1. – С. 67 – 71.</w:t>
            </w:r>
            <w:r w:rsidRPr="00203F02">
              <w:rPr>
                <w:rFonts w:ascii="Times New Roman" w:eastAsia="Times New Roman" w:hAnsi="Times New Roman" w:cs="Times New Roman"/>
                <w:color w:val="000000"/>
                <w:sz w:val="20"/>
                <w:szCs w:val="20"/>
                <w:lang w:eastAsia="ru-RU"/>
              </w:rPr>
              <w:br/>
              <w:t>. Шафигуллина, Л. Великанова, Н. Ворохобина.  Исследование метаболомики стероидов в диагностике опухолей надпочечников  Балтийский форум современной эндокринологии 2018. – №4. – с.72-74.</w:t>
            </w:r>
            <w:r w:rsidRPr="00203F02">
              <w:rPr>
                <w:rFonts w:ascii="Times New Roman" w:eastAsia="Times New Roman" w:hAnsi="Times New Roman" w:cs="Times New Roman"/>
                <w:color w:val="000000"/>
                <w:sz w:val="20"/>
                <w:szCs w:val="20"/>
                <w:lang w:eastAsia="ru-RU"/>
              </w:rPr>
              <w:br/>
              <w:t>Иванушко М.А., Великанова Л.И., Ворохобина Н.В., Шафигуллина З.Р</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 Ранние признаки злокачественности у пациентов с феохромацитомой по данным газовой хромато-масс-спектрометрии   Medline.ru. Российский биомедицинский журнал – 2018. – Т. 19. – С. 269 – 280.</w:t>
            </w:r>
            <w:r w:rsidRPr="00203F02">
              <w:rPr>
                <w:rFonts w:ascii="Times New Roman" w:eastAsia="Times New Roman" w:hAnsi="Times New Roman" w:cs="Times New Roman"/>
                <w:color w:val="000000"/>
                <w:sz w:val="20"/>
                <w:szCs w:val="20"/>
                <w:lang w:eastAsia="ru-RU"/>
              </w:rPr>
              <w:br/>
            </w:r>
            <w:r w:rsidRPr="00203F02">
              <w:rPr>
                <w:rFonts w:ascii="Times New Roman" w:eastAsia="Times New Roman" w:hAnsi="Times New Roman" w:cs="Times New Roman"/>
                <w:color w:val="000000"/>
                <w:sz w:val="20"/>
                <w:szCs w:val="20"/>
                <w:lang w:val="en-US" w:eastAsia="ru-RU"/>
              </w:rPr>
              <w:t>Shafigullina Z.R., Velikanova L.I., Vorokhobina N.V. et al. Urinary steroid profiling by gas chromatography mass spectrometry: Early features of malignancy in patients with adrenal incidentalomas /</w:t>
            </w:r>
            <w:proofErr w:type="gramStart"/>
            <w:r w:rsidRPr="00203F02">
              <w:rPr>
                <w:rFonts w:ascii="Times New Roman" w:eastAsia="Times New Roman" w:hAnsi="Times New Roman" w:cs="Times New Roman"/>
                <w:color w:val="000000"/>
                <w:sz w:val="20"/>
                <w:szCs w:val="20"/>
                <w:lang w:val="en-US" w:eastAsia="ru-RU"/>
              </w:rPr>
              <w:t>/  Steroids</w:t>
            </w:r>
            <w:proofErr w:type="gramEnd"/>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2018. – V. 135. – P. 31 - 35.</w:t>
            </w:r>
            <w:r w:rsidRPr="00203F02">
              <w:rPr>
                <w:rFonts w:ascii="Times New Roman" w:eastAsia="Times New Roman" w:hAnsi="Times New Roman" w:cs="Times New Roman"/>
                <w:color w:val="000000"/>
                <w:sz w:val="20"/>
                <w:szCs w:val="20"/>
                <w:lang w:eastAsia="ru-RU"/>
              </w:rPr>
              <w:br/>
              <w:t>Шаффигуллина З.Р., Великанова Л.И., Ворохобина Н.В., Иванушко М.А., Кривохижина Н.С  Биомаркеры адренокортикального рака по данным газовой хромато-масс-спектрометрии стероидов мочи у больных с новообразованиями надпочечников   //Лабораторная служба. 2018. – Т.7. –  №3. – С.12.</w:t>
            </w:r>
            <w:r w:rsidRPr="00203F02">
              <w:rPr>
                <w:rFonts w:ascii="Times New Roman" w:eastAsia="Times New Roman" w:hAnsi="Times New Roman" w:cs="Times New Roman"/>
                <w:color w:val="000000"/>
                <w:sz w:val="20"/>
                <w:szCs w:val="20"/>
                <w:lang w:eastAsia="ru-RU"/>
              </w:rPr>
              <w:br/>
              <w:t>Великанова Л.И.,  Ворохобина Н. В., Шафигуллина З. Р.,  Малеваная Е.В Информативность исследования стероидных профилей мочи методами хроматографии в лабораторной диагностике субклинических форм заболеваний гипофизарно-надпочечниковой системы //Лабораторная служба 2018. – Т.7. –  №3. – С.100-101.</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22</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Исследование </w:t>
            </w:r>
            <w:proofErr w:type="gramStart"/>
            <w:r w:rsidRPr="00203F02">
              <w:rPr>
                <w:rFonts w:ascii="Times New Roman" w:eastAsia="Times New Roman" w:hAnsi="Times New Roman" w:cs="Times New Roman"/>
                <w:color w:val="000000"/>
                <w:sz w:val="20"/>
                <w:szCs w:val="20"/>
                <w:lang w:eastAsia="ru-RU"/>
              </w:rPr>
              <w:t>морфо-функциональных</w:t>
            </w:r>
            <w:proofErr w:type="gramEnd"/>
            <w:r w:rsidRPr="00203F02">
              <w:rPr>
                <w:rFonts w:ascii="Times New Roman" w:eastAsia="Times New Roman" w:hAnsi="Times New Roman" w:cs="Times New Roman"/>
                <w:color w:val="000000"/>
                <w:sz w:val="20"/>
                <w:szCs w:val="20"/>
                <w:lang w:eastAsia="ru-RU"/>
              </w:rPr>
              <w:t xml:space="preserve"> свойств мезенхимных стволовых клеток при длительном культивировании in vitro</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Регенеративная медицина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2016-2018</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АААА-А16-116042010011-3</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Изучен механизм и поиск ранних маркеров спонтанной трансформации мезенхимных стволовых клеток пупочного канатика, жировой ткани и костного мозга человека с целью обеспечения безопасности биомедицинских клеточных продуктов на их основе. Вероятность спонтанной онкотрансформации будет оценена в ходе длительного культивирования in vitro – модели изменения функционального состояния стволовых клеток в процессе репликативного старения.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Иволгин Д.А.  Выбор метода выделения фракции ядросодержащих  клеток из пуповинной крови как основа организации банка  пуповинной крови //Акушерство и гинекология 2017. - № 1. – С. 12 – 17</w:t>
            </w:r>
            <w:r w:rsidRPr="00203F02">
              <w:rPr>
                <w:rFonts w:ascii="Times New Roman" w:eastAsia="Times New Roman" w:hAnsi="Times New Roman" w:cs="Times New Roman"/>
                <w:color w:val="000000"/>
                <w:sz w:val="20"/>
                <w:szCs w:val="20"/>
                <w:lang w:eastAsia="ru-RU"/>
              </w:rPr>
              <w:br/>
              <w:t>Ругаль В.И.,Семенов Н.Ю., Енукашвили Н.И., Балашова В.А., Грицаев С.В., Волошин С.В., Бессмельцев С.С.  Морфофункциональное состояние структур гемопоэтической ниши при множественной миеломе // Вестник гематологии  2017. – т. 13. -  № 3. – С. 66</w:t>
            </w:r>
            <w:r w:rsidRPr="00203F02">
              <w:rPr>
                <w:rFonts w:ascii="Times New Roman" w:eastAsia="Times New Roman" w:hAnsi="Times New Roman" w:cs="Times New Roman"/>
                <w:color w:val="000000"/>
                <w:sz w:val="20"/>
                <w:szCs w:val="20"/>
                <w:lang w:eastAsia="ru-RU"/>
              </w:rPr>
              <w:br/>
              <w:t>Айзенштадт А. А. и др. Выделение мезенхимных стромальных клеток пупочного канатика из периваскулярного пространства пупочной вены: оценка функционального состояния клеток и эффективности метода // Акушерство и гинекология Санкт-Петербурга. -  2017. - № 2. - с. 36 – 39.</w:t>
            </w:r>
            <w:r w:rsidRPr="00203F02">
              <w:rPr>
                <w:rFonts w:ascii="Times New Roman" w:eastAsia="Times New Roman" w:hAnsi="Times New Roman" w:cs="Times New Roman"/>
                <w:color w:val="000000"/>
                <w:sz w:val="20"/>
                <w:szCs w:val="20"/>
                <w:lang w:eastAsia="ru-RU"/>
              </w:rPr>
              <w:br/>
              <w:t>Котова А. В, Шумеев А. Н.Золина Т.Л. , Левчук К.А., Александрова  Л.В.,  Енукашвили Н.И.,Иволгин Д.А.  Особенности роста мезенхимных стволовых клеток пупочного канатика при культивировании с использованием бессывороточных сред и сред с пониженным содержанием сыворотки      //Цитология.   2017. - Т.59. - №11. – С.766-767</w:t>
            </w:r>
            <w:r w:rsidRPr="00203F02">
              <w:rPr>
                <w:rFonts w:ascii="Times New Roman" w:eastAsia="Times New Roman" w:hAnsi="Times New Roman" w:cs="Times New Roman"/>
                <w:color w:val="000000"/>
                <w:sz w:val="20"/>
                <w:szCs w:val="20"/>
                <w:lang w:eastAsia="ru-RU"/>
              </w:rPr>
              <w:br/>
              <w:t xml:space="preserve">Kotova A.,  Elsukova L.V., Shumeev A.N.  </w:t>
            </w:r>
            <w:r w:rsidRPr="00203F02">
              <w:rPr>
                <w:rFonts w:ascii="Times New Roman" w:eastAsia="Times New Roman" w:hAnsi="Times New Roman" w:cs="Times New Roman"/>
                <w:color w:val="000000"/>
                <w:sz w:val="20"/>
                <w:szCs w:val="20"/>
                <w:lang w:val="en-US" w:eastAsia="ru-RU"/>
              </w:rPr>
              <w:t>Levchur K. ,Zolina T.L. , Maslennikova I.I. ,  Enukashvily N. Expansion of umbilical cord mesenchymal stem cells using xeno-free culture conditions and their viability in long-term shipping for clinical use // Cytotherapy. 2018. -  V. 20, № 5, Suppl. - P.S43–S44</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Айзенштадт</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Сказина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Котелевская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Е</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Елсукова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Золина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Пономарцев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  </w:t>
            </w:r>
            <w:r w:rsidRPr="00203F02">
              <w:rPr>
                <w:rFonts w:ascii="Times New Roman" w:eastAsia="Times New Roman" w:hAnsi="Times New Roman" w:cs="Times New Roman"/>
                <w:color w:val="000000"/>
                <w:sz w:val="20"/>
                <w:szCs w:val="20"/>
                <w:lang w:eastAsia="ru-RU"/>
              </w:rPr>
              <w:t>Галактионов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К</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Галембо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  </w:t>
            </w:r>
            <w:r w:rsidRPr="00203F02">
              <w:rPr>
                <w:rFonts w:ascii="Times New Roman" w:eastAsia="Times New Roman" w:hAnsi="Times New Roman" w:cs="Times New Roman"/>
                <w:color w:val="000000"/>
                <w:sz w:val="20"/>
                <w:szCs w:val="20"/>
                <w:lang w:eastAsia="ru-RU"/>
              </w:rPr>
              <w:t>Иволгин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Масленникова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Енукашвили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 xml:space="preserve">Характеристики мезенхимных стромальных клеток пупочного канатика человека при длительном культивировании in vitro  //Вестник Северо-Западного государственного медицинского университета им. И.И. Мечникова  2018. – Т. 10, №1. – С. 11-19 </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23</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Разработка и внедрение оптимальной модели нейрохирургической службы для перинатальной медицины (при патологии у плода, новорожденного и беременной женщины)</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Неврология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2016-2018</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АААА-А16-116042010010-6</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Создание модели нейрохирургической службы, основанной на инновационных технологиях, обеспечивающей широкое применение передовых достижений современной нейрохирургии в условиях перинатальной медицины (у плодов, новорожденных и беременных женщин) с целью снижения детской и материнской смертности и инвалидности при наиболее опасных и наиболее частых заболеваниях нервной системы.</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Иова А.С. Протоколы неонатальной медмцмнской помощи на этапе родильного дома: учебное пособие/Под ред.Ф.П.Романюка, А.С.Иова. Коллектив авторов (Шатилло И.М.) _СПб</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Астерион,2018.-88с.</w:t>
            </w:r>
            <w:r w:rsidRPr="00203F02">
              <w:rPr>
                <w:rFonts w:ascii="Times New Roman" w:eastAsia="Times New Roman" w:hAnsi="Times New Roman" w:cs="Times New Roman"/>
                <w:color w:val="000000"/>
                <w:sz w:val="20"/>
                <w:szCs w:val="20"/>
                <w:lang w:eastAsia="ru-RU"/>
              </w:rPr>
              <w:br w:type="page"/>
              <w:t>Иова А.С. Родовая травма головы (основы персонализированной медицинской помощи) Учебно-методическое пособие.– СП</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СпецЛит – 80с. ISBN:978-5-299-00938-5</w:t>
            </w:r>
            <w:r w:rsidRPr="00203F02">
              <w:rPr>
                <w:rFonts w:ascii="Times New Roman" w:eastAsia="Times New Roman" w:hAnsi="Times New Roman" w:cs="Times New Roman"/>
                <w:color w:val="000000"/>
                <w:sz w:val="20"/>
                <w:szCs w:val="20"/>
                <w:lang w:eastAsia="ru-RU"/>
              </w:rPr>
              <w:br w:type="page"/>
              <w:t>Крюкова И.А., Хусаинов Н.О, Баиндурашвили А.Г.,Икоева Г.А., Гаркавенко Ю.Е. Рекомендательный протокол оказания медицинской помощи при родовой травме плечевого сплетения у детей первых месяцев жизни  Ортопедия, травматология и восстановительная хирургия детского возраста 2016. - Том 4, № 1.- С.72-76.</w:t>
            </w:r>
            <w:r w:rsidRPr="00203F02">
              <w:rPr>
                <w:rFonts w:ascii="Times New Roman" w:eastAsia="Times New Roman" w:hAnsi="Times New Roman" w:cs="Times New Roman"/>
                <w:color w:val="000000"/>
                <w:sz w:val="20"/>
                <w:szCs w:val="20"/>
                <w:lang w:eastAsia="ru-RU"/>
              </w:rPr>
              <w:br w:type="page"/>
              <w:t>Мельник Л.А., Иова А.С. , Л.М. Щугарева.  Состояние здоровья детей, рождённых при помощи вспомогательных репродуктивных технологий  Педиатрия 2017. -  Т. 96. - №1. -  С. 110–116.</w:t>
            </w:r>
            <w:r w:rsidRPr="00203F02">
              <w:rPr>
                <w:rFonts w:ascii="Times New Roman" w:eastAsia="Times New Roman" w:hAnsi="Times New Roman" w:cs="Times New Roman"/>
                <w:color w:val="000000"/>
                <w:sz w:val="20"/>
                <w:szCs w:val="20"/>
                <w:lang w:eastAsia="ru-RU"/>
              </w:rPr>
              <w:br w:type="page"/>
              <w:t>Повзун А.А., Щугарева Л.М.. Иова  А.С. Нерешенные проблемы легкой черепно-мозговой травмы у детей (обзор литературы)   Неврология и нейрохирургия детского возраста 2017. -№2 (52). – С. 64-69.</w:t>
            </w:r>
            <w:r w:rsidRPr="00203F02">
              <w:rPr>
                <w:rFonts w:ascii="Times New Roman" w:eastAsia="Times New Roman" w:hAnsi="Times New Roman" w:cs="Times New Roman"/>
                <w:color w:val="000000"/>
                <w:sz w:val="20"/>
                <w:szCs w:val="20"/>
                <w:lang w:eastAsia="ru-RU"/>
              </w:rPr>
              <w:br w:type="page"/>
              <w:t>Иова А.С., Щугарева Л.М., Гармашов Ю.А., Лихтерман Л.Б. Новый принцип диагностики в нейропедиатрии //Педиатрия (Прил. к журн. Consilium Medicum).   2017; 2: 16–22.</w:t>
            </w:r>
            <w:r w:rsidRPr="00203F02">
              <w:rPr>
                <w:rFonts w:ascii="Times New Roman" w:eastAsia="Times New Roman" w:hAnsi="Times New Roman" w:cs="Times New Roman"/>
                <w:color w:val="000000"/>
                <w:sz w:val="20"/>
                <w:szCs w:val="20"/>
                <w:lang w:eastAsia="ru-RU"/>
              </w:rPr>
              <w:br w:type="page"/>
              <w:t xml:space="preserve">Икоева Г.А., Сайдашева Э.И., Баиндурашвили А.Г., Степанова Ю.В. К вопросу о медицинской помощи  детям первых месяцев жизни с  повреждением лицевого нерва в результате родовой травмы  //Ортопедия, травматология и восстановительная хирургия детского возраста.  2018. – Т.6. – Вып 3. – С. 87-95. </w:t>
            </w:r>
            <w:r w:rsidRPr="00203F02">
              <w:rPr>
                <w:rFonts w:ascii="Times New Roman" w:eastAsia="Times New Roman" w:hAnsi="Times New Roman" w:cs="Times New Roman"/>
                <w:color w:val="000000"/>
                <w:sz w:val="20"/>
                <w:szCs w:val="20"/>
                <w:lang w:eastAsia="ru-RU"/>
              </w:rPr>
              <w:br w:type="page"/>
              <w:t xml:space="preserve">Снещук В.П.  Избранные аспекты эпидемиологии опухолеподобных заболеваний позвоночника и спинного мозга у детей  Ортопедия, травматология и восстановительная хирургия детского возраста  №2,  2018. – С. 44-53. </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24</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Инновационные технологии квантовой медицины и магнитных полей в лечении и реабилитации социальных заболеваний</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2016-2018</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АААА-А16-116042010006-9</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Оценена терапевтическая эффективность медицинских мероприятий в раннем периоде нарушения мозгового кровообращения, при когнитивных нарушениях, черепно - мозговой травме и сахарном диабете на основании использования инновационных технологий квантовой медицины и магнитных полей (различных длин волн узкополосного оптического излучения (фотохромотерапии)</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 электромагнитных волн терагерцевого диапазона и общей магнитотерапии).</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Пат. 2623451 Российская Федерация, МПК  А 61 N 1 /30;  А 61 N 5 /06;  А 61 N 1 /00;  А 61 К 31 /375; А 61 К  31/401;  А 61 К 31 /726;  А 61 </w:t>
            </w:r>
            <w:proofErr w:type="gramStart"/>
            <w:r w:rsidRPr="00203F02">
              <w:rPr>
                <w:rFonts w:ascii="Times New Roman" w:eastAsia="Times New Roman" w:hAnsi="Times New Roman" w:cs="Times New Roman"/>
                <w:color w:val="000000"/>
                <w:sz w:val="20"/>
                <w:szCs w:val="20"/>
                <w:lang w:eastAsia="ru-RU"/>
              </w:rPr>
              <w:t>Р</w:t>
            </w:r>
            <w:proofErr w:type="gramEnd"/>
            <w:r w:rsidRPr="00203F02">
              <w:rPr>
                <w:rFonts w:ascii="Times New Roman" w:eastAsia="Times New Roman" w:hAnsi="Times New Roman" w:cs="Times New Roman"/>
                <w:color w:val="000000"/>
                <w:sz w:val="20"/>
                <w:szCs w:val="20"/>
                <w:lang w:eastAsia="ru-RU"/>
              </w:rPr>
              <w:t xml:space="preserve"> 43 /00.  Способ лечения подростков с недифференцированной дисплазией соединительной ткани/ Кирьянова В.В. Марченкова М.И., Кадурина Т.И.; заявитель и патентообладатель ФГБОУ ВО СЗГМУ им. И.И. Мечникова Минздрава России. - № 2016131832, заявл. 02.08.2016, опубл. 26.06.2017, Бюл. № 18. - 13 с.</w:t>
            </w:r>
            <w:r w:rsidRPr="00203F02">
              <w:rPr>
                <w:rFonts w:ascii="Times New Roman" w:eastAsia="Times New Roman" w:hAnsi="Times New Roman" w:cs="Times New Roman"/>
                <w:color w:val="000000"/>
                <w:sz w:val="20"/>
                <w:szCs w:val="20"/>
                <w:lang w:eastAsia="ru-RU"/>
              </w:rPr>
              <w:br/>
              <w:t>Пат. 2645968 Российская Федерация, МПК А 61 N 2/00. Способ лечения больных с посттравматическими нарушениями биоэлектрической активности головного мозга [Текст] / Жарова Е.Н., Кирьянова В.В.; заявитель и патентообладатель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ниверситет им. И.И. Мечникова» Министерства здравоохранения РФ. - № 2016150622/14; заявл. 21.12.16; опубл. 28.02.18, Бюл. № 7. – 9 с.: ил.4.</w:t>
            </w:r>
            <w:r w:rsidRPr="00203F02">
              <w:rPr>
                <w:rFonts w:ascii="Times New Roman" w:eastAsia="Times New Roman" w:hAnsi="Times New Roman" w:cs="Times New Roman"/>
                <w:color w:val="000000"/>
                <w:sz w:val="20"/>
                <w:szCs w:val="20"/>
                <w:lang w:eastAsia="ru-RU"/>
              </w:rPr>
              <w:br/>
              <w:t>Пат. 2682873 Российская Федерация, МПК А 61 N 5/06. Способ лечения больных с сосудистыми когнитивными нарушениями вследствие ишемического поражения головного мозга в раннем восстановительном периоде заболевания [Текст] / Кирьянова В.В., Терешин А.Е., Решетник Д.А.; заявитель и патентообладатель федеральное гос. бюджетное образовательное учреждение высшего образования «Северо-Западный гос. мед</w:t>
            </w:r>
            <w:proofErr w:type="gramStart"/>
            <w:r w:rsidRPr="00203F02">
              <w:rPr>
                <w:rFonts w:ascii="Times New Roman" w:eastAsia="Times New Roman" w:hAnsi="Times New Roman" w:cs="Times New Roman"/>
                <w:color w:val="000000"/>
                <w:sz w:val="20"/>
                <w:szCs w:val="20"/>
                <w:lang w:eastAsia="ru-RU"/>
              </w:rPr>
              <w:t>.</w:t>
            </w:r>
            <w:proofErr w:type="gramEnd"/>
            <w:r w:rsidRPr="00203F02">
              <w:rPr>
                <w:rFonts w:ascii="Times New Roman" w:eastAsia="Times New Roman" w:hAnsi="Times New Roman" w:cs="Times New Roman"/>
                <w:color w:val="000000"/>
                <w:sz w:val="20"/>
                <w:szCs w:val="20"/>
                <w:lang w:eastAsia="ru-RU"/>
              </w:rPr>
              <w:t xml:space="preserve"> </w:t>
            </w:r>
            <w:proofErr w:type="gramStart"/>
            <w:r w:rsidRPr="00203F02">
              <w:rPr>
                <w:rFonts w:ascii="Times New Roman" w:eastAsia="Times New Roman" w:hAnsi="Times New Roman" w:cs="Times New Roman"/>
                <w:color w:val="000000"/>
                <w:sz w:val="20"/>
                <w:szCs w:val="20"/>
                <w:lang w:eastAsia="ru-RU"/>
              </w:rPr>
              <w:t>у</w:t>
            </w:r>
            <w:proofErr w:type="gramEnd"/>
            <w:r w:rsidRPr="00203F02">
              <w:rPr>
                <w:rFonts w:ascii="Times New Roman" w:eastAsia="Times New Roman" w:hAnsi="Times New Roman" w:cs="Times New Roman"/>
                <w:color w:val="000000"/>
                <w:sz w:val="20"/>
                <w:szCs w:val="20"/>
                <w:lang w:eastAsia="ru-RU"/>
              </w:rPr>
              <w:t>ниверситет им. И.И. Мечникова» Министерства здравоохранения РФ. - № 2018111846/14; заявл. 02.04.18; опубл. 21.03.19, Бюл. № 9. – 13 с.</w:t>
            </w:r>
            <w:r w:rsidRPr="00203F02">
              <w:rPr>
                <w:rFonts w:ascii="Times New Roman" w:eastAsia="Times New Roman" w:hAnsi="Times New Roman" w:cs="Times New Roman"/>
                <w:color w:val="000000"/>
                <w:sz w:val="20"/>
                <w:szCs w:val="20"/>
                <w:lang w:eastAsia="ru-RU"/>
              </w:rPr>
              <w:br/>
              <w:t>Кирьянова</w:t>
            </w:r>
            <w:proofErr w:type="gramStart"/>
            <w:r w:rsidRPr="00203F02">
              <w:rPr>
                <w:rFonts w:ascii="Times New Roman" w:eastAsia="Times New Roman" w:hAnsi="Times New Roman" w:cs="Times New Roman"/>
                <w:color w:val="000000"/>
                <w:sz w:val="20"/>
                <w:szCs w:val="20"/>
                <w:lang w:eastAsia="ru-RU"/>
              </w:rPr>
              <w:t>.В</w:t>
            </w:r>
            <w:proofErr w:type="gramEnd"/>
            <w:r w:rsidRPr="00203F02">
              <w:rPr>
                <w:rFonts w:ascii="Times New Roman" w:eastAsia="Times New Roman" w:hAnsi="Times New Roman" w:cs="Times New Roman"/>
                <w:color w:val="000000"/>
                <w:sz w:val="20"/>
                <w:szCs w:val="20"/>
                <w:lang w:eastAsia="ru-RU"/>
              </w:rPr>
              <w:t>.В., Жарова. Е.Н., Баграев. Н.Т., Реуков. А.С., Логинова. С.В.  Перспектива применения электромагнитных волн терагерцового диапазона в физиотерапии (ретроспективный обзор)  //Физиотерапия, бальнеология и реабилитация  2016 .— №4 .— С. 209-215</w:t>
            </w:r>
            <w:r w:rsidRPr="00203F02">
              <w:rPr>
                <w:rFonts w:ascii="Times New Roman" w:eastAsia="Times New Roman" w:hAnsi="Times New Roman" w:cs="Times New Roman"/>
                <w:color w:val="000000"/>
                <w:sz w:val="20"/>
                <w:szCs w:val="20"/>
                <w:lang w:eastAsia="ru-RU"/>
              </w:rPr>
              <w:br/>
              <w:t xml:space="preserve">Жарова. Е.Н.  Крайне высокочастотная терапия в остром периоде  травматических повреждений головного мозга // Физиотерапия, бальнеология и реабилитация  2016 .— Том. 15. №5 .— С. 250 </w:t>
            </w:r>
            <w:r w:rsidRPr="00203F02">
              <w:rPr>
                <w:rFonts w:ascii="Times New Roman" w:eastAsia="Times New Roman" w:hAnsi="Times New Roman" w:cs="Times New Roman"/>
                <w:color w:val="000000"/>
                <w:sz w:val="20"/>
                <w:szCs w:val="20"/>
                <w:lang w:eastAsia="ru-RU"/>
              </w:rPr>
              <w:br/>
              <w:t>Кирьянова В.В., Молодовская Н.В., Свириденко И.А., Пастухова Е.В. К вопросу об иммунокоррегирующем эффекте при воздействии физическими факторами на селезенку Физиотерапевт 2016. - №6. - С. 12</w:t>
            </w:r>
            <w:r w:rsidRPr="00203F02">
              <w:rPr>
                <w:rFonts w:ascii="Times New Roman" w:eastAsia="Times New Roman" w:hAnsi="Times New Roman" w:cs="Times New Roman"/>
                <w:color w:val="000000"/>
                <w:sz w:val="20"/>
                <w:szCs w:val="20"/>
                <w:lang w:eastAsia="ru-RU"/>
              </w:rPr>
              <w:br/>
              <w:t xml:space="preserve">Кирьянова В.В., Александрова В.А. . Гордейчук А.В </w:t>
            </w:r>
            <w:proofErr w:type="gramStart"/>
            <w:r w:rsidRPr="00203F02">
              <w:rPr>
                <w:rFonts w:ascii="Times New Roman" w:eastAsia="Times New Roman" w:hAnsi="Times New Roman" w:cs="Times New Roman"/>
                <w:color w:val="000000"/>
                <w:sz w:val="20"/>
                <w:szCs w:val="20"/>
                <w:lang w:eastAsia="ru-RU"/>
              </w:rPr>
              <w:t>Узко-полосное</w:t>
            </w:r>
            <w:proofErr w:type="gramEnd"/>
            <w:r w:rsidRPr="00203F02">
              <w:rPr>
                <w:rFonts w:ascii="Times New Roman" w:eastAsia="Times New Roman" w:hAnsi="Times New Roman" w:cs="Times New Roman"/>
                <w:color w:val="000000"/>
                <w:sz w:val="20"/>
                <w:szCs w:val="20"/>
                <w:lang w:eastAsia="ru-RU"/>
              </w:rPr>
              <w:t xml:space="preserve"> оптическое излучение с длиной волы 540 нм в комплексной терапии детей с хроническим гастродуоденитом // Вестник СЗГМУ им. И.И.Мечникова.  2017. -№ 1. Том 9.-с.102-107</w:t>
            </w:r>
            <w:r w:rsidRPr="00203F02">
              <w:rPr>
                <w:rFonts w:ascii="Times New Roman" w:eastAsia="Times New Roman" w:hAnsi="Times New Roman" w:cs="Times New Roman"/>
                <w:color w:val="000000"/>
                <w:sz w:val="20"/>
                <w:szCs w:val="20"/>
                <w:lang w:eastAsia="ru-RU"/>
              </w:rPr>
              <w:br/>
              <w:t>Кирьянова В.В., Гузалов П.И., Макаров Е.А. Сравнительная оценка изменений микроциркуляторного русла у пациентов с рефлекторными синдромами остеохондроза пояснично-крестцового отдела позвоночника при применении абдоминальной декомпрессии.  //Вестник Восстановительной медицины   2017. Т. 78. № 2. С. 133-138.</w:t>
            </w:r>
            <w:r w:rsidRPr="00203F02">
              <w:rPr>
                <w:rFonts w:ascii="Times New Roman" w:eastAsia="Times New Roman" w:hAnsi="Times New Roman" w:cs="Times New Roman"/>
                <w:color w:val="000000"/>
                <w:sz w:val="20"/>
                <w:szCs w:val="20"/>
                <w:lang w:eastAsia="ru-RU"/>
              </w:rPr>
              <w:br/>
              <w:t>Кирьянова В.В., Ворохобина Н.В., Махрамов З.Х. , Турсунов Р.А. Динамика качества жизни больных сахарным диабетом 2 типа при использовании биорезонансной терапии //Вестник Смоленской государственной медицинской академии . 2017. Т. 16. № 2. С. 93-100.</w:t>
            </w:r>
            <w:r w:rsidRPr="00203F02">
              <w:rPr>
                <w:rFonts w:ascii="Times New Roman" w:eastAsia="Times New Roman" w:hAnsi="Times New Roman" w:cs="Times New Roman"/>
                <w:color w:val="000000"/>
                <w:sz w:val="20"/>
                <w:szCs w:val="20"/>
                <w:lang w:eastAsia="ru-RU"/>
              </w:rPr>
              <w:br/>
              <w:t>Кирьянова В.В., Жарова Е.Н., Логинова С.В. Терагерцевое излучение в комплексной терапии больных с травматическим повреждением головного мозга  Вестник физиотерапии и курортологии  2018. - №2. С.56-59</w:t>
            </w:r>
            <w:r w:rsidRPr="00203F02">
              <w:rPr>
                <w:rFonts w:ascii="Times New Roman" w:eastAsia="Times New Roman" w:hAnsi="Times New Roman" w:cs="Times New Roman"/>
                <w:color w:val="000000"/>
                <w:sz w:val="20"/>
                <w:szCs w:val="20"/>
                <w:lang w:eastAsia="ru-RU"/>
              </w:rPr>
              <w:br/>
              <w:t>Молодовская Н.В., Ковальчук В.В., Зуева И.Б., Баранцевич Е.Р., Д.А. и др.  Пациент после инсульта. Особенности ведения и принципы реабилитации // Эффективная фармакотерапия  2018. – 24. – С. 68-81.</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25</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Факторы риска гендерного дисбаланса среди новорожденных детей и других нарушений внутриутробного развития плода и их профилактика у коренного населения, проживающего в экологически неблагополучных районах Арктической зоны Российской Федерации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2018-2020</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АААА-А18-118052990084-1</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 Определены основные тенденции изменения уровня содержания СТВ в крови коренного населения АЗРФ. Выполнена оценка уровней риска возникновения гендерного дисбаланса среди новорожденных детей и других нарушений внутриутробного развития плода. Разработаны научно-обоснованные меры, направленные на сохранение репродуктивного здоровья женщин и их детей. Область применения – профилактические программы, проводимые в рамках диспансеризации населения.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Никанов А.Н., Чащин В.П., Гудков А.Б., Дорофеев В.М., Стурлис Н.В., Карначев П.И. Медико-демографические показатели и формирование трудового потенциала в Арктике (на примере Мурманской области). //Экология человека 2018. № 1. С. 15-19.</w:t>
            </w:r>
            <w:r w:rsidRPr="00203F02">
              <w:rPr>
                <w:rFonts w:ascii="Times New Roman" w:eastAsia="Times New Roman" w:hAnsi="Times New Roman" w:cs="Times New Roman"/>
                <w:color w:val="000000"/>
                <w:sz w:val="20"/>
                <w:szCs w:val="20"/>
                <w:lang w:eastAsia="ru-RU"/>
              </w:rPr>
              <w:br/>
              <w:t>Мельцер А.В., Чащин В.П., Лахгайн Б., Ерастова Н.В., Копылкова А.</w:t>
            </w:r>
            <w:proofErr w:type="gramStart"/>
            <w:r w:rsidRPr="00203F02">
              <w:rPr>
                <w:rFonts w:ascii="Times New Roman" w:eastAsia="Times New Roman" w:hAnsi="Times New Roman" w:cs="Times New Roman"/>
                <w:color w:val="000000"/>
                <w:sz w:val="20"/>
                <w:szCs w:val="20"/>
                <w:lang w:eastAsia="ru-RU"/>
              </w:rPr>
              <w:t>С</w:t>
            </w:r>
            <w:proofErr w:type="gramEnd"/>
            <w:r w:rsidRPr="00203F02">
              <w:rPr>
                <w:rFonts w:ascii="Times New Roman" w:eastAsia="Times New Roman" w:hAnsi="Times New Roman" w:cs="Times New Roman"/>
                <w:color w:val="000000"/>
                <w:sz w:val="20"/>
                <w:szCs w:val="20"/>
                <w:lang w:eastAsia="ru-RU"/>
              </w:rPr>
              <w:t xml:space="preserve">  Здоровье работников: вопросы абсентеизма и презентеизма (обзор литературы)   Профилактическая и клиническая медицина.   </w:t>
            </w:r>
            <w:r w:rsidRPr="00203F02">
              <w:rPr>
                <w:rFonts w:ascii="Times New Roman" w:eastAsia="Times New Roman" w:hAnsi="Times New Roman" w:cs="Times New Roman"/>
                <w:color w:val="000000"/>
                <w:sz w:val="20"/>
                <w:szCs w:val="20"/>
                <w:lang w:val="en-US" w:eastAsia="ru-RU"/>
              </w:rPr>
              <w:t xml:space="preserve">2018. № 2 (67).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5-15.</w:t>
            </w:r>
            <w:r w:rsidRPr="00203F02">
              <w:rPr>
                <w:rFonts w:ascii="Times New Roman" w:eastAsia="Times New Roman" w:hAnsi="Times New Roman" w:cs="Times New Roman"/>
                <w:color w:val="000000"/>
                <w:sz w:val="20"/>
                <w:szCs w:val="20"/>
                <w:lang w:val="en-US" w:eastAsia="ru-RU"/>
              </w:rPr>
              <w:br/>
              <w:t>Chashchin M. Chashchin V.P. Drivers of maternal accumulation of organohalogen pollutants in Arctic areas (Chukotka, Russia) and 4</w:t>
            </w:r>
            <w:proofErr w:type="gramStart"/>
            <w:r w:rsidRPr="00203F02">
              <w:rPr>
                <w:rFonts w:ascii="Times New Roman" w:eastAsia="Times New Roman" w:hAnsi="Times New Roman" w:cs="Times New Roman"/>
                <w:color w:val="000000"/>
                <w:sz w:val="20"/>
                <w:szCs w:val="20"/>
                <w:lang w:val="en-US" w:eastAsia="ru-RU"/>
              </w:rPr>
              <w:t>,4</w:t>
            </w:r>
            <w:proofErr w:type="gramEnd"/>
            <w:r w:rsidRPr="00203F02">
              <w:rPr>
                <w:rFonts w:ascii="Times New Roman" w:eastAsia="Times New Roman" w:hAnsi="Times New Roman" w:cs="Times New Roman"/>
                <w:color w:val="000000"/>
                <w:sz w:val="20"/>
                <w:szCs w:val="20"/>
                <w:lang w:val="en-US" w:eastAsia="ru-RU"/>
              </w:rPr>
              <w:t>′-DDT e</w:t>
            </w:r>
            <w:r w:rsidRPr="00203F02">
              <w:rPr>
                <w:rFonts w:ascii="Cambria Math" w:eastAsia="Times New Roman" w:hAnsi="Cambria Math" w:cs="Cambria Math"/>
                <w:color w:val="000000"/>
                <w:sz w:val="20"/>
                <w:szCs w:val="20"/>
                <w:lang w:eastAsia="ru-RU"/>
              </w:rPr>
              <w:t>ﬀ</w:t>
            </w:r>
            <w:r w:rsidRPr="00203F02">
              <w:rPr>
                <w:rFonts w:ascii="Times New Roman" w:eastAsia="Times New Roman" w:hAnsi="Times New Roman" w:cs="Times New Roman"/>
                <w:color w:val="000000"/>
                <w:sz w:val="20"/>
                <w:szCs w:val="20"/>
                <w:lang w:val="en-US" w:eastAsia="ru-RU"/>
              </w:rPr>
              <w:t xml:space="preserve">ects on the newborns. // Environment </w:t>
            </w:r>
            <w:proofErr w:type="gramStart"/>
            <w:r w:rsidRPr="00203F02">
              <w:rPr>
                <w:rFonts w:ascii="Times New Roman" w:eastAsia="Times New Roman" w:hAnsi="Times New Roman" w:cs="Times New Roman"/>
                <w:color w:val="000000"/>
                <w:sz w:val="20"/>
                <w:szCs w:val="20"/>
                <w:lang w:val="en-US" w:eastAsia="ru-RU"/>
              </w:rPr>
              <w:t>International  124</w:t>
            </w:r>
            <w:proofErr w:type="gramEnd"/>
            <w:r w:rsidRPr="00203F02">
              <w:rPr>
                <w:rFonts w:ascii="Times New Roman" w:eastAsia="Times New Roman" w:hAnsi="Times New Roman" w:cs="Times New Roman"/>
                <w:color w:val="000000"/>
                <w:sz w:val="20"/>
                <w:szCs w:val="20"/>
                <w:lang w:val="en-US" w:eastAsia="ru-RU"/>
              </w:rPr>
              <w:t xml:space="preserve"> pp. 541-552 </w:t>
            </w:r>
            <w:r w:rsidRPr="00203F02">
              <w:rPr>
                <w:rFonts w:ascii="Times New Roman" w:eastAsia="Times New Roman" w:hAnsi="Times New Roman" w:cs="Times New Roman"/>
                <w:color w:val="000000"/>
                <w:sz w:val="20"/>
                <w:szCs w:val="20"/>
                <w:lang w:val="en-US" w:eastAsia="ru-RU"/>
              </w:rPr>
              <w:br/>
              <w:t>Chashchin M. Chashchin V.P. Neurobehavioral performance of patients diagnosed with manganism and idiopathic Parkinson disease. /</w:t>
            </w:r>
            <w:proofErr w:type="gramStart"/>
            <w:r w:rsidRPr="00203F02">
              <w:rPr>
                <w:rFonts w:ascii="Times New Roman" w:eastAsia="Times New Roman" w:hAnsi="Times New Roman" w:cs="Times New Roman"/>
                <w:color w:val="000000"/>
                <w:sz w:val="20"/>
                <w:szCs w:val="20"/>
                <w:lang w:val="en-US" w:eastAsia="ru-RU"/>
              </w:rPr>
              <w:t>/  International</w:t>
            </w:r>
            <w:proofErr w:type="gramEnd"/>
            <w:r w:rsidRPr="00203F02">
              <w:rPr>
                <w:rFonts w:ascii="Times New Roman" w:eastAsia="Times New Roman" w:hAnsi="Times New Roman" w:cs="Times New Roman"/>
                <w:color w:val="000000"/>
                <w:sz w:val="20"/>
                <w:szCs w:val="20"/>
                <w:lang w:val="en-US" w:eastAsia="ru-RU"/>
              </w:rPr>
              <w:t xml:space="preserve"> Archives of Occupational and Environmental Health  2019.- Vol.92.- P.383-394</w:t>
            </w:r>
            <w:r w:rsidRPr="00203F02">
              <w:rPr>
                <w:rFonts w:ascii="Times New Roman" w:eastAsia="Times New Roman" w:hAnsi="Times New Roman" w:cs="Times New Roman"/>
                <w:color w:val="000000"/>
                <w:sz w:val="20"/>
                <w:szCs w:val="20"/>
                <w:lang w:val="en-US" w:eastAsia="ru-RU"/>
              </w:rPr>
              <w:br/>
              <w:t>Chashchin V.P. Chashchin M. On the bio-accessibility of 14 elements in welding fumes // Environmental Science: Processes and Impacts 2019</w:t>
            </w:r>
            <w:proofErr w:type="gramStart"/>
            <w:r w:rsidRPr="00203F02">
              <w:rPr>
                <w:rFonts w:ascii="Times New Roman" w:eastAsia="Times New Roman" w:hAnsi="Times New Roman" w:cs="Times New Roman"/>
                <w:color w:val="000000"/>
                <w:sz w:val="20"/>
                <w:szCs w:val="20"/>
                <w:lang w:val="en-US" w:eastAsia="ru-RU"/>
              </w:rPr>
              <w:t>,21</w:t>
            </w:r>
            <w:proofErr w:type="gramEnd"/>
            <w:r w:rsidRPr="00203F02">
              <w:rPr>
                <w:rFonts w:ascii="Times New Roman" w:eastAsia="Times New Roman" w:hAnsi="Times New Roman" w:cs="Times New Roman"/>
                <w:color w:val="000000"/>
                <w:sz w:val="20"/>
                <w:szCs w:val="20"/>
                <w:lang w:val="en-US" w:eastAsia="ru-RU"/>
              </w:rPr>
              <w:t xml:space="preserve">, 497-505  </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Чащин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Медико</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экологические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аспекты</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связи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расстройств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функциональных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систем</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человека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содержанием</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микроэлементов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бария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стронция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организме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Экология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человека</w:t>
            </w:r>
            <w:r w:rsidRPr="00203F02">
              <w:rPr>
                <w:rFonts w:ascii="Times New Roman" w:eastAsia="Times New Roman" w:hAnsi="Times New Roman" w:cs="Times New Roman"/>
                <w:color w:val="000000"/>
                <w:sz w:val="20"/>
                <w:szCs w:val="20"/>
                <w:lang w:val="en-US" w:eastAsia="ru-RU"/>
              </w:rPr>
              <w:t xml:space="preserve"> 2019. </w:t>
            </w:r>
            <w:proofErr w:type="gramStart"/>
            <w:r w:rsidRPr="00203F02">
              <w:rPr>
                <w:rFonts w:ascii="Times New Roman" w:eastAsia="Times New Roman" w:hAnsi="Times New Roman" w:cs="Times New Roman"/>
                <w:color w:val="000000"/>
                <w:sz w:val="20"/>
                <w:szCs w:val="20"/>
                <w:lang w:val="en-US" w:eastAsia="ru-RU"/>
              </w:rPr>
              <w:t>–  №</w:t>
            </w:r>
            <w:proofErr w:type="gramEnd"/>
            <w:r w:rsidRPr="00203F02">
              <w:rPr>
                <w:rFonts w:ascii="Times New Roman" w:eastAsia="Times New Roman" w:hAnsi="Times New Roman" w:cs="Times New Roman"/>
                <w:color w:val="000000"/>
                <w:sz w:val="20"/>
                <w:szCs w:val="20"/>
                <w:lang w:val="en-US" w:eastAsia="ru-RU"/>
              </w:rPr>
              <w:t xml:space="preserve"> 4.  </w:t>
            </w:r>
            <w:r w:rsidRPr="00203F02">
              <w:rPr>
                <w:rFonts w:ascii="Times New Roman" w:eastAsia="Times New Roman" w:hAnsi="Times New Roman" w:cs="Times New Roman"/>
                <w:color w:val="000000"/>
                <w:sz w:val="20"/>
                <w:szCs w:val="20"/>
                <w:lang w:eastAsia="ru-RU"/>
              </w:rPr>
              <w:t>– С. 39-47</w:t>
            </w:r>
            <w:r w:rsidRPr="00203F02">
              <w:rPr>
                <w:rFonts w:ascii="Times New Roman" w:eastAsia="Times New Roman" w:hAnsi="Times New Roman" w:cs="Times New Roman"/>
                <w:color w:val="000000"/>
                <w:sz w:val="20"/>
                <w:szCs w:val="20"/>
                <w:lang w:eastAsia="ru-RU"/>
              </w:rPr>
              <w:br/>
              <w:t xml:space="preserve">Чащин В.П.  Популяционное исследование качества жизни населения Чукотского автономного округа //Экология человека  2019. -№ 8. - С. 41-49.  </w:t>
            </w:r>
            <w:r w:rsidRPr="00203F02">
              <w:rPr>
                <w:rFonts w:ascii="Times New Roman" w:eastAsia="Times New Roman" w:hAnsi="Times New Roman" w:cs="Times New Roman"/>
                <w:color w:val="000000"/>
                <w:sz w:val="20"/>
                <w:szCs w:val="20"/>
                <w:lang w:eastAsia="ru-RU"/>
              </w:rPr>
              <w:br/>
            </w:r>
            <w:r w:rsidRPr="00203F02">
              <w:rPr>
                <w:rFonts w:ascii="Times New Roman" w:eastAsia="Times New Roman" w:hAnsi="Times New Roman" w:cs="Times New Roman"/>
                <w:color w:val="000000"/>
                <w:sz w:val="20"/>
                <w:szCs w:val="20"/>
                <w:lang w:val="en-US" w:eastAsia="ru-RU"/>
              </w:rPr>
              <w:t xml:space="preserve">Chashchin M. A study of atherothrombotic biomarkers in welders // International Archives of  Occupational and  Environmental Health 2019.- </w:t>
            </w:r>
            <w:r w:rsidRPr="00203F02">
              <w:rPr>
                <w:rFonts w:ascii="Times New Roman" w:eastAsia="Times New Roman" w:hAnsi="Times New Roman" w:cs="Times New Roman"/>
                <w:color w:val="000000"/>
                <w:sz w:val="20"/>
                <w:szCs w:val="20"/>
                <w:lang w:eastAsia="ru-RU"/>
              </w:rPr>
              <w:t>Vol.92.- P.1023-1031</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26</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Разработка и внедрение современных методов и технологий, направленных на повышение эффективности профилактики и лечения стоматологических заболеваний у детей с патологией пищеварительного тракта и орфанными заболеваниями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Педиатрия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2018-2020</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АААА-А18-118052990082-7</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Получены данные кариесогенной ситуации полости рта  и маркеры косного метаболизма у детей с целиакией. Проведен анализ данных спонтанной активации базафилов переферической крови у детей с целиакией.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Силин А.В., Сатыго Е.А., Мельникова И.Ю. Особенности стоматологической патологии у детей с целиакией. //Институт стоматологии. 2018. №3 С.34-36</w:t>
            </w:r>
            <w:r w:rsidRPr="00203F02">
              <w:rPr>
                <w:rFonts w:ascii="Times New Roman" w:eastAsia="Times New Roman" w:hAnsi="Times New Roman" w:cs="Times New Roman"/>
                <w:color w:val="000000"/>
                <w:sz w:val="20"/>
                <w:szCs w:val="20"/>
                <w:lang w:eastAsia="ru-RU"/>
              </w:rPr>
              <w:br w:type="page"/>
              <w:t xml:space="preserve">Силин А.В., Сатыго Е.А., </w:t>
            </w:r>
            <w:proofErr w:type="gramStart"/>
            <w:r w:rsidRPr="00203F02">
              <w:rPr>
                <w:rFonts w:ascii="Times New Roman" w:eastAsia="Times New Roman" w:hAnsi="Times New Roman" w:cs="Times New Roman"/>
                <w:color w:val="000000"/>
                <w:sz w:val="20"/>
                <w:szCs w:val="20"/>
                <w:lang w:eastAsia="ru-RU"/>
              </w:rPr>
              <w:t>Реутская</w:t>
            </w:r>
            <w:proofErr w:type="gramEnd"/>
            <w:r w:rsidRPr="00203F02">
              <w:rPr>
                <w:rFonts w:ascii="Times New Roman" w:eastAsia="Times New Roman" w:hAnsi="Times New Roman" w:cs="Times New Roman"/>
                <w:color w:val="000000"/>
                <w:sz w:val="20"/>
                <w:szCs w:val="20"/>
                <w:lang w:eastAsia="ru-RU"/>
              </w:rPr>
              <w:t xml:space="preserve"> К.В Особенности стоматологических заболеваний у детей с муковисцидозом //  Медицинский вестник Северного Кавказа.-  2018. - №4. - С.73-75</w:t>
            </w:r>
            <w:r w:rsidRPr="00203F02">
              <w:rPr>
                <w:rFonts w:ascii="Times New Roman" w:eastAsia="Times New Roman" w:hAnsi="Times New Roman" w:cs="Times New Roman"/>
                <w:color w:val="000000"/>
                <w:sz w:val="20"/>
                <w:szCs w:val="20"/>
                <w:lang w:eastAsia="ru-RU"/>
              </w:rPr>
              <w:br w:type="page"/>
              <w:t>Силин А.В., Сатыго Е.А. Состояние костного метаболизма и его влияние на развитие кариеса полости рта у детей, страдающих целиакией // Экспериментальная и клиническая гастроэнтерология  2019.   – №1. –  С.161.</w:t>
            </w:r>
            <w:r w:rsidRPr="00203F02">
              <w:rPr>
                <w:rFonts w:ascii="Times New Roman" w:eastAsia="Times New Roman" w:hAnsi="Times New Roman" w:cs="Times New Roman"/>
                <w:color w:val="000000"/>
                <w:sz w:val="20"/>
                <w:szCs w:val="20"/>
                <w:lang w:eastAsia="ru-RU"/>
              </w:rPr>
              <w:br w:type="page"/>
              <w:t>Сатыго Е.А., Силин А.В., Реутская К.В. Динамика показателей спонтанной активации базофилов периферической крови на зубные пасты у детей с аллергическими заболеваниями // Вопросы практической педиатрии   2019.  – 14(5)  – С.102–107.</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27</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Идентификация генетических маркеров возбудителей основных кишечных протозойных инвазий и разработка на их основе комплекса диагностических тест-систем </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2018-2020</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АААА-А18-118052990085-8</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Апробированы методы молекулярной идентификации основных возбудителей кишечных протозойных инвазий – Blastocystis spp., Cryptosporidium spp., Giardia intestinalis; - сформирован пул образцов ДНК возбудителей, в том числе представляющих различные генетические линии Blastocystis spp.</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val="en-US" w:eastAsia="ru-RU"/>
              </w:rPr>
            </w:pPr>
            <w:r w:rsidRPr="00203F02">
              <w:rPr>
                <w:rFonts w:ascii="Times New Roman" w:eastAsia="Times New Roman" w:hAnsi="Times New Roman" w:cs="Times New Roman"/>
                <w:color w:val="000000"/>
                <w:sz w:val="20"/>
                <w:szCs w:val="20"/>
                <w:lang w:eastAsia="ru-RU"/>
              </w:rPr>
              <w:t>Азаров Д.В., Гончаров А.Е. , Соусова Е.В. , Межазакис Ф.И. , Рахманова Е.В. , Дмитриева У.А., БеловС.Г., Тарских В.О.  Бластоцистная инвазия в Санкт-Петербурге: эпидемиологический анализ за 2015–2017 гг./ Профилактическая и клиническая медицина 2018. -№ 2 (67). -  С. 49-56</w:t>
            </w:r>
            <w:r w:rsidRPr="00203F02">
              <w:rPr>
                <w:rFonts w:ascii="Times New Roman" w:eastAsia="Times New Roman" w:hAnsi="Times New Roman" w:cs="Times New Roman"/>
                <w:color w:val="000000"/>
                <w:sz w:val="20"/>
                <w:szCs w:val="20"/>
                <w:lang w:eastAsia="ru-RU"/>
              </w:rPr>
              <w:br/>
              <w:t xml:space="preserve">Pchelin IM, Azarov DV, Churina MA, Scherbak SG, Apalko SV, Vasilyeva NV, Taraskina AE. </w:t>
            </w:r>
            <w:r w:rsidRPr="00203F02">
              <w:rPr>
                <w:rFonts w:ascii="Times New Roman" w:eastAsia="Times New Roman" w:hAnsi="Times New Roman" w:cs="Times New Roman"/>
                <w:color w:val="000000"/>
                <w:sz w:val="20"/>
                <w:szCs w:val="20"/>
                <w:lang w:val="en-US" w:eastAsia="ru-RU"/>
              </w:rPr>
              <w:t>Species boundaries in the Trichophyton mentagrophytes/T. interdigitale species complex.  Medical mycology 2018, Nov 21</w:t>
            </w:r>
            <w:r w:rsidRPr="00203F02">
              <w:rPr>
                <w:rFonts w:ascii="Times New Roman" w:eastAsia="Times New Roman" w:hAnsi="Times New Roman" w:cs="Times New Roman"/>
                <w:color w:val="000000"/>
                <w:sz w:val="20"/>
                <w:szCs w:val="20"/>
                <w:lang w:val="en-US" w:eastAsia="ru-RU"/>
              </w:rPr>
              <w:br/>
              <w:t xml:space="preserve">Azarov DV Community of dark-spored myxomycetes in ground litter and soil of taiga forest (Nizhne-Svirskiy Reserve, Russia) revealed by DNA metabarcoding Fungal Ecology 2019. </w:t>
            </w:r>
            <w:proofErr w:type="gramStart"/>
            <w:r w:rsidRPr="00203F02">
              <w:rPr>
                <w:rFonts w:ascii="Times New Roman" w:eastAsia="Times New Roman" w:hAnsi="Times New Roman" w:cs="Times New Roman"/>
                <w:color w:val="000000"/>
                <w:sz w:val="20"/>
                <w:szCs w:val="20"/>
                <w:lang w:val="en-US" w:eastAsia="ru-RU"/>
              </w:rPr>
              <w:t>–  №</w:t>
            </w:r>
            <w:proofErr w:type="gramEnd"/>
            <w:r w:rsidRPr="00203F02">
              <w:rPr>
                <w:rFonts w:ascii="Times New Roman" w:eastAsia="Times New Roman" w:hAnsi="Times New Roman" w:cs="Times New Roman"/>
                <w:color w:val="000000"/>
                <w:sz w:val="20"/>
                <w:szCs w:val="20"/>
                <w:lang w:val="en-US" w:eastAsia="ru-RU"/>
              </w:rPr>
              <w:t>39. –  P. 80-93</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Азаров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Гончаров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Зуева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Генетическое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разнообразие</w:t>
            </w:r>
            <w:r w:rsidRPr="00203F02">
              <w:rPr>
                <w:rFonts w:ascii="Times New Roman" w:eastAsia="Times New Roman" w:hAnsi="Times New Roman" w:cs="Times New Roman"/>
                <w:color w:val="000000"/>
                <w:sz w:val="20"/>
                <w:szCs w:val="20"/>
                <w:lang w:val="en-US" w:eastAsia="ru-RU"/>
              </w:rPr>
              <w:t xml:space="preserve"> Blastocystis spp. </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C</w:t>
            </w:r>
            <w:r w:rsidRPr="00203F02">
              <w:rPr>
                <w:rFonts w:ascii="Times New Roman" w:eastAsia="Times New Roman" w:hAnsi="Times New Roman" w:cs="Times New Roman"/>
                <w:color w:val="000000"/>
                <w:sz w:val="20"/>
                <w:szCs w:val="20"/>
                <w:lang w:eastAsia="ru-RU"/>
              </w:rPr>
              <w:t>анкт</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Петербурге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Чукотском</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автономном</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округе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Профилактическая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клиническая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медицина</w:t>
            </w:r>
            <w:r w:rsidRPr="00203F02">
              <w:rPr>
                <w:rFonts w:ascii="Times New Roman" w:eastAsia="Times New Roman" w:hAnsi="Times New Roman" w:cs="Times New Roman"/>
                <w:color w:val="000000"/>
                <w:sz w:val="20"/>
                <w:szCs w:val="20"/>
                <w:lang w:val="en-US" w:eastAsia="ru-RU"/>
              </w:rPr>
              <w:t xml:space="preserve">. - 2019- № 3(72). - </w:t>
            </w:r>
            <w:proofErr w:type="gramStart"/>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47</w:t>
            </w:r>
            <w:proofErr w:type="gramEnd"/>
            <w:r w:rsidRPr="00203F02">
              <w:rPr>
                <w:rFonts w:ascii="Times New Roman" w:eastAsia="Times New Roman" w:hAnsi="Times New Roman" w:cs="Times New Roman"/>
                <w:color w:val="000000"/>
                <w:sz w:val="20"/>
                <w:szCs w:val="20"/>
                <w:lang w:val="en-US" w:eastAsia="ru-RU"/>
              </w:rPr>
              <w:t>-52</w:t>
            </w:r>
            <w:r w:rsidRPr="00203F02">
              <w:rPr>
                <w:rFonts w:ascii="Times New Roman" w:eastAsia="Times New Roman" w:hAnsi="Times New Roman" w:cs="Times New Roman"/>
                <w:color w:val="000000"/>
                <w:sz w:val="20"/>
                <w:szCs w:val="20"/>
                <w:lang w:val="en-US" w:eastAsia="ru-RU"/>
              </w:rPr>
              <w:br/>
              <w:t>Azarov DV Whole genome sequence of first Candida auris strain, isolated in Russia Medical mycology 2019 Jul 9.</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28</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Оценка риска распространения древних инфекционных агентов на основе комплексных палеомикробиологических исследований археологических и палеонтологических находок, сделанных в Арктической зоне Российской Федерации</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 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2018-2020</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АААА-А18-118052990079-7</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Сформирована коллекция условно-патогенных мезофильных бактерий, выделенных из обнажений многолетней мерзлоты в палеонтологических местонахождениях Якутии. На основе данных полногеномного секвенирования показана принципиальная возможность быстрой адаптации бактерий к экстремальным условиям существования путем  приобретения генов устойчивости к холоду и радиации. Отработана технология поиска ДНК древних патогенных микроорганизмов в пульпе зубов древнего населения Сибири. Депонированы в GenBank  последовательности геномов Enterococcus faecalis 85-4d, Serratia liquefaciens 72  и Salmonella enterica 404 депонированы в GenBank  под номерами SAXB00000000.1, NZ_MQRG00000000.1 и  WIAP00000000.1 соответственно.</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Крыленков В.А., Гончаров А.Е. Микробиота земной криосферы // Монография СПб</w:t>
            </w:r>
            <w:proofErr w:type="gramStart"/>
            <w:r w:rsidRPr="00203F02">
              <w:rPr>
                <w:rFonts w:ascii="Times New Roman" w:eastAsia="Times New Roman" w:hAnsi="Times New Roman" w:cs="Times New Roman"/>
                <w:color w:val="000000"/>
                <w:sz w:val="20"/>
                <w:szCs w:val="20"/>
                <w:lang w:eastAsia="ru-RU"/>
              </w:rPr>
              <w:t>.: ""</w:t>
            </w:r>
            <w:proofErr w:type="gramEnd"/>
            <w:r w:rsidRPr="00203F02">
              <w:rPr>
                <w:rFonts w:ascii="Times New Roman" w:eastAsia="Times New Roman" w:hAnsi="Times New Roman" w:cs="Times New Roman"/>
                <w:color w:val="000000"/>
                <w:sz w:val="20"/>
                <w:szCs w:val="20"/>
                <w:lang w:eastAsia="ru-RU"/>
              </w:rPr>
              <w:t xml:space="preserve">Фолиант"", 2019. – 448с.  </w:t>
            </w:r>
            <w:r w:rsidRPr="00203F02">
              <w:rPr>
                <w:rFonts w:ascii="Times New Roman" w:eastAsia="Times New Roman" w:hAnsi="Times New Roman" w:cs="Times New Roman"/>
                <w:color w:val="000000"/>
                <w:sz w:val="20"/>
                <w:szCs w:val="20"/>
                <w:lang w:eastAsia="ru-RU"/>
              </w:rPr>
              <w:br/>
              <w:t>Попова А.В, Мякинина В.П., Воложенцев Н.В., Гончаров А.Е., Эйдельштейн М.В., Шнейдер М.М.  Морфологическое и генетическое разнообразие выделенных в России вирулентных бактериофагов, инфицирующих  Acinetobacter baumannii. Проблемы медицинской микологии  2018. - Т. 20. -№ 2.- С. 105.</w:t>
            </w:r>
            <w:r w:rsidRPr="00203F02">
              <w:rPr>
                <w:rFonts w:ascii="Times New Roman" w:eastAsia="Times New Roman" w:hAnsi="Times New Roman" w:cs="Times New Roman"/>
                <w:color w:val="000000"/>
                <w:sz w:val="20"/>
                <w:szCs w:val="20"/>
                <w:lang w:eastAsia="ru-RU"/>
              </w:rPr>
              <w:br/>
              <w:t xml:space="preserve">Aslanov B., Lubimova A., Dolgiy A., Pshenichnaya N.  </w:t>
            </w:r>
            <w:r w:rsidRPr="00203F02">
              <w:rPr>
                <w:rFonts w:ascii="Times New Roman" w:eastAsia="Times New Roman" w:hAnsi="Times New Roman" w:cs="Times New Roman"/>
                <w:color w:val="000000"/>
                <w:sz w:val="20"/>
                <w:szCs w:val="20"/>
                <w:lang w:val="en-US" w:eastAsia="ru-RU"/>
              </w:rPr>
              <w:t xml:space="preserve">Bacteriophages for the control of klebsiella outbreak in the neonatal intensive care unit International Journal of Infectious Diseases 2018. </w:t>
            </w:r>
            <w:r w:rsidRPr="00203F02">
              <w:rPr>
                <w:rFonts w:ascii="Times New Roman" w:eastAsia="Times New Roman" w:hAnsi="Times New Roman" w:cs="Times New Roman"/>
                <w:color w:val="000000"/>
                <w:sz w:val="20"/>
                <w:szCs w:val="20"/>
                <w:lang w:eastAsia="ru-RU"/>
              </w:rPr>
              <w:t>Т. 73. № S. С. 295.</w:t>
            </w:r>
            <w:r w:rsidRPr="00203F02">
              <w:rPr>
                <w:rFonts w:ascii="Times New Roman" w:eastAsia="Times New Roman" w:hAnsi="Times New Roman" w:cs="Times New Roman"/>
                <w:color w:val="000000"/>
                <w:sz w:val="20"/>
                <w:szCs w:val="20"/>
                <w:lang w:eastAsia="ru-RU"/>
              </w:rPr>
              <w:br/>
              <w:t>Гончаров А. Е. Характеристика свойств внутрибольничной популяции Klebsiella pneumoniae Фундаментальная и клиническая медицина 2019.- 4(2).- С. 58-65.</w:t>
            </w:r>
            <w:r w:rsidRPr="00203F02">
              <w:rPr>
                <w:rFonts w:ascii="Times New Roman" w:eastAsia="Times New Roman" w:hAnsi="Times New Roman" w:cs="Times New Roman"/>
                <w:color w:val="000000"/>
                <w:sz w:val="20"/>
                <w:szCs w:val="20"/>
                <w:lang w:eastAsia="ru-RU"/>
              </w:rPr>
              <w:br/>
              <w:t>Гончаров А.Е., Зуева Л.П. Микробиота водных экосистем, ассоциированных с тающими ледниками архипелага Шпицберген: биоразнообразие и патогенный потенциал  Профилактическая и клиническая медицина 2019- № 4(73). — С. 16-21</w:t>
            </w:r>
            <w:r w:rsidRPr="00203F02">
              <w:rPr>
                <w:rFonts w:ascii="Times New Roman" w:eastAsia="Times New Roman" w:hAnsi="Times New Roman" w:cs="Times New Roman"/>
                <w:color w:val="000000"/>
                <w:sz w:val="20"/>
                <w:szCs w:val="20"/>
                <w:lang w:eastAsia="ru-RU"/>
              </w:rPr>
              <w:br/>
              <w:t xml:space="preserve"> Гончаров А. Е.  Acinetobacter spp.: региональные особенности эпидемиологии Медицинский альманах 2019 - №1. - С. 23-28.</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29</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Разработка быстрых методов диагностики микозов и молекулярных маркеров резистентности клинически значимых микромицетов к противогрибковым препаратам </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2018-2020</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АААА-А18-118052990083-4</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Основные результаты: (1) определен актуальный спектр резистентных   возбудителей микозов к противогрибковым препаратам; (2) проанализирована полная последовательности генома мультирезистентного </w:t>
            </w:r>
            <w:r w:rsidRPr="00203F02">
              <w:rPr>
                <w:rFonts w:ascii="Times New Roman" w:eastAsia="Times New Roman" w:hAnsi="Times New Roman" w:cs="Times New Roman"/>
                <w:i/>
                <w:iCs/>
                <w:color w:val="000000"/>
                <w:sz w:val="20"/>
                <w:szCs w:val="20"/>
                <w:lang w:eastAsia="ru-RU"/>
              </w:rPr>
              <w:t>C. auris</w:t>
            </w:r>
            <w:r w:rsidRPr="00203F02">
              <w:rPr>
                <w:rFonts w:ascii="Times New Roman" w:eastAsia="Times New Roman" w:hAnsi="Times New Roman" w:cs="Times New Roman"/>
                <w:color w:val="000000"/>
                <w:sz w:val="20"/>
                <w:szCs w:val="20"/>
                <w:lang w:eastAsia="ru-RU"/>
              </w:rPr>
              <w:t xml:space="preserve">, выделенного в РФ штамма; (3) определена чувствительность штаммов </w:t>
            </w:r>
            <w:r w:rsidRPr="00203F02">
              <w:rPr>
                <w:rFonts w:ascii="Times New Roman" w:eastAsia="Times New Roman" w:hAnsi="Times New Roman" w:cs="Times New Roman"/>
                <w:i/>
                <w:iCs/>
                <w:color w:val="000000"/>
                <w:sz w:val="20"/>
                <w:szCs w:val="20"/>
                <w:lang w:eastAsia="ru-RU"/>
              </w:rPr>
              <w:t xml:space="preserve">C. auris </w:t>
            </w:r>
            <w:r w:rsidRPr="00203F02">
              <w:rPr>
                <w:rFonts w:ascii="Times New Roman" w:eastAsia="Times New Roman" w:hAnsi="Times New Roman" w:cs="Times New Roman"/>
                <w:color w:val="000000"/>
                <w:sz w:val="20"/>
                <w:szCs w:val="20"/>
                <w:lang w:eastAsia="ru-RU"/>
              </w:rPr>
              <w:t xml:space="preserve"> к дезинфицирующим средствам; </w:t>
            </w:r>
            <w:proofErr w:type="gramStart"/>
            <w:r w:rsidRPr="00203F02">
              <w:rPr>
                <w:rFonts w:ascii="Times New Roman" w:eastAsia="Times New Roman" w:hAnsi="Times New Roman" w:cs="Times New Roman"/>
                <w:color w:val="000000"/>
                <w:sz w:val="20"/>
                <w:szCs w:val="20"/>
                <w:lang w:eastAsia="ru-RU"/>
              </w:rPr>
              <w:t xml:space="preserve">(4) изучен генетический полиморфизм CYP51A, ассоциированного с формированием резистентности видов </w:t>
            </w:r>
            <w:r w:rsidRPr="00203F02">
              <w:rPr>
                <w:rFonts w:ascii="Times New Roman" w:eastAsia="Times New Roman" w:hAnsi="Times New Roman" w:cs="Times New Roman"/>
                <w:i/>
                <w:iCs/>
                <w:color w:val="000000"/>
                <w:sz w:val="20"/>
                <w:szCs w:val="20"/>
                <w:lang w:eastAsia="ru-RU"/>
              </w:rPr>
              <w:t>Aspergillus</w:t>
            </w:r>
            <w:r w:rsidRPr="00203F02">
              <w:rPr>
                <w:rFonts w:ascii="Times New Roman" w:eastAsia="Times New Roman" w:hAnsi="Times New Roman" w:cs="Times New Roman"/>
                <w:color w:val="000000"/>
                <w:sz w:val="20"/>
                <w:szCs w:val="20"/>
                <w:lang w:eastAsia="ru-RU"/>
              </w:rPr>
              <w:t xml:space="preserve"> non-</w:t>
            </w:r>
            <w:r w:rsidRPr="00203F02">
              <w:rPr>
                <w:rFonts w:ascii="Times New Roman" w:eastAsia="Times New Roman" w:hAnsi="Times New Roman" w:cs="Times New Roman"/>
                <w:i/>
                <w:iCs/>
                <w:color w:val="000000"/>
                <w:sz w:val="20"/>
                <w:szCs w:val="20"/>
                <w:lang w:eastAsia="ru-RU"/>
              </w:rPr>
              <w:t>fumigatus</w:t>
            </w:r>
            <w:r w:rsidRPr="00203F02">
              <w:rPr>
                <w:rFonts w:ascii="Times New Roman" w:eastAsia="Times New Roman" w:hAnsi="Times New Roman" w:cs="Times New Roman"/>
                <w:color w:val="000000"/>
                <w:sz w:val="20"/>
                <w:szCs w:val="20"/>
                <w:lang w:eastAsia="ru-RU"/>
              </w:rPr>
              <w:t xml:space="preserve"> , у клинических изолятов, выделенных на территории РФ (5) определен ареал распространения генотипа ITS грибов комплекса </w:t>
            </w:r>
            <w:r w:rsidRPr="00203F02">
              <w:rPr>
                <w:rFonts w:ascii="Times New Roman" w:eastAsia="Times New Roman" w:hAnsi="Times New Roman" w:cs="Times New Roman"/>
                <w:i/>
                <w:iCs/>
                <w:color w:val="000000"/>
                <w:sz w:val="20"/>
                <w:szCs w:val="20"/>
                <w:lang w:eastAsia="ru-RU"/>
              </w:rPr>
              <w:t>Trichophyton mentagrophytes / T. interdigitale</w:t>
            </w:r>
            <w:r w:rsidRPr="00203F02">
              <w:rPr>
                <w:rFonts w:ascii="Times New Roman" w:eastAsia="Times New Roman" w:hAnsi="Times New Roman" w:cs="Times New Roman"/>
                <w:color w:val="000000"/>
                <w:sz w:val="20"/>
                <w:szCs w:val="20"/>
                <w:lang w:eastAsia="ru-RU"/>
              </w:rPr>
              <w:t>, ассоциированного с приобретением резистентности к тербинафину; (6) усовершенствована видовая идентификация клинических изолятов медицински значимых микроскопических грибов методом MALDI-TOF масс спектрометрии.</w:t>
            </w:r>
            <w:proofErr w:type="gramEnd"/>
            <w:r w:rsidRPr="00203F02">
              <w:rPr>
                <w:rFonts w:ascii="Times New Roman" w:eastAsia="Times New Roman" w:hAnsi="Times New Roman" w:cs="Times New Roman"/>
                <w:color w:val="000000"/>
                <w:sz w:val="20"/>
                <w:szCs w:val="20"/>
                <w:lang w:eastAsia="ru-RU"/>
              </w:rPr>
              <w:t xml:space="preserve"> Область применения - клиническая медицина.</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 Патент на изобретение № 269016128 «3,5-Замещенные производные тиазолидин-2,4-диона, обладающие противомикробной активностью». Приоритет изобретения 28 июня 2018 г. Дата регистрации 31 мая 2019  </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30</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Исследование прижизненной локализации мезенхимных стволовых клеток, меченых суперпарамагнитными наночастицами магнетита, в тканях и органах реципиента</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Регенеративная медиуина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2018-2020</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АААА-А18-118052990081-0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Показана возможность включения в клетки </w:t>
            </w:r>
            <w:proofErr w:type="gramStart"/>
            <w:r w:rsidRPr="00203F02">
              <w:rPr>
                <w:rFonts w:ascii="Times New Roman" w:eastAsia="Times New Roman" w:hAnsi="Times New Roman" w:cs="Times New Roman"/>
                <w:color w:val="000000"/>
                <w:sz w:val="20"/>
                <w:szCs w:val="20"/>
                <w:lang w:eastAsia="ru-RU"/>
              </w:rPr>
              <w:t>непокрытых</w:t>
            </w:r>
            <w:proofErr w:type="gramEnd"/>
            <w:r w:rsidRPr="00203F02">
              <w:rPr>
                <w:rFonts w:ascii="Times New Roman" w:eastAsia="Times New Roman" w:hAnsi="Times New Roman" w:cs="Times New Roman"/>
                <w:color w:val="000000"/>
                <w:sz w:val="20"/>
                <w:szCs w:val="20"/>
                <w:lang w:eastAsia="ru-RU"/>
              </w:rPr>
              <w:t xml:space="preserve"> наночастиц оксида железа, полученных методом электрического взрыва проводника в воздухе. Доказана возможность визуализации меченых клеток методом магнитно-резонансной томографии с использованием клинических томографов. Показан импорт в клетки путем эндоцитоза при отсутствии изменений их </w:t>
            </w:r>
            <w:proofErr w:type="gramStart"/>
            <w:r w:rsidRPr="00203F02">
              <w:rPr>
                <w:rFonts w:ascii="Times New Roman" w:eastAsia="Times New Roman" w:hAnsi="Times New Roman" w:cs="Times New Roman"/>
                <w:color w:val="000000"/>
                <w:sz w:val="20"/>
                <w:szCs w:val="20"/>
                <w:lang w:eastAsia="ru-RU"/>
              </w:rPr>
              <w:t>морфо-функциональных</w:t>
            </w:r>
            <w:proofErr w:type="gramEnd"/>
            <w:r w:rsidRPr="00203F02">
              <w:rPr>
                <w:rFonts w:ascii="Times New Roman" w:eastAsia="Times New Roman" w:hAnsi="Times New Roman" w:cs="Times New Roman"/>
                <w:color w:val="000000"/>
                <w:sz w:val="20"/>
                <w:szCs w:val="20"/>
                <w:lang w:eastAsia="ru-RU"/>
              </w:rPr>
              <w:t xml:space="preserve"> характеристик.  Таким образом, предложенный метод мечения клеток  представляется реализуемым на практике</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Ivolgin D. Stimulation of rats fetuses growth by transplantation of rats bone marrow cells or human umbilical cord blood cells during gastrulation // Cytotherapy 2019. - Vol. 21, Issue 5, Suppl. – P. S66  </w:t>
            </w:r>
            <w:r w:rsidRPr="00203F02">
              <w:rPr>
                <w:rFonts w:ascii="Times New Roman" w:eastAsia="Times New Roman" w:hAnsi="Times New Roman" w:cs="Times New Roman"/>
                <w:color w:val="000000"/>
                <w:sz w:val="20"/>
                <w:szCs w:val="20"/>
                <w:lang w:eastAsia="ru-RU"/>
              </w:rPr>
              <w:br w:type="page"/>
              <w:t>Енукашвили Н. И. GMP-зависимая протеинкиназа модулирует чувствительность мезенхимных стромальных клеток к пуринергическим агонистам  //Biochemistry, Supplemental Series A 2019.-v 13.- , № 3.- C. 283-287</w:t>
            </w:r>
            <w:r w:rsidRPr="00203F02">
              <w:rPr>
                <w:rFonts w:ascii="Times New Roman" w:eastAsia="Times New Roman" w:hAnsi="Times New Roman" w:cs="Times New Roman"/>
                <w:color w:val="000000"/>
                <w:sz w:val="20"/>
                <w:szCs w:val="20"/>
                <w:lang w:eastAsia="ru-RU"/>
              </w:rPr>
              <w:br w:type="page"/>
              <w:t>Enukashvily  N. I.Transcription of pericentromeric tandemly repeated DNA transcripts in human preovulatory oocytes //Biopolymers and Cell 2019. - V. 35, № 3. - P. 207-208</w:t>
            </w:r>
            <w:r w:rsidRPr="00203F02">
              <w:rPr>
                <w:rFonts w:ascii="Times New Roman" w:eastAsia="Times New Roman" w:hAnsi="Times New Roman" w:cs="Times New Roman"/>
                <w:color w:val="000000"/>
                <w:sz w:val="20"/>
                <w:szCs w:val="20"/>
                <w:lang w:eastAsia="ru-RU"/>
              </w:rPr>
              <w:br w:type="page"/>
              <w:t xml:space="preserve">Enukashvily N. I. Pericentromeric tandem DNA transcription in malignant cells and tumour microenvironment in mice NSLC mode  //Biopolymers and Cell  2019. - V. 35, № 3. - P.189-190 </w:t>
            </w:r>
            <w:r w:rsidRPr="00203F02">
              <w:rPr>
                <w:rFonts w:ascii="Times New Roman" w:eastAsia="Times New Roman" w:hAnsi="Times New Roman" w:cs="Times New Roman"/>
                <w:color w:val="000000"/>
                <w:sz w:val="20"/>
                <w:szCs w:val="20"/>
                <w:lang w:eastAsia="ru-RU"/>
              </w:rPr>
              <w:br w:type="page"/>
              <w:t>Енукашвили Н. И. Сказина М. А.Влияние геропротекторов астрагалозида IV, циклоастрагенола и пептидного комплекса “тимовиаль–эпивиаль” на длину теломер и активность теломеразы в мезенхимных стромальных клетках и стареющих фибробластах человека //Цитология 2019. –Т. 61, № 11. – С. 855 – 863</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31</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roofErr w:type="gramStart"/>
            <w:r w:rsidRPr="00203F02">
              <w:rPr>
                <w:rFonts w:ascii="Times New Roman" w:eastAsia="Times New Roman" w:hAnsi="Times New Roman" w:cs="Times New Roman"/>
                <w:color w:val="000000"/>
                <w:sz w:val="20"/>
                <w:szCs w:val="20"/>
                <w:lang w:eastAsia="ru-RU"/>
              </w:rPr>
              <w:t>Исследование метаболомики стероидов методами жидкостной и газовой хромато-масс-спектрометрии у больных с различными нарушениями адреналового стероидогенеза, ее роль в патогенезе малигнизации надпочечников и создание кластеров заболеваний надпочечников на основе многофакторного анализа.</w:t>
            </w:r>
            <w:proofErr w:type="gramEnd"/>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Эндокринология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2019-2021</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АААА-А19-119053190034-0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proofErr w:type="gramStart"/>
            <w:r w:rsidRPr="00203F02">
              <w:rPr>
                <w:rFonts w:ascii="Times New Roman" w:eastAsia="Times New Roman" w:hAnsi="Times New Roman" w:cs="Times New Roman"/>
                <w:color w:val="000000"/>
                <w:sz w:val="20"/>
                <w:szCs w:val="20"/>
                <w:lang w:eastAsia="ru-RU"/>
              </w:rPr>
              <w:t>По данным ГХ-МС получены высокая специфичность и чувствительность определения экскреции с мочой этиохоланолона, тетрагидро-11-дезоксикортизола, дегидроэпиандростерона, 17β-андростендиола, прегнантриола, прегнентриола и 16-гидроксипрегнендиола   для диагностики агрессивного течения феохромоцитомы. 100% специфичность и чувствительность более 90% для диагностики ранних признаков злокачественного потенциала у больных синдромом Кушинга   16-охо-dA2 (больше 90 мкг/24 ч) и ТНS (больше 500 мкг/24 ч).</w:t>
            </w:r>
            <w:proofErr w:type="gramEnd"/>
            <w:r w:rsidRPr="00203F02">
              <w:rPr>
                <w:rFonts w:ascii="Times New Roman" w:eastAsia="Times New Roman" w:hAnsi="Times New Roman" w:cs="Times New Roman"/>
                <w:color w:val="000000"/>
                <w:sz w:val="20"/>
                <w:szCs w:val="20"/>
                <w:lang w:eastAsia="ru-RU"/>
              </w:rPr>
              <w:t xml:space="preserve"> Методом ГХМС получены пороговые значения биомаркеров НФ ВДКН с дефектом 21-гидроксилазы и различная метаболомика  стероидов мочи у пациентов с различными фенотипами СПКЯ</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xml:space="preserve">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val="en-US" w:eastAsia="ru-RU"/>
              </w:rPr>
              <w:t xml:space="preserve">Shafigullina Z., Vorokhobina N., Velikanova L. Steroid metabolomics in the diagnosis of adrenal diseases Medicina </w:t>
            </w:r>
            <w:proofErr w:type="gramStart"/>
            <w:r w:rsidRPr="00203F02">
              <w:rPr>
                <w:rFonts w:ascii="Times New Roman" w:eastAsia="Times New Roman" w:hAnsi="Times New Roman" w:cs="Times New Roman"/>
                <w:color w:val="000000"/>
                <w:sz w:val="20"/>
                <w:szCs w:val="20"/>
                <w:lang w:val="en-US" w:eastAsia="ru-RU"/>
              </w:rPr>
              <w:t>( Kaunas</w:t>
            </w:r>
            <w:proofErr w:type="gramEnd"/>
            <w:r w:rsidRPr="00203F02">
              <w:rPr>
                <w:rFonts w:ascii="Times New Roman" w:eastAsia="Times New Roman" w:hAnsi="Times New Roman" w:cs="Times New Roman"/>
                <w:color w:val="000000"/>
                <w:sz w:val="20"/>
                <w:szCs w:val="20"/>
                <w:lang w:val="en-US" w:eastAsia="ru-RU"/>
              </w:rPr>
              <w:t>) 2019. – V.55 – sup.1. – P. 44.</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Великанова Л.И., Шафигуллина З.Р., Ворохобина Н.В., Малеваная Е.В.  Определение ранних признаков злокачественности новообразований надпочечников у больных с синдромом Кушинга в результате изучения метаболомики стероидов мочи методом газовой хромато-масс-спектрометрии Бюллетень экспериментальной биологии и медицины 2019.  –  Т.167, №5.  – С. 621-626.</w:t>
            </w:r>
            <w:r w:rsidRPr="00203F02">
              <w:rPr>
                <w:rFonts w:ascii="Times New Roman" w:eastAsia="Times New Roman" w:hAnsi="Times New Roman" w:cs="Times New Roman"/>
                <w:color w:val="000000"/>
                <w:sz w:val="20"/>
                <w:szCs w:val="20"/>
                <w:lang w:eastAsia="ru-RU"/>
              </w:rPr>
              <w:br/>
              <w:t xml:space="preserve">Великанова Л.И., Шафигуллина З.Р., Ворохобина Н.В., Малеваная Е.В.  </w:t>
            </w:r>
            <w:r w:rsidRPr="00203F02">
              <w:rPr>
                <w:rFonts w:ascii="Times New Roman" w:eastAsia="Times New Roman" w:hAnsi="Times New Roman" w:cs="Times New Roman"/>
                <w:color w:val="000000"/>
                <w:sz w:val="20"/>
                <w:szCs w:val="20"/>
                <w:lang w:val="en-US" w:eastAsia="ru-RU"/>
              </w:rPr>
              <w:t xml:space="preserve">Gas </w:t>
            </w:r>
            <w:proofErr w:type="gramStart"/>
            <w:r w:rsidRPr="00203F02">
              <w:rPr>
                <w:rFonts w:ascii="Times New Roman" w:eastAsia="Times New Roman" w:hAnsi="Times New Roman" w:cs="Times New Roman"/>
                <w:color w:val="000000"/>
                <w:sz w:val="20"/>
                <w:szCs w:val="20"/>
                <w:lang w:eastAsia="ru-RU"/>
              </w:rPr>
              <w:t>с</w:t>
            </w:r>
            <w:proofErr w:type="gramEnd"/>
            <w:r w:rsidRPr="00203F02">
              <w:rPr>
                <w:rFonts w:ascii="Times New Roman" w:eastAsia="Times New Roman" w:hAnsi="Times New Roman" w:cs="Times New Roman"/>
                <w:color w:val="000000"/>
                <w:sz w:val="20"/>
                <w:szCs w:val="20"/>
                <w:lang w:val="en-US" w:eastAsia="ru-RU"/>
              </w:rPr>
              <w:t xml:space="preserve">hromatography–mass spectrometry analysis of urinary steroid metabolomics for detection of early signs of adrenal neoplasm malignancy in patients with Cushing’s syndrome   Bull Exp Biol Med.  </w:t>
            </w:r>
            <w:r w:rsidRPr="00203F02">
              <w:rPr>
                <w:rFonts w:ascii="Times New Roman" w:eastAsia="Times New Roman" w:hAnsi="Times New Roman" w:cs="Times New Roman"/>
                <w:color w:val="000000"/>
                <w:sz w:val="20"/>
                <w:szCs w:val="20"/>
                <w:lang w:eastAsia="ru-RU"/>
              </w:rPr>
              <w:t>2019. -V. 167. - I. 5. - P. 676 - 680.</w:t>
            </w:r>
            <w:r w:rsidRPr="00203F02">
              <w:rPr>
                <w:rFonts w:ascii="Times New Roman" w:eastAsia="Times New Roman" w:hAnsi="Times New Roman" w:cs="Times New Roman"/>
                <w:color w:val="000000"/>
                <w:sz w:val="20"/>
                <w:szCs w:val="20"/>
                <w:lang w:eastAsia="ru-RU"/>
              </w:rPr>
              <w:br/>
              <w:t>Малеваная Е.В., Стрельникова Е.Г. Применение газовой хромато-масс-спектрометрии для диагностики заболеваний надпочечников  (обзор литературы)</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 Аналитика  2019. -Т. 9. -№ 6. - С. 478-484.</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32</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Бактериофаги как перспективные средства антибактериальной терапии в условиях распространения бактерий с множественной лекарственной устойчивостью.</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 Профилактическая среда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2019-2021</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АААА-А19-119053190035-7</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Подобрано 11 клонов бактериофагов</w:t>
            </w:r>
            <w:proofErr w:type="gramStart"/>
            <w:r w:rsidRPr="00203F02">
              <w:rPr>
                <w:rFonts w:ascii="Times New Roman" w:eastAsia="Times New Roman" w:hAnsi="Times New Roman" w:cs="Times New Roman"/>
                <w:color w:val="000000"/>
                <w:sz w:val="20"/>
                <w:szCs w:val="20"/>
                <w:lang w:eastAsia="ru-RU"/>
              </w:rPr>
              <w:t xml:space="preserve"> ,</w:t>
            </w:r>
            <w:proofErr w:type="gramEnd"/>
            <w:r w:rsidRPr="00203F02">
              <w:rPr>
                <w:rFonts w:ascii="Times New Roman" w:eastAsia="Times New Roman" w:hAnsi="Times New Roman" w:cs="Times New Roman"/>
                <w:color w:val="000000"/>
                <w:sz w:val="20"/>
                <w:szCs w:val="20"/>
                <w:lang w:eastAsia="ru-RU"/>
              </w:rPr>
              <w:t>перспективных для использования в качестве кандидатных терапевтических препаратов против устойчивых к антибиотикам микроорганизмов – возбудителей ИСМП в стационарах различных профилей</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Асланов Б.И., Любимова А.В., Зуева Л.П.  Бактериофаги как эффективные противоэпидемические средства для купирования вспышек внутрибольничных инфекций Журнал инфектологии  2019. –  №1(1). –  С. 65-70.</w:t>
            </w:r>
            <w:r w:rsidRPr="00203F02">
              <w:rPr>
                <w:rFonts w:ascii="Times New Roman" w:eastAsia="Times New Roman" w:hAnsi="Times New Roman" w:cs="Times New Roman"/>
                <w:color w:val="000000"/>
                <w:sz w:val="20"/>
                <w:szCs w:val="20"/>
                <w:lang w:eastAsia="ru-RU"/>
              </w:rPr>
              <w:br/>
              <w:t xml:space="preserve"> Зуева Л.П.,  Асланов Б.И., </w:t>
            </w:r>
            <w:proofErr w:type="gramStart"/>
            <w:r w:rsidRPr="00203F02">
              <w:rPr>
                <w:rFonts w:ascii="Times New Roman" w:eastAsia="Times New Roman" w:hAnsi="Times New Roman" w:cs="Times New Roman"/>
                <w:color w:val="000000"/>
                <w:sz w:val="20"/>
                <w:szCs w:val="20"/>
                <w:lang w:eastAsia="ru-RU"/>
              </w:rPr>
              <w:t>Долгий</w:t>
            </w:r>
            <w:proofErr w:type="gramEnd"/>
            <w:r w:rsidRPr="00203F02">
              <w:rPr>
                <w:rFonts w:ascii="Times New Roman" w:eastAsia="Times New Roman" w:hAnsi="Times New Roman" w:cs="Times New Roman"/>
                <w:color w:val="000000"/>
                <w:sz w:val="20"/>
                <w:szCs w:val="20"/>
                <w:lang w:eastAsia="ru-RU"/>
              </w:rPr>
              <w:t xml:space="preserve"> А.А. Роль бактериофагов в эволюции штаммов возбудителей инфекций, связанных с оказанием медицинской помощи  Профилактическая и клиническая медицина 2019. – № 4(73).  –  С. 24-29</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33</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Изучение общих и частных механизмов формирования и прогрессирования ревматических и сердечно-сосудистых заболеваний, а также разработка методов </w:t>
            </w:r>
            <w:proofErr w:type="gramStart"/>
            <w:r w:rsidRPr="00203F02">
              <w:rPr>
                <w:rFonts w:ascii="Times New Roman" w:eastAsia="Times New Roman" w:hAnsi="Times New Roman" w:cs="Times New Roman"/>
                <w:color w:val="000000"/>
                <w:sz w:val="20"/>
                <w:szCs w:val="20"/>
                <w:lang w:eastAsia="ru-RU"/>
              </w:rPr>
              <w:t>ко ррекции</w:t>
            </w:r>
            <w:proofErr w:type="gramEnd"/>
            <w:r w:rsidRPr="00203F02">
              <w:rPr>
                <w:rFonts w:ascii="Times New Roman" w:eastAsia="Times New Roman" w:hAnsi="Times New Roman" w:cs="Times New Roman"/>
                <w:color w:val="000000"/>
                <w:sz w:val="20"/>
                <w:szCs w:val="20"/>
                <w:lang w:eastAsia="ru-RU"/>
              </w:rPr>
              <w:t xml:space="preserve"> патогенетически значимых иммунных нарушений у данной категории больных.</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Иммунология Кардиология и ангиология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2019-2021</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АААА-А19-119053190036-4</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Инициировано формирование регистров пациентов с ревматическими болезнями и </w:t>
            </w:r>
            <w:proofErr w:type="gramStart"/>
            <w:r w:rsidRPr="00203F02">
              <w:rPr>
                <w:rFonts w:ascii="Times New Roman" w:eastAsia="Times New Roman" w:hAnsi="Times New Roman" w:cs="Times New Roman"/>
                <w:color w:val="000000"/>
                <w:sz w:val="20"/>
                <w:szCs w:val="20"/>
                <w:lang w:eastAsia="ru-RU"/>
              </w:rPr>
              <w:t>сердечно-сосудистой</w:t>
            </w:r>
            <w:proofErr w:type="gramEnd"/>
            <w:r w:rsidRPr="00203F02">
              <w:rPr>
                <w:rFonts w:ascii="Times New Roman" w:eastAsia="Times New Roman" w:hAnsi="Times New Roman" w:cs="Times New Roman"/>
                <w:color w:val="000000"/>
                <w:sz w:val="20"/>
                <w:szCs w:val="20"/>
                <w:lang w:eastAsia="ru-RU"/>
              </w:rPr>
              <w:t xml:space="preserve"> коморбидностью. Установлена роль антинуклеарных антител в развитии тромботических осложнений у пациентов с СКВ и антифосфолипидным синдромом. Запущен проект по МРТ-диагностике </w:t>
            </w:r>
            <w:proofErr w:type="gramStart"/>
            <w:r w:rsidRPr="00203F02">
              <w:rPr>
                <w:rFonts w:ascii="Times New Roman" w:eastAsia="Times New Roman" w:hAnsi="Times New Roman" w:cs="Times New Roman"/>
                <w:color w:val="000000"/>
                <w:sz w:val="20"/>
                <w:szCs w:val="20"/>
                <w:lang w:eastAsia="ru-RU"/>
              </w:rPr>
              <w:t>ранних</w:t>
            </w:r>
            <w:proofErr w:type="gramEnd"/>
            <w:r w:rsidRPr="00203F02">
              <w:rPr>
                <w:rFonts w:ascii="Times New Roman" w:eastAsia="Times New Roman" w:hAnsi="Times New Roman" w:cs="Times New Roman"/>
                <w:color w:val="000000"/>
                <w:sz w:val="20"/>
                <w:szCs w:val="20"/>
                <w:lang w:eastAsia="ru-RU"/>
              </w:rPr>
              <w:t xml:space="preserve"> изменении при аксСпА, уточняются взаимосвязи между генетическим статусом пациента, уровнем АТ и особенностями иммуноовоспалительного процесса в опорно-двигательном аппарате и сердечно-сосудистой системе. Завершена обработка данных по особенностям течения иммунновоспалительных заболеваний у беременных</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Свидетельство №2016917549.  </w:t>
            </w:r>
            <w:proofErr w:type="gramStart"/>
            <w:r w:rsidRPr="00203F02">
              <w:rPr>
                <w:rFonts w:ascii="Times New Roman" w:eastAsia="Times New Roman" w:hAnsi="Times New Roman" w:cs="Times New Roman"/>
                <w:color w:val="000000"/>
                <w:sz w:val="20"/>
                <w:szCs w:val="20"/>
                <w:lang w:eastAsia="ru-RU"/>
              </w:rPr>
              <w:t>Программа для автоматического расчета суточной дозы преднизолона или метилпреднизолона в условиях постоянного контролируемого уменьшения количества принимаемого пациентом препарата с возможным сохранением результатов расчета в формате PDF и в виде файла ICS, а также с контролируемой пациентом функцией отправки результатов в календарь пользователя.</w:t>
            </w:r>
            <w:proofErr w:type="gramEnd"/>
            <w:r w:rsidRPr="00203F02">
              <w:rPr>
                <w:rFonts w:ascii="Times New Roman" w:eastAsia="Times New Roman" w:hAnsi="Times New Roman" w:cs="Times New Roman"/>
                <w:color w:val="000000"/>
                <w:sz w:val="20"/>
                <w:szCs w:val="20"/>
                <w:lang w:eastAsia="ru-RU"/>
              </w:rPr>
              <w:t xml:space="preserve"> Авторы: Гайдукова И.З., Афанасьева Т.И., Гайдукова Е.К., Маслянский А.Л., Инамова О.В., Гришин Д.И., Мазуров В.И. Правообладатель: ФГБОУ ВО СЗГМУ им. И.И. Мечникова МЗ РФ. Дата регистрации: 17.06.2019 </w:t>
            </w:r>
            <w:r w:rsidRPr="00203F02">
              <w:rPr>
                <w:rFonts w:ascii="Times New Roman" w:eastAsia="Times New Roman" w:hAnsi="Times New Roman" w:cs="Times New Roman"/>
                <w:color w:val="000000"/>
                <w:sz w:val="20"/>
                <w:szCs w:val="20"/>
                <w:lang w:eastAsia="ru-RU"/>
              </w:rPr>
              <w:br/>
              <w:t>Гайдукова И.З. Качество жизни пациентов со спондилоартритами, получающих генно-инженерную биологическую терапию //  Современная ревматология 2019;13(4):36–40.</w:t>
            </w:r>
            <w:r w:rsidRPr="00203F02">
              <w:rPr>
                <w:rFonts w:ascii="Times New Roman" w:eastAsia="Times New Roman" w:hAnsi="Times New Roman" w:cs="Times New Roman"/>
                <w:color w:val="000000"/>
                <w:sz w:val="20"/>
                <w:szCs w:val="20"/>
                <w:lang w:eastAsia="ru-RU"/>
              </w:rPr>
              <w:br/>
            </w:r>
            <w:r w:rsidRPr="00203F02">
              <w:rPr>
                <w:rFonts w:ascii="Times New Roman" w:eastAsia="Times New Roman" w:hAnsi="Times New Roman" w:cs="Times New Roman"/>
                <w:color w:val="000000"/>
                <w:sz w:val="20"/>
                <w:szCs w:val="20"/>
                <w:lang w:val="en-US" w:eastAsia="ru-RU"/>
              </w:rPr>
              <w:t>Mazurov V.  A phase III study of BCD-055 compared with innovator infliximab in patients with active rheumatoid arthritis: 54-week results from the LIRA study /</w:t>
            </w:r>
            <w:proofErr w:type="gramStart"/>
            <w:r w:rsidRPr="00203F02">
              <w:rPr>
                <w:rFonts w:ascii="Times New Roman" w:eastAsia="Times New Roman" w:hAnsi="Times New Roman" w:cs="Times New Roman"/>
                <w:color w:val="000000"/>
                <w:sz w:val="20"/>
                <w:szCs w:val="20"/>
                <w:lang w:val="en-US" w:eastAsia="ru-RU"/>
              </w:rPr>
              <w:t>/  Rheumatology</w:t>
            </w:r>
            <w:proofErr w:type="gramEnd"/>
            <w:r w:rsidRPr="00203F02">
              <w:rPr>
                <w:rFonts w:ascii="Times New Roman" w:eastAsia="Times New Roman" w:hAnsi="Times New Roman" w:cs="Times New Roman"/>
                <w:color w:val="000000"/>
                <w:sz w:val="20"/>
                <w:szCs w:val="20"/>
                <w:lang w:val="en-US" w:eastAsia="ru-RU"/>
              </w:rPr>
              <w:t xml:space="preserve"> International  2019. </w:t>
            </w:r>
            <w:r w:rsidRPr="00203F02">
              <w:rPr>
                <w:rFonts w:ascii="Times New Roman" w:eastAsia="Times New Roman" w:hAnsi="Times New Roman" w:cs="Times New Roman"/>
                <w:color w:val="000000"/>
                <w:sz w:val="20"/>
                <w:szCs w:val="20"/>
                <w:lang w:eastAsia="ru-RU"/>
              </w:rPr>
              <w:t xml:space="preserve">Vol.39, N 9 . P.1537–1546 . </w:t>
            </w:r>
            <w:r w:rsidRPr="00203F02">
              <w:rPr>
                <w:rFonts w:ascii="Times New Roman" w:eastAsia="Times New Roman" w:hAnsi="Times New Roman" w:cs="Times New Roman"/>
                <w:color w:val="000000"/>
                <w:sz w:val="20"/>
                <w:szCs w:val="20"/>
                <w:lang w:eastAsia="ru-RU"/>
              </w:rPr>
              <w:br/>
              <w:t xml:space="preserve">Беляева И.Б., Мазуров В.И. Осложнения и причины летальности при АНЦА-ассоциированных </w:t>
            </w:r>
            <w:proofErr w:type="gramStart"/>
            <w:r w:rsidRPr="00203F02">
              <w:rPr>
                <w:rFonts w:ascii="Times New Roman" w:eastAsia="Times New Roman" w:hAnsi="Times New Roman" w:cs="Times New Roman"/>
                <w:color w:val="000000"/>
                <w:sz w:val="20"/>
                <w:szCs w:val="20"/>
                <w:lang w:eastAsia="ru-RU"/>
              </w:rPr>
              <w:t>системных</w:t>
            </w:r>
            <w:proofErr w:type="gramEnd"/>
            <w:r w:rsidRPr="00203F02">
              <w:rPr>
                <w:rFonts w:ascii="Times New Roman" w:eastAsia="Times New Roman" w:hAnsi="Times New Roman" w:cs="Times New Roman"/>
                <w:color w:val="000000"/>
                <w:sz w:val="20"/>
                <w:szCs w:val="20"/>
                <w:lang w:eastAsia="ru-RU"/>
              </w:rPr>
              <w:t xml:space="preserve"> васкулитах // Эффективная фармакотерапия. 2019. –  № 6.– С. 4-9.</w:t>
            </w:r>
            <w:r w:rsidRPr="00203F02">
              <w:rPr>
                <w:rFonts w:ascii="Times New Roman" w:eastAsia="Times New Roman" w:hAnsi="Times New Roman" w:cs="Times New Roman"/>
                <w:color w:val="000000"/>
                <w:sz w:val="20"/>
                <w:szCs w:val="20"/>
                <w:lang w:eastAsia="ru-RU"/>
              </w:rPr>
              <w:br/>
              <w:t xml:space="preserve">Беляева И.Б., Мазуров В.И. Рациональная фармакотерапия АНЦА-ассоциированных </w:t>
            </w:r>
            <w:proofErr w:type="gramStart"/>
            <w:r w:rsidRPr="00203F02">
              <w:rPr>
                <w:rFonts w:ascii="Times New Roman" w:eastAsia="Times New Roman" w:hAnsi="Times New Roman" w:cs="Times New Roman"/>
                <w:color w:val="000000"/>
                <w:sz w:val="20"/>
                <w:szCs w:val="20"/>
                <w:lang w:eastAsia="ru-RU"/>
              </w:rPr>
              <w:t>системных</w:t>
            </w:r>
            <w:proofErr w:type="gramEnd"/>
            <w:r w:rsidRPr="00203F02">
              <w:rPr>
                <w:rFonts w:ascii="Times New Roman" w:eastAsia="Times New Roman" w:hAnsi="Times New Roman" w:cs="Times New Roman"/>
                <w:color w:val="000000"/>
                <w:sz w:val="20"/>
                <w:szCs w:val="20"/>
                <w:lang w:eastAsia="ru-RU"/>
              </w:rPr>
              <w:t xml:space="preserve"> васкулитов //Эффективная фармакотерапия.  2019. –  № 6. – С. 16-20.</w:t>
            </w:r>
            <w:r w:rsidRPr="00203F02">
              <w:rPr>
                <w:rFonts w:ascii="Times New Roman" w:eastAsia="Times New Roman" w:hAnsi="Times New Roman" w:cs="Times New Roman"/>
                <w:color w:val="000000"/>
                <w:sz w:val="20"/>
                <w:szCs w:val="20"/>
                <w:lang w:eastAsia="ru-RU"/>
              </w:rPr>
              <w:br/>
              <w:t>Гайдукова И.З., Мазуров В.И.  Эффективность нестероидных противовоспалительных препаратов.   Журнал неврологии и психиатрии 2019. – т. 119, № 5. – С. 134-140</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34</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Доклиническая оценка эффективности и сравнение свой</w:t>
            </w:r>
            <w:proofErr w:type="gramStart"/>
            <w:r w:rsidRPr="00203F02">
              <w:rPr>
                <w:rFonts w:ascii="Times New Roman" w:eastAsia="Times New Roman" w:hAnsi="Times New Roman" w:cs="Times New Roman"/>
                <w:color w:val="000000"/>
                <w:sz w:val="20"/>
                <w:szCs w:val="20"/>
                <w:lang w:eastAsia="ru-RU"/>
              </w:rPr>
              <w:t>ств ств</w:t>
            </w:r>
            <w:proofErr w:type="gramEnd"/>
            <w:r w:rsidRPr="00203F02">
              <w:rPr>
                <w:rFonts w:ascii="Times New Roman" w:eastAsia="Times New Roman" w:hAnsi="Times New Roman" w:cs="Times New Roman"/>
                <w:color w:val="000000"/>
                <w:sz w:val="20"/>
                <w:szCs w:val="20"/>
                <w:lang w:eastAsia="ru-RU"/>
              </w:rPr>
              <w:t>оловых клеток пульпы и периодонта.</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Регенеративная медицина</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2019-2021</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АААА-А19-119053190037-1</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Разработаны методы выделения различных тканей зуба и периодонта. Получены образцы различных стволовых клеток (СК) ротовой полости, все  культуры охарактеризованы – определена скорость пролиферации, кариотип и иммунофенотип исследуемых образцов. Показано, что СК из разных тканей зуба и периодонта обладают различной скоростью пролиферации. Морфология СК периодонта максимально близка к фибробластной, клетки пульпы обладают </w:t>
            </w:r>
            <w:proofErr w:type="gramStart"/>
            <w:r w:rsidRPr="00203F02">
              <w:rPr>
                <w:rFonts w:ascii="Times New Roman" w:eastAsia="Times New Roman" w:hAnsi="Times New Roman" w:cs="Times New Roman"/>
                <w:color w:val="000000"/>
                <w:sz w:val="20"/>
                <w:szCs w:val="20"/>
                <w:lang w:eastAsia="ru-RU"/>
              </w:rPr>
              <w:t>более полигональной</w:t>
            </w:r>
            <w:proofErr w:type="gramEnd"/>
            <w:r w:rsidRPr="00203F02">
              <w:rPr>
                <w:rFonts w:ascii="Times New Roman" w:eastAsia="Times New Roman" w:hAnsi="Times New Roman" w:cs="Times New Roman"/>
                <w:color w:val="000000"/>
                <w:sz w:val="20"/>
                <w:szCs w:val="20"/>
                <w:lang w:eastAsia="ru-RU"/>
              </w:rPr>
              <w:t xml:space="preserve">, неправильной формой. Сравнение особенностей остеогенной дифференцировки тканей пульпы и периодонта показало различие остеогенного потенциала пульпы и периодонта </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Енукашвили Н. И., Иволгин Д. А. Характеристика микроокружения костного мозга при множественной миеломе до и после терапии // Сибирский научный медицинский журнал. 2019. –  Т.39, № 1.  –  С. 112–117.</w:t>
            </w:r>
            <w:r w:rsidRPr="00203F02">
              <w:rPr>
                <w:rFonts w:ascii="Times New Roman" w:eastAsia="Times New Roman" w:hAnsi="Times New Roman" w:cs="Times New Roman"/>
                <w:color w:val="000000"/>
                <w:sz w:val="20"/>
                <w:szCs w:val="20"/>
                <w:lang w:eastAsia="ru-RU"/>
              </w:rPr>
              <w:br w:type="page"/>
              <w:t xml:space="preserve">Котова А. В.,  Масленникова И.И.Мезенхимные стромальные клетки костного мозга и их роль  в формировании  опухолевой ниши при онкогематологических заболеваниях //  Вестник гематологии. </w:t>
            </w:r>
            <w:r w:rsidRPr="00203F02">
              <w:rPr>
                <w:rFonts w:ascii="Times New Roman" w:eastAsia="Times New Roman" w:hAnsi="Times New Roman" w:cs="Times New Roman"/>
                <w:color w:val="000000"/>
                <w:sz w:val="20"/>
                <w:szCs w:val="20"/>
                <w:lang w:val="en-US" w:eastAsia="ru-RU"/>
              </w:rPr>
              <w:t xml:space="preserve">2019.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 xml:space="preserve">. XV, №1. –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xml:space="preserve">. 37–47. </w:t>
            </w:r>
            <w:r w:rsidRPr="00203F02">
              <w:rPr>
                <w:rFonts w:ascii="Times New Roman" w:eastAsia="Times New Roman" w:hAnsi="Times New Roman" w:cs="Times New Roman"/>
                <w:color w:val="000000"/>
                <w:sz w:val="20"/>
                <w:szCs w:val="20"/>
                <w:lang w:val="en-US" w:eastAsia="ru-RU"/>
              </w:rPr>
              <w:br w:type="page"/>
              <w:t>Kotova A. V.,  Enukashvili   N. I. Pericentromeric tandem repeat DNA transcription in mesenchymal stem cells from multiple myeloma patients //Biopolymers and Cell. 2019</w:t>
            </w:r>
            <w:proofErr w:type="gramStart"/>
            <w:r w:rsidRPr="00203F02">
              <w:rPr>
                <w:rFonts w:ascii="Times New Roman" w:eastAsia="Times New Roman" w:hAnsi="Times New Roman" w:cs="Times New Roman"/>
                <w:color w:val="000000"/>
                <w:sz w:val="20"/>
                <w:szCs w:val="20"/>
                <w:lang w:val="en-US" w:eastAsia="ru-RU"/>
              </w:rPr>
              <w:t>.–</w:t>
            </w:r>
            <w:proofErr w:type="gramEnd"/>
            <w:r w:rsidRPr="00203F02">
              <w:rPr>
                <w:rFonts w:ascii="Times New Roman" w:eastAsia="Times New Roman" w:hAnsi="Times New Roman" w:cs="Times New Roman"/>
                <w:color w:val="000000"/>
                <w:sz w:val="20"/>
                <w:szCs w:val="20"/>
                <w:lang w:val="en-US" w:eastAsia="ru-RU"/>
              </w:rPr>
              <w:t xml:space="preserve"> V.35, № 3.– P. 205. </w:t>
            </w:r>
            <w:r w:rsidRPr="00203F02">
              <w:rPr>
                <w:rFonts w:ascii="Times New Roman" w:eastAsia="Times New Roman" w:hAnsi="Times New Roman" w:cs="Times New Roman"/>
                <w:color w:val="000000"/>
                <w:sz w:val="20"/>
                <w:szCs w:val="20"/>
                <w:lang w:val="en-US" w:eastAsia="ru-RU"/>
              </w:rPr>
              <w:br w:type="page"/>
            </w:r>
            <w:proofErr w:type="gramStart"/>
            <w:r w:rsidRPr="00203F02">
              <w:rPr>
                <w:rFonts w:ascii="Times New Roman" w:eastAsia="Times New Roman" w:hAnsi="Times New Roman" w:cs="Times New Roman"/>
                <w:color w:val="000000"/>
                <w:sz w:val="20"/>
                <w:szCs w:val="20"/>
                <w:lang w:eastAsia="ru-RU"/>
              </w:rPr>
              <w:t>Домбровская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Ю</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Енукашвили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Котова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Билык</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Коваленко</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Силин</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Оценка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возможности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создания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фибриновых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скаффолдов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заселенных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стволовыми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клетками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пульпы</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зуба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для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замещения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костных</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дефектов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челюсти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Трансляционная</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медицина</w:t>
            </w:r>
            <w:r w:rsidRPr="00203F02">
              <w:rPr>
                <w:rFonts w:ascii="Times New Roman" w:eastAsia="Times New Roman" w:hAnsi="Times New Roman" w:cs="Times New Roman"/>
                <w:color w:val="000000"/>
                <w:sz w:val="20"/>
                <w:szCs w:val="20"/>
                <w:lang w:val="en-US" w:eastAsia="ru-RU"/>
              </w:rPr>
              <w:t xml:space="preserve"> 2020; 7(1); </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 59-69 10.18705/2311-4495-2020-7-1-59-69</w:t>
            </w:r>
            <w:r w:rsidRPr="00203F02">
              <w:rPr>
                <w:rFonts w:ascii="Times New Roman" w:eastAsia="Times New Roman" w:hAnsi="Times New Roman" w:cs="Times New Roman"/>
                <w:color w:val="000000"/>
                <w:sz w:val="20"/>
                <w:szCs w:val="20"/>
                <w:lang w:val="en-US" w:eastAsia="ru-RU"/>
              </w:rPr>
              <w:br w:type="page"/>
              <w:t>Enukashvily N.I., Skazina M.A., Chubar A.V., Mashutin A.B.</w:t>
            </w:r>
            <w:proofErr w:type="gramEnd"/>
            <w:r w:rsidRPr="00203F02">
              <w:rPr>
                <w:rFonts w:ascii="Times New Roman" w:eastAsia="Times New Roman" w:hAnsi="Times New Roman" w:cs="Times New Roman"/>
                <w:color w:val="000000"/>
                <w:sz w:val="20"/>
                <w:szCs w:val="20"/>
                <w:lang w:val="en-US" w:eastAsia="ru-RU"/>
              </w:rPr>
              <w:t xml:space="preserve"> The Effect of the Geroprotectors Astragaloside IV, Cycloastragenol, and Timovial–Epivial Peptide Complex on Telomere Length and Telomerase Activity in Human Mesenchymal Stromal Cells and Senescent Fibroblasts. </w:t>
            </w:r>
            <w:r w:rsidRPr="00203F02">
              <w:rPr>
                <w:rFonts w:ascii="Times New Roman" w:eastAsia="Times New Roman" w:hAnsi="Times New Roman" w:cs="Times New Roman"/>
                <w:color w:val="000000"/>
                <w:sz w:val="20"/>
                <w:szCs w:val="20"/>
                <w:lang w:eastAsia="ru-RU"/>
              </w:rPr>
              <w:t>Cell and Tissue Biol 2020, v14 (2), 83–90 https://doi.org/10.1134/S1990519X20020030</w:t>
            </w:r>
            <w:r w:rsidRPr="00203F02">
              <w:rPr>
                <w:rFonts w:ascii="Times New Roman" w:eastAsia="Times New Roman" w:hAnsi="Times New Roman" w:cs="Times New Roman"/>
                <w:color w:val="000000"/>
                <w:sz w:val="20"/>
                <w:szCs w:val="20"/>
                <w:lang w:eastAsia="ru-RU"/>
              </w:rPr>
              <w:br w:type="page"/>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35</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Изучение морфо-биологических особенностей патогенных мукоромицетов – возбудителей микозов.</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Микробиология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2019-2021</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АААА-А19-119053190038-8</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Изучена этиология мукормикоза с помощью молекулярных методов идентификации микромицетов. Разработаны экспериментальные модели мукормикоза легких, </w:t>
            </w:r>
            <w:proofErr w:type="gramStart"/>
            <w:r w:rsidRPr="00203F02">
              <w:rPr>
                <w:rFonts w:ascii="Times New Roman" w:eastAsia="Times New Roman" w:hAnsi="Times New Roman" w:cs="Times New Roman"/>
                <w:color w:val="000000"/>
                <w:sz w:val="20"/>
                <w:szCs w:val="20"/>
                <w:lang w:eastAsia="ru-RU"/>
              </w:rPr>
              <w:t>обусловленного</w:t>
            </w:r>
            <w:proofErr w:type="gramEnd"/>
            <w:r w:rsidRPr="00203F02">
              <w:rPr>
                <w:rFonts w:ascii="Times New Roman" w:eastAsia="Times New Roman" w:hAnsi="Times New Roman" w:cs="Times New Roman"/>
                <w:color w:val="000000"/>
                <w:sz w:val="20"/>
                <w:szCs w:val="20"/>
                <w:lang w:eastAsia="ru-RU"/>
              </w:rPr>
              <w:t xml:space="preserve"> </w:t>
            </w:r>
            <w:r w:rsidRPr="00203F02">
              <w:rPr>
                <w:rFonts w:ascii="Times New Roman" w:eastAsia="Times New Roman" w:hAnsi="Times New Roman" w:cs="Times New Roman"/>
                <w:i/>
                <w:iCs/>
                <w:color w:val="000000"/>
                <w:sz w:val="20"/>
                <w:szCs w:val="20"/>
                <w:lang w:eastAsia="ru-RU"/>
              </w:rPr>
              <w:t>Lichtheimia ornata</w:t>
            </w:r>
            <w:r w:rsidRPr="00203F02">
              <w:rPr>
                <w:rFonts w:ascii="Times New Roman" w:eastAsia="Times New Roman" w:hAnsi="Times New Roman" w:cs="Times New Roman"/>
                <w:color w:val="000000"/>
                <w:sz w:val="20"/>
                <w:szCs w:val="20"/>
                <w:lang w:eastAsia="ru-RU"/>
              </w:rPr>
              <w:t xml:space="preserve"> и </w:t>
            </w:r>
            <w:r w:rsidRPr="00203F02">
              <w:rPr>
                <w:rFonts w:ascii="Times New Roman" w:eastAsia="Times New Roman" w:hAnsi="Times New Roman" w:cs="Times New Roman"/>
                <w:i/>
                <w:iCs/>
                <w:color w:val="000000"/>
                <w:sz w:val="20"/>
                <w:szCs w:val="20"/>
                <w:lang w:eastAsia="ru-RU"/>
              </w:rPr>
              <w:t xml:space="preserve">Rhizopus </w:t>
            </w:r>
            <w:r w:rsidRPr="00203F02">
              <w:rPr>
                <w:rFonts w:ascii="Times New Roman" w:eastAsia="Times New Roman" w:hAnsi="Times New Roman" w:cs="Times New Roman"/>
                <w:color w:val="000000"/>
                <w:sz w:val="20"/>
                <w:szCs w:val="20"/>
                <w:lang w:eastAsia="ru-RU"/>
              </w:rPr>
              <w:t>spp</w:t>
            </w:r>
            <w:r w:rsidRPr="00203F02">
              <w:rPr>
                <w:rFonts w:ascii="Times New Roman" w:eastAsia="Times New Roman" w:hAnsi="Times New Roman" w:cs="Times New Roman"/>
                <w:i/>
                <w:iCs/>
                <w:color w:val="000000"/>
                <w:sz w:val="20"/>
                <w:szCs w:val="20"/>
                <w:lang w:eastAsia="ru-RU"/>
              </w:rPr>
              <w:t xml:space="preserve">. </w:t>
            </w:r>
            <w:r w:rsidRPr="00203F02">
              <w:rPr>
                <w:rFonts w:ascii="Times New Roman" w:eastAsia="Times New Roman" w:hAnsi="Times New Roman" w:cs="Times New Roman"/>
                <w:color w:val="000000"/>
                <w:sz w:val="20"/>
                <w:szCs w:val="20"/>
                <w:lang w:eastAsia="ru-RU"/>
              </w:rPr>
              <w:t xml:space="preserve">у мышей на фоне иммуносупрессии. Изучены ультраструктурные особенности,  вирулентность и чувствительность к антимикотикам различных видов и штаммов </w:t>
            </w:r>
            <w:r w:rsidRPr="00203F02">
              <w:rPr>
                <w:rFonts w:ascii="Times New Roman" w:eastAsia="Times New Roman" w:hAnsi="Times New Roman" w:cs="Times New Roman"/>
                <w:i/>
                <w:iCs/>
                <w:color w:val="000000"/>
                <w:sz w:val="20"/>
                <w:szCs w:val="20"/>
                <w:lang w:eastAsia="ru-RU"/>
              </w:rPr>
              <w:t>Lichtheimia</w:t>
            </w:r>
            <w:r w:rsidRPr="00203F02">
              <w:rPr>
                <w:rFonts w:ascii="Times New Roman" w:eastAsia="Times New Roman" w:hAnsi="Times New Roman" w:cs="Times New Roman"/>
                <w:color w:val="000000"/>
                <w:sz w:val="20"/>
                <w:szCs w:val="20"/>
                <w:lang w:eastAsia="ru-RU"/>
              </w:rPr>
              <w:t xml:space="preserve"> spp. и </w:t>
            </w:r>
            <w:r w:rsidRPr="00203F02">
              <w:rPr>
                <w:rFonts w:ascii="Times New Roman" w:eastAsia="Times New Roman" w:hAnsi="Times New Roman" w:cs="Times New Roman"/>
                <w:i/>
                <w:iCs/>
                <w:color w:val="000000"/>
                <w:sz w:val="20"/>
                <w:szCs w:val="20"/>
                <w:lang w:eastAsia="ru-RU"/>
              </w:rPr>
              <w:t>Rhizopus</w:t>
            </w:r>
            <w:r w:rsidRPr="00203F02">
              <w:rPr>
                <w:rFonts w:ascii="Times New Roman" w:eastAsia="Times New Roman" w:hAnsi="Times New Roman" w:cs="Times New Roman"/>
                <w:color w:val="000000"/>
                <w:sz w:val="20"/>
                <w:szCs w:val="20"/>
                <w:lang w:eastAsia="ru-RU"/>
              </w:rPr>
              <w:t xml:space="preserve"> spp. Проведен анализ молекулярно-генетических методов, используемых для прямой диагностики в биологическом материале и видовой идентификации грибов порядка </w:t>
            </w:r>
            <w:r w:rsidRPr="00203F02">
              <w:rPr>
                <w:rFonts w:ascii="Times New Roman" w:eastAsia="Times New Roman" w:hAnsi="Times New Roman" w:cs="Times New Roman"/>
                <w:i/>
                <w:iCs/>
                <w:color w:val="000000"/>
                <w:sz w:val="20"/>
                <w:szCs w:val="20"/>
                <w:lang w:eastAsia="ru-RU"/>
              </w:rPr>
              <w:t>Mucorales.</w:t>
            </w:r>
            <w:r w:rsidRPr="00203F02">
              <w:rPr>
                <w:rFonts w:ascii="Times New Roman" w:eastAsia="Times New Roman" w:hAnsi="Times New Roman" w:cs="Times New Roman"/>
                <w:color w:val="000000"/>
                <w:sz w:val="20"/>
                <w:szCs w:val="20"/>
                <w:lang w:eastAsia="ru-RU"/>
              </w:rPr>
              <w:t xml:space="preserve"> По его результатам </w:t>
            </w:r>
            <w:proofErr w:type="gramStart"/>
            <w:r w:rsidRPr="00203F02">
              <w:rPr>
                <w:rFonts w:ascii="Times New Roman" w:eastAsia="Times New Roman" w:hAnsi="Times New Roman" w:cs="Times New Roman"/>
                <w:color w:val="000000"/>
                <w:sz w:val="20"/>
                <w:szCs w:val="20"/>
                <w:lang w:eastAsia="ru-RU"/>
              </w:rPr>
              <w:t>разработана</w:t>
            </w:r>
            <w:proofErr w:type="gramEnd"/>
            <w:r w:rsidRPr="00203F02">
              <w:rPr>
                <w:rFonts w:ascii="Times New Roman" w:eastAsia="Times New Roman" w:hAnsi="Times New Roman" w:cs="Times New Roman"/>
                <w:color w:val="000000"/>
                <w:sz w:val="20"/>
                <w:szCs w:val="20"/>
                <w:lang w:eastAsia="ru-RU"/>
              </w:rPr>
              <w:t xml:space="preserve"> и  апробирована на клиническом материале мультиплексная ПЦР-тест-система «HRM-ZYGO-ASP» для быстрой диагностики мукормикоза. Область применения - клиническая медицина, фармакология.</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val="en-US" w:eastAsia="ru-RU"/>
              </w:rPr>
              <w:t xml:space="preserve">Cornely O.A., Alastruey-Izquierdo A., Arenz D., Chen S. C. A., Dannaoui E., Klimko N et al. Global guideline for the diagnosis and management of mucormycosis: an initiative of the European Confederation of Medical Mycology in cooperation with the Mycoses Study Group Education and Research Consortium// Lancet Infect Dis. 2019 Dec;19(12):e405-e421. </w:t>
            </w:r>
            <w:proofErr w:type="gramStart"/>
            <w:r w:rsidRPr="00203F02">
              <w:rPr>
                <w:rFonts w:ascii="Times New Roman" w:eastAsia="Times New Roman" w:hAnsi="Times New Roman" w:cs="Times New Roman"/>
                <w:color w:val="000000"/>
                <w:sz w:val="20"/>
                <w:szCs w:val="20"/>
                <w:lang w:val="en-US" w:eastAsia="ru-RU"/>
              </w:rPr>
              <w:t>doi</w:t>
            </w:r>
            <w:proofErr w:type="gramEnd"/>
            <w:r w:rsidRPr="00203F02">
              <w:rPr>
                <w:rFonts w:ascii="Times New Roman" w:eastAsia="Times New Roman" w:hAnsi="Times New Roman" w:cs="Times New Roman"/>
                <w:color w:val="000000"/>
                <w:sz w:val="20"/>
                <w:szCs w:val="20"/>
                <w:lang w:val="en-US" w:eastAsia="ru-RU"/>
              </w:rPr>
              <w:t xml:space="preserve">: 10.1016/S1473-3099(19)30312-3. </w:t>
            </w:r>
            <w:r w:rsidRPr="00203F02">
              <w:rPr>
                <w:rFonts w:ascii="Times New Roman" w:eastAsia="Times New Roman" w:hAnsi="Times New Roman" w:cs="Times New Roman"/>
                <w:color w:val="000000"/>
                <w:sz w:val="20"/>
                <w:szCs w:val="20"/>
                <w:lang w:eastAsia="ru-RU"/>
              </w:rPr>
              <w:t xml:space="preserve">Epub 2019 Nov 5. </w:t>
            </w:r>
            <w:r w:rsidRPr="00203F02">
              <w:rPr>
                <w:rFonts w:ascii="Times New Roman" w:eastAsia="Times New Roman" w:hAnsi="Times New Roman" w:cs="Times New Roman"/>
                <w:color w:val="000000"/>
                <w:sz w:val="20"/>
                <w:szCs w:val="20"/>
                <w:lang w:eastAsia="ru-RU"/>
              </w:rPr>
              <w:br/>
              <w:t xml:space="preserve">Васильева Н.В., Босак И.А., Богомолова Т.С., Выборнова И.В., Степанова А.А., Авдеенко Ю.Л., Чилина Г.А. Экспериментальная модель мукормикоза легких, обусловленного Litchtheimia ornata //Проблемы медицинской микологии. </w:t>
            </w:r>
            <w:r w:rsidRPr="00203F02">
              <w:rPr>
                <w:rFonts w:ascii="Times New Roman" w:eastAsia="Times New Roman" w:hAnsi="Times New Roman" w:cs="Times New Roman"/>
                <w:color w:val="000000"/>
                <w:sz w:val="20"/>
                <w:szCs w:val="20"/>
                <w:lang w:val="en-US" w:eastAsia="ru-RU"/>
              </w:rPr>
              <w:t xml:space="preserve">2019 -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 xml:space="preserve">.21, №1, </w:t>
            </w:r>
            <w:r w:rsidRPr="00203F02">
              <w:rPr>
                <w:rFonts w:ascii="Times New Roman" w:eastAsia="Times New Roman" w:hAnsi="Times New Roman" w:cs="Times New Roman"/>
                <w:color w:val="000000"/>
                <w:sz w:val="20"/>
                <w:szCs w:val="20"/>
                <w:lang w:eastAsia="ru-RU"/>
              </w:rPr>
              <w:t>стр</w:t>
            </w:r>
            <w:r w:rsidRPr="00203F02">
              <w:rPr>
                <w:rFonts w:ascii="Times New Roman" w:eastAsia="Times New Roman" w:hAnsi="Times New Roman" w:cs="Times New Roman"/>
                <w:color w:val="000000"/>
                <w:sz w:val="20"/>
                <w:szCs w:val="20"/>
                <w:lang w:val="en-US" w:eastAsia="ru-RU"/>
              </w:rPr>
              <w:t>.3-6</w:t>
            </w:r>
            <w:r w:rsidRPr="00203F02">
              <w:rPr>
                <w:rFonts w:ascii="Times New Roman" w:eastAsia="Times New Roman" w:hAnsi="Times New Roman" w:cs="Times New Roman"/>
                <w:color w:val="000000"/>
                <w:sz w:val="20"/>
                <w:szCs w:val="20"/>
                <w:lang w:val="en-US" w:eastAsia="ru-RU"/>
              </w:rPr>
              <w:br/>
              <w:t>Bogomolova T., Ignatyeva S. Contrasts between mucormycosis and aspergillosis in oncohematological patients. // Medical Mycology. 2019. – Vol. 57, N S2. – S. 138-144</w:t>
            </w:r>
            <w:r w:rsidRPr="00203F02">
              <w:rPr>
                <w:rFonts w:ascii="Times New Roman" w:eastAsia="Times New Roman" w:hAnsi="Times New Roman" w:cs="Times New Roman"/>
                <w:color w:val="000000"/>
                <w:sz w:val="20"/>
                <w:szCs w:val="20"/>
                <w:lang w:val="en-US" w:eastAsia="ru-RU"/>
              </w:rPr>
              <w:br/>
            </w:r>
            <w:r w:rsidRPr="00203F02">
              <w:rPr>
                <w:rFonts w:ascii="Times New Roman" w:eastAsia="Times New Roman" w:hAnsi="Times New Roman" w:cs="Times New Roman"/>
                <w:color w:val="000000"/>
                <w:sz w:val="20"/>
                <w:szCs w:val="20"/>
                <w:lang w:eastAsia="ru-RU"/>
              </w:rPr>
              <w:t>Васильева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Н</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В</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Богомолова</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Т</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С</w:t>
            </w:r>
            <w:r w:rsidRPr="00203F02">
              <w:rPr>
                <w:rFonts w:ascii="Times New Roman" w:eastAsia="Times New Roman" w:hAnsi="Times New Roman" w:cs="Times New Roman"/>
                <w:color w:val="000000"/>
                <w:sz w:val="20"/>
                <w:szCs w:val="20"/>
                <w:lang w:val="en-US" w:eastAsia="ru-RU"/>
              </w:rPr>
              <w:t>.</w:t>
            </w:r>
            <w:proofErr w:type="gramStart"/>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Авдеенко</w:t>
            </w:r>
            <w:proofErr w:type="gramEnd"/>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Ю</w:t>
            </w:r>
            <w:r w:rsidRPr="00203F02">
              <w:rPr>
                <w:rFonts w:ascii="Times New Roman" w:eastAsia="Times New Roman" w:hAnsi="Times New Roman" w:cs="Times New Roman"/>
                <w:color w:val="000000"/>
                <w:sz w:val="20"/>
                <w:szCs w:val="20"/>
                <w:lang w:val="en-US" w:eastAsia="ru-RU"/>
              </w:rPr>
              <w:t>.</w:t>
            </w:r>
            <w:r w:rsidRPr="00203F02">
              <w:rPr>
                <w:rFonts w:ascii="Times New Roman" w:eastAsia="Times New Roman" w:hAnsi="Times New Roman" w:cs="Times New Roman"/>
                <w:color w:val="000000"/>
                <w:sz w:val="20"/>
                <w:szCs w:val="20"/>
                <w:lang w:eastAsia="ru-RU"/>
              </w:rPr>
              <w:t>Л</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Цитологическое</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изучение</w:t>
            </w:r>
            <w:r w:rsidRPr="00203F02">
              <w:rPr>
                <w:rFonts w:ascii="Times New Roman" w:eastAsia="Times New Roman" w:hAnsi="Times New Roman" w:cs="Times New Roman"/>
                <w:color w:val="000000"/>
                <w:sz w:val="20"/>
                <w:szCs w:val="20"/>
                <w:lang w:val="en-US" w:eastAsia="ru-RU"/>
              </w:rPr>
              <w:t xml:space="preserve"> Lichtheimia corymbifera in vitro// </w:t>
            </w:r>
            <w:r w:rsidRPr="00203F02">
              <w:rPr>
                <w:rFonts w:ascii="Times New Roman" w:eastAsia="Times New Roman" w:hAnsi="Times New Roman" w:cs="Times New Roman"/>
                <w:color w:val="000000"/>
                <w:sz w:val="20"/>
                <w:szCs w:val="20"/>
                <w:lang w:eastAsia="ru-RU"/>
              </w:rPr>
              <w:t>Проблемы</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медицинской</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микологии</w:t>
            </w:r>
            <w:r w:rsidRPr="00203F02">
              <w:rPr>
                <w:rFonts w:ascii="Times New Roman" w:eastAsia="Times New Roman" w:hAnsi="Times New Roman" w:cs="Times New Roman"/>
                <w:color w:val="000000"/>
                <w:sz w:val="20"/>
                <w:szCs w:val="20"/>
                <w:lang w:val="en-US" w:eastAsia="ru-RU"/>
              </w:rPr>
              <w:t xml:space="preserve">. </w:t>
            </w:r>
            <w:r w:rsidRPr="00203F02">
              <w:rPr>
                <w:rFonts w:ascii="Times New Roman" w:eastAsia="Times New Roman" w:hAnsi="Times New Roman" w:cs="Times New Roman"/>
                <w:color w:val="000000"/>
                <w:sz w:val="20"/>
                <w:szCs w:val="20"/>
                <w:lang w:eastAsia="ru-RU"/>
              </w:rPr>
              <w:t>2019. – Т. 21, №3. – С. 3-8</w:t>
            </w:r>
          </w:p>
        </w:tc>
      </w:tr>
      <w:tr w:rsidR="00203F02" w:rsidRPr="00000962" w:rsidTr="00000962">
        <w:trPr>
          <w:trHeight w:val="20"/>
        </w:trPr>
        <w:tc>
          <w:tcPr>
            <w:tcW w:w="450" w:type="dxa"/>
            <w:shd w:val="clear" w:color="000000" w:fill="FFFFFF"/>
            <w:hideMark/>
          </w:tcPr>
          <w:p w:rsidR="00203F02" w:rsidRPr="00203F02" w:rsidRDefault="00203F02" w:rsidP="00203F02">
            <w:pPr>
              <w:spacing w:after="0" w:line="240" w:lineRule="auto"/>
              <w:jc w:val="center"/>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36</w:t>
            </w:r>
          </w:p>
        </w:tc>
        <w:tc>
          <w:tcPr>
            <w:tcW w:w="242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Предрасполагающие факторы и механизмы неблагоприятного воздействия лекарств на беременность и развитие плода.</w:t>
            </w:r>
          </w:p>
        </w:tc>
        <w:tc>
          <w:tcPr>
            <w:tcW w:w="1700"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Фармакология</w:t>
            </w:r>
          </w:p>
        </w:tc>
        <w:tc>
          <w:tcPr>
            <w:tcW w:w="1117"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2019-2021</w:t>
            </w:r>
          </w:p>
        </w:tc>
        <w:tc>
          <w:tcPr>
            <w:tcW w:w="153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АААА-А19-119060390106-0</w:t>
            </w:r>
          </w:p>
        </w:tc>
        <w:tc>
          <w:tcPr>
            <w:tcW w:w="2554"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 xml:space="preserve">Проведена серия экспериметов на </w:t>
            </w:r>
            <w:proofErr w:type="gramStart"/>
            <w:r w:rsidRPr="00203F02">
              <w:rPr>
                <w:rFonts w:ascii="Times New Roman" w:eastAsia="Times New Roman" w:hAnsi="Times New Roman" w:cs="Times New Roman"/>
                <w:color w:val="000000"/>
                <w:sz w:val="20"/>
                <w:szCs w:val="20"/>
                <w:lang w:eastAsia="ru-RU"/>
              </w:rPr>
              <w:t>клетках</w:t>
            </w:r>
            <w:proofErr w:type="gramEnd"/>
            <w:r w:rsidRPr="00203F02">
              <w:rPr>
                <w:rFonts w:ascii="Times New Roman" w:eastAsia="Times New Roman" w:hAnsi="Times New Roman" w:cs="Times New Roman"/>
                <w:color w:val="000000"/>
                <w:sz w:val="20"/>
                <w:szCs w:val="20"/>
                <w:lang w:eastAsia="ru-RU"/>
              </w:rPr>
              <w:t xml:space="preserve"> нейрональной линии, изучены эмбриональные особенности тканей животных, изучена эпидемиология применения лекарств у беременных, изучено действие ритуксимаба во время беремености</w:t>
            </w:r>
          </w:p>
        </w:tc>
        <w:tc>
          <w:tcPr>
            <w:tcW w:w="3382" w:type="dxa"/>
            <w:shd w:val="clear" w:color="000000" w:fill="FFFFFF"/>
            <w:hideMark/>
          </w:tcPr>
          <w:p w:rsidR="00203F02" w:rsidRPr="00203F02" w:rsidRDefault="00203F02" w:rsidP="00203F02">
            <w:pPr>
              <w:spacing w:after="0" w:line="240" w:lineRule="auto"/>
              <w:rPr>
                <w:rFonts w:ascii="Times New Roman" w:eastAsia="Times New Roman" w:hAnsi="Times New Roman" w:cs="Times New Roman"/>
                <w:color w:val="000000"/>
                <w:sz w:val="20"/>
                <w:szCs w:val="20"/>
                <w:lang w:eastAsia="ru-RU"/>
              </w:rPr>
            </w:pPr>
            <w:r w:rsidRPr="00203F02">
              <w:rPr>
                <w:rFonts w:ascii="Times New Roman" w:eastAsia="Times New Roman" w:hAnsi="Times New Roman" w:cs="Times New Roman"/>
                <w:color w:val="000000"/>
                <w:sz w:val="20"/>
                <w:szCs w:val="20"/>
                <w:lang w:eastAsia="ru-RU"/>
              </w:rPr>
              <w:t>Власова Ю.А., Загородникова К.А. Влияние окислительного стресса на нейротоксический эффект ацетаминофена Бутлеровские сообщения 2019. –Т. 59., № 9.– С. 106-109.</w:t>
            </w:r>
            <w:r w:rsidRPr="00203F02">
              <w:rPr>
                <w:rFonts w:ascii="Times New Roman" w:eastAsia="Times New Roman" w:hAnsi="Times New Roman" w:cs="Times New Roman"/>
                <w:color w:val="000000"/>
                <w:sz w:val="20"/>
                <w:szCs w:val="20"/>
                <w:lang w:eastAsia="ru-RU"/>
              </w:rPr>
              <w:br/>
              <w:t>Zagorodnikova K. Pregancy and infant outcomes after maternal exposure to rituximab Reproductive Toxicology 2019. – Vol. 88 – P.105</w:t>
            </w:r>
            <w:r w:rsidRPr="00203F02">
              <w:rPr>
                <w:rFonts w:ascii="Times New Roman" w:eastAsia="Times New Roman" w:hAnsi="Times New Roman" w:cs="Times New Roman"/>
                <w:color w:val="000000"/>
                <w:sz w:val="20"/>
                <w:szCs w:val="20"/>
                <w:lang w:eastAsia="ru-RU"/>
              </w:rPr>
              <w:br/>
              <w:t>Иванова В.Ф. Эмбриональное развитие соединительной ткани брюшины белых мышей  (электронно-микроскопическре исследование) Морфология  2019.– Т. 156. № 4.– С. 67-73.</w:t>
            </w:r>
          </w:p>
        </w:tc>
      </w:tr>
    </w:tbl>
    <w:p w:rsidR="009D042C" w:rsidRPr="00000962" w:rsidRDefault="009D042C">
      <w:pPr>
        <w:rPr>
          <w:sz w:val="20"/>
          <w:szCs w:val="20"/>
        </w:rPr>
      </w:pPr>
    </w:p>
    <w:sectPr w:rsidR="009D042C" w:rsidRPr="00000962" w:rsidSect="00203F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84"/>
    <w:rsid w:val="00000962"/>
    <w:rsid w:val="00203F02"/>
    <w:rsid w:val="009D042C"/>
    <w:rsid w:val="00DA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14598</Words>
  <Characters>83211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97614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Авалуева Елена Борисовна</dc:creator>
  <cp:keywords/>
  <dc:description/>
  <cp:lastModifiedBy>Авалуева Елена Борисовна</cp:lastModifiedBy>
  <cp:revision>3</cp:revision>
  <dcterms:created xsi:type="dcterms:W3CDTF">2020-09-10T13:57:00Z</dcterms:created>
  <dcterms:modified xsi:type="dcterms:W3CDTF">2020-09-10T14:02:00Z</dcterms:modified>
</cp:coreProperties>
</file>