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45801" w:rsidRPr="00114B19" w:rsidRDefault="00B45801" w:rsidP="00B458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4B19">
        <w:rPr>
          <w:rFonts w:ascii="Times New Roman" w:hAnsi="Times New Roman"/>
          <w:b/>
          <w:sz w:val="24"/>
          <w:szCs w:val="24"/>
        </w:rPr>
        <w:t>«Актуальные вопросы челюстно-лицевой хирургии и хирургической стоматологии»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4F49" w:rsidRDefault="00C124E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челюстно-лицевая хирургия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7465EB" w:rsidRPr="005401F5" w:rsidRDefault="007465EB" w:rsidP="00746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стоматология хирургическая, организация здравоохранения и общественное здоровье</w:t>
            </w:r>
            <w:r w:rsidRPr="00540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124E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746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2104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227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124E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 w:rsidR="00F2277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0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r w:rsidR="004B21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B6008" w:rsidP="00612C4A">
            <w:pPr>
              <w:pStyle w:val="ConsPlusNormal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481D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бразования – высшее образование</w:t>
            </w:r>
            <w:r w:rsidR="00612C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481D5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48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C4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Pr="00481D5C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«Стоматология хирургическая</w:t>
            </w:r>
            <w:proofErr w:type="gramStart"/>
            <w:r w:rsidR="00EB1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15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EB1584">
              <w:rPr>
                <w:rFonts w:ascii="Times New Roman" w:hAnsi="Times New Roman" w:cs="Times New Roman"/>
                <w:sz w:val="24"/>
                <w:szCs w:val="24"/>
              </w:rPr>
              <w:t xml:space="preserve">Челюстно-лицевая хирургия»,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  <w:r w:rsidRPr="0096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D43073" w:rsidRPr="00F952A8" w:rsidRDefault="00D43073" w:rsidP="00F952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A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F952A8" w:rsidRPr="00F952A8" w:rsidRDefault="00D43073" w:rsidP="00F95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2A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F952A8" w:rsidRPr="00F952A8">
              <w:rPr>
                <w:rFonts w:ascii="Times New Roman" w:hAnsi="Times New Roman"/>
                <w:sz w:val="24"/>
                <w:szCs w:val="24"/>
              </w:rPr>
              <w:t>«Актуальные вопросы челюстно-лицевой хирургии и хирургической стоматологии»</w:t>
            </w:r>
          </w:p>
          <w:p w:rsidR="002E769F" w:rsidRPr="00F952A8" w:rsidRDefault="002E769F" w:rsidP="00F952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C9" w:rsidRPr="00294CE8" w:rsidTr="007A687F">
        <w:tc>
          <w:tcPr>
            <w:tcW w:w="636" w:type="dxa"/>
          </w:tcPr>
          <w:p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16264A" w:rsidRDefault="004661C9" w:rsidP="00F952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2A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F952A8" w:rsidRPr="00F952A8">
              <w:rPr>
                <w:rFonts w:ascii="Times New Roman" w:hAnsi="Times New Roman"/>
                <w:sz w:val="24"/>
                <w:szCs w:val="24"/>
              </w:rPr>
              <w:t>«Актуальные вопросы челюстно-лицевой хирургии и хирургической стоматологии»</w:t>
            </w:r>
            <w:r w:rsidR="00F95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2A8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усовершенствовать с</w:t>
            </w:r>
            <w:r w:rsidRPr="00F952A8">
              <w:rPr>
                <w:rFonts w:ascii="Times New Roman" w:hAnsi="Times New Roman" w:cs="Times New Roman"/>
                <w:bCs/>
                <w:sz w:val="24"/>
                <w:szCs w:val="24"/>
              </w:rPr>
              <w:t>уществующие теоретические знания, освоить новые методики и изучить передовой практический опыт по</w:t>
            </w:r>
            <w:r w:rsidR="00152CB3" w:rsidRPr="00F95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профилактике, диагностике и лечению стоматологических заболеваний</w:t>
            </w:r>
            <w:r w:rsidR="00F95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хирургического профиля</w:t>
            </w:r>
            <w:r w:rsidRPr="00F95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принципы работы современных </w:t>
            </w:r>
            <w:r w:rsidR="00505097" w:rsidRPr="00F95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медицинских </w:t>
            </w:r>
            <w:r w:rsidRPr="00F95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и использовать для решения задач профессиональной деятельности; усвоить и закрепить на практике профессиональные знания, умения и навыки, </w:t>
            </w:r>
            <w:r w:rsidRPr="00F952A8">
              <w:rPr>
                <w:rFonts w:ascii="Times New Roman" w:hAnsi="Times New Roman" w:cs="Times New Roman"/>
                <w:sz w:val="24"/>
                <w:szCs w:val="24"/>
              </w:rPr>
              <w:t>обеспечивающие совершенствован</w:t>
            </w:r>
            <w:r w:rsidR="00ED5821" w:rsidRPr="00F952A8">
              <w:rPr>
                <w:rFonts w:ascii="Times New Roman" w:hAnsi="Times New Roman" w:cs="Times New Roman"/>
                <w:sz w:val="24"/>
                <w:szCs w:val="24"/>
              </w:rPr>
              <w:t xml:space="preserve">ие профессиональных компетенций. </w:t>
            </w:r>
          </w:p>
          <w:p w:rsidR="00ED5821" w:rsidRPr="00F952A8" w:rsidRDefault="002A2056" w:rsidP="00F95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2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D0192C" w:rsidRPr="00F95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состоит из </w:t>
            </w:r>
            <w:r w:rsidR="00147CD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95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8"/>
            </w:tblGrid>
            <w:tr w:rsidR="00147CD2" w:rsidRPr="00114B19" w:rsidTr="00147CD2">
              <w:trPr>
                <w:trHeight w:val="4210"/>
              </w:trPr>
              <w:tc>
                <w:tcPr>
                  <w:tcW w:w="4928" w:type="dxa"/>
                  <w:shd w:val="clear" w:color="auto" w:fill="auto"/>
                </w:tcPr>
                <w:p w:rsidR="00147CD2" w:rsidRPr="00114B19" w:rsidRDefault="00147CD2" w:rsidP="00E170D5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114B19">
                    <w:rPr>
                      <w:rFonts w:ascii="Times New Roman" w:eastAsia="MS Mincho" w:hAnsi="Times New Roman"/>
                      <w:sz w:val="24"/>
                      <w:szCs w:val="24"/>
                    </w:rPr>
                    <w:t>Организация здравоохранения и общественное здоровье.</w:t>
                  </w:r>
                </w:p>
                <w:p w:rsidR="00147CD2" w:rsidRPr="00114B19" w:rsidRDefault="00147CD2" w:rsidP="00E170D5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114B19">
                    <w:rPr>
                      <w:rFonts w:ascii="Times New Roman" w:hAnsi="Times New Roman"/>
                      <w:sz w:val="24"/>
                      <w:szCs w:val="24"/>
                    </w:rPr>
                    <w:t>Местное и общее обезболивание в хирургической стоматологии.</w:t>
                  </w:r>
                </w:p>
                <w:p w:rsidR="00147CD2" w:rsidRPr="00114B19" w:rsidRDefault="00147CD2" w:rsidP="00E170D5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114B19">
                    <w:rPr>
                      <w:rFonts w:ascii="Times New Roman" w:hAnsi="Times New Roman"/>
                      <w:sz w:val="24"/>
                      <w:szCs w:val="24"/>
                    </w:rPr>
                    <w:t>Хирургические методы в комплексном лечении пародонтита</w:t>
                  </w:r>
                </w:p>
                <w:p w:rsidR="00147CD2" w:rsidRPr="00114B19" w:rsidRDefault="00147CD2" w:rsidP="00E170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4B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Актуальные вопросы </w:t>
                  </w:r>
                  <w:proofErr w:type="spellStart"/>
                  <w:r w:rsidRPr="00114B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онкостоматологии</w:t>
                  </w:r>
                  <w:proofErr w:type="spellEnd"/>
                </w:p>
                <w:p w:rsidR="00147CD2" w:rsidRPr="00114B19" w:rsidRDefault="00147CD2" w:rsidP="00E170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4B19">
                    <w:rPr>
                      <w:rFonts w:ascii="Times New Roman" w:hAnsi="Times New Roman"/>
                      <w:sz w:val="24"/>
                      <w:szCs w:val="24"/>
                    </w:rPr>
                    <w:t>Воспалительные заболевания челюстно-лицевой области.</w:t>
                  </w:r>
                </w:p>
                <w:p w:rsidR="00147CD2" w:rsidRPr="00114B19" w:rsidRDefault="00147CD2" w:rsidP="00E170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4B19">
                    <w:rPr>
                      <w:rFonts w:ascii="Times New Roman" w:hAnsi="Times New Roman"/>
                      <w:sz w:val="24"/>
                      <w:szCs w:val="24"/>
                    </w:rPr>
                    <w:t>Травма мягких тканей и костей челюстно-лицевой области.</w:t>
                  </w:r>
                </w:p>
                <w:p w:rsidR="00147CD2" w:rsidRPr="00114B19" w:rsidRDefault="00147CD2" w:rsidP="00E170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4B19">
                    <w:rPr>
                      <w:rFonts w:ascii="Times New Roman" w:hAnsi="Times New Roman"/>
                      <w:sz w:val="24"/>
                      <w:szCs w:val="24"/>
                    </w:rPr>
                    <w:t>Аномалии развития и приобретенные деформации тканей и органов челюстно-лицевой области.</w:t>
                  </w:r>
                </w:p>
                <w:p w:rsidR="00147CD2" w:rsidRPr="00114B19" w:rsidRDefault="00147CD2" w:rsidP="00E170D5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114B19">
                    <w:rPr>
                      <w:rFonts w:ascii="Times New Roman" w:hAnsi="Times New Roman"/>
                      <w:sz w:val="24"/>
                      <w:szCs w:val="24"/>
                    </w:rPr>
                    <w:t>Основы дентальной имплантации</w:t>
                  </w:r>
                </w:p>
              </w:tc>
            </w:tr>
          </w:tbl>
          <w:p w:rsidR="00612C4A" w:rsidRPr="00612C4A" w:rsidRDefault="00612C4A" w:rsidP="00612C4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</w:t>
            </w:r>
          </w:p>
          <w:p w:rsidR="00612C4A" w:rsidRPr="00F952A8" w:rsidRDefault="00612C4A" w:rsidP="00F952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612C4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612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форме </w:t>
            </w:r>
            <w:r w:rsidRPr="00612C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экзамена</w:t>
            </w:r>
            <w:r w:rsidRPr="00612C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612C4A" w:rsidRPr="00612C4A" w:rsidRDefault="00612C4A" w:rsidP="00612C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2C4A">
              <w:rPr>
                <w:rFonts w:ascii="Times New Roman" w:hAnsi="Times New Roman"/>
                <w:sz w:val="24"/>
                <w:szCs w:val="24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</w:t>
            </w:r>
            <w:proofErr w:type="gramStart"/>
            <w:r w:rsidRPr="00612C4A">
              <w:rPr>
                <w:rFonts w:ascii="Times New Roman" w:hAnsi="Times New Roman"/>
                <w:sz w:val="24"/>
                <w:szCs w:val="24"/>
              </w:rPr>
              <w:t>обитания ;</w:t>
            </w:r>
            <w:proofErr w:type="gramEnd"/>
          </w:p>
          <w:p w:rsidR="00612C4A" w:rsidRPr="00612C4A" w:rsidRDefault="00612C4A" w:rsidP="00612C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2C4A">
              <w:rPr>
                <w:rFonts w:ascii="Times New Roman" w:hAnsi="Times New Roman"/>
                <w:sz w:val="24"/>
                <w:szCs w:val="24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</w:t>
            </w:r>
            <w:proofErr w:type="gramStart"/>
            <w:r w:rsidRPr="00612C4A">
              <w:rPr>
                <w:rFonts w:ascii="Times New Roman" w:hAnsi="Times New Roman"/>
                <w:sz w:val="24"/>
                <w:szCs w:val="24"/>
              </w:rPr>
              <w:t>патологией ;</w:t>
            </w:r>
            <w:proofErr w:type="gramEnd"/>
          </w:p>
          <w:p w:rsidR="00612C4A" w:rsidRPr="00612C4A" w:rsidRDefault="00612C4A" w:rsidP="00612C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C4A" w:rsidRPr="00612C4A" w:rsidRDefault="00612C4A" w:rsidP="00612C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2C4A">
              <w:rPr>
                <w:rFonts w:ascii="Times New Roman" w:hAnsi="Times New Roman"/>
                <w:sz w:val="24"/>
                <w:szCs w:val="24"/>
              </w:rPr>
              <w:t xml:space="preserve">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здоровьем; </w:t>
            </w:r>
          </w:p>
          <w:p w:rsidR="00612C4A" w:rsidRPr="00612C4A" w:rsidRDefault="00612C4A" w:rsidP="00612C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2C4A">
              <w:rPr>
                <w:rFonts w:ascii="Times New Roman" w:hAnsi="Times New Roman"/>
                <w:sz w:val="24"/>
                <w:szCs w:val="24"/>
              </w:rPr>
              <w:t xml:space="preserve"> готовность к проведению экспертизы временной нетрудоспособности и участие в иных видах медицинской </w:t>
            </w:r>
            <w:proofErr w:type="gramStart"/>
            <w:r w:rsidRPr="00612C4A">
              <w:rPr>
                <w:rFonts w:ascii="Times New Roman" w:hAnsi="Times New Roman"/>
                <w:sz w:val="24"/>
                <w:szCs w:val="24"/>
              </w:rPr>
              <w:t>экспертизы ;</w:t>
            </w:r>
            <w:proofErr w:type="gramEnd"/>
          </w:p>
          <w:p w:rsidR="00612C4A" w:rsidRPr="00612C4A" w:rsidRDefault="00612C4A" w:rsidP="00612C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2C4A">
              <w:rPr>
                <w:rFonts w:ascii="Times New Roman" w:hAnsi="Times New Roman"/>
                <w:sz w:val="24"/>
                <w:szCs w:val="24"/>
              </w:rPr>
              <w:t xml:space="preserve"> готовность к определению тактики ведения, ведению и лечению пациентов, нуждающихся в стоматологической помощи </w:t>
            </w:r>
          </w:p>
          <w:p w:rsidR="00612C4A" w:rsidRPr="00612C4A" w:rsidRDefault="00612C4A" w:rsidP="00612C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12C4A">
              <w:rPr>
                <w:rFonts w:ascii="Times New Roman" w:hAnsi="Times New Roman"/>
                <w:sz w:val="24"/>
                <w:szCs w:val="24"/>
              </w:rPr>
              <w:t xml:space="preserve"> 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;</w:t>
            </w:r>
            <w:bookmarkStart w:id="0" w:name="_GoBack"/>
            <w:bookmarkEnd w:id="0"/>
            <w:r w:rsidRPr="00612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C4A" w:rsidRPr="00612C4A" w:rsidRDefault="00612C4A" w:rsidP="00612C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2C4A">
              <w:rPr>
                <w:rFonts w:ascii="Times New Roman" w:hAnsi="Times New Roman"/>
                <w:sz w:val="24"/>
                <w:szCs w:val="24"/>
              </w:rPr>
              <w:t xml:space="preserve"> готовность к применению основных принципов организации и управления в сфере охраны здоровья граждан в медицинских организациях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структурных подразделениях </w:t>
            </w:r>
          </w:p>
          <w:p w:rsidR="00E05166" w:rsidRPr="004D021C" w:rsidRDefault="00612C4A" w:rsidP="00612C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2C4A">
              <w:rPr>
                <w:rFonts w:ascii="Times New Roman" w:hAnsi="Times New Roman"/>
                <w:sz w:val="24"/>
                <w:szCs w:val="24"/>
              </w:rPr>
              <w:t xml:space="preserve"> готовность к проведению оценки качества оказания стоматологической помощи с использованием основных медико-статистических </w:t>
            </w:r>
            <w:proofErr w:type="gramStart"/>
            <w:r w:rsidRPr="00612C4A">
              <w:rPr>
                <w:rFonts w:ascii="Times New Roman" w:hAnsi="Times New Roman"/>
                <w:sz w:val="24"/>
                <w:szCs w:val="24"/>
              </w:rPr>
              <w:t>показателей ;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:rsidTr="007A687F">
        <w:trPr>
          <w:trHeight w:val="368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81D64" w:rsidRPr="00E65169" w:rsidRDefault="00081D64" w:rsidP="00F227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F22777">
              <w:rPr>
                <w:rFonts w:ascii="Times New Roman" w:hAnsi="Times New Roman"/>
                <w:sz w:val="24"/>
                <w:szCs w:val="24"/>
              </w:rPr>
              <w:t xml:space="preserve">клинической 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стоматологии </w:t>
            </w:r>
          </w:p>
        </w:tc>
      </w:tr>
      <w:tr w:rsidR="00081D64" w:rsidRPr="00294CE8" w:rsidTr="003B4474">
        <w:trPr>
          <w:trHeight w:val="1470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D43073" w:rsidP="005651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Чайковского, 27, ГСП№9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стоматологии общей практики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FB4A9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2028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97184B" w:rsidP="00B22410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r w:rsidR="00ED5821">
              <w:rPr>
                <w:rFonts w:eastAsia="Calibri"/>
              </w:rPr>
              <w:t xml:space="preserve">доцент </w:t>
            </w:r>
            <w:proofErr w:type="spellStart"/>
            <w:r w:rsidR="00ED5821">
              <w:rPr>
                <w:rFonts w:eastAsia="Calibri"/>
              </w:rPr>
              <w:t>Рубежов</w:t>
            </w:r>
            <w:proofErr w:type="spellEnd"/>
            <w:r w:rsidR="00ED5821">
              <w:rPr>
                <w:rFonts w:eastAsia="Calibri"/>
              </w:rPr>
              <w:t xml:space="preserve"> А.Л</w:t>
            </w:r>
            <w:r w:rsidR="0056515D">
              <w:rPr>
                <w:rFonts w:eastAsia="Calibri"/>
              </w:rPr>
              <w:t>.</w:t>
            </w:r>
            <w:r w:rsidR="004F4273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 xml:space="preserve">профессор Чибисова М.А., </w:t>
            </w:r>
            <w:r>
              <w:rPr>
                <w:rFonts w:eastAsia="Calibri"/>
              </w:rPr>
              <w:t>доцент</w:t>
            </w:r>
            <w:r w:rsidR="0056515D">
              <w:rPr>
                <w:rFonts w:eastAsia="Calibri"/>
              </w:rPr>
              <w:t xml:space="preserve"> Абрамова Н.Е., доцент</w:t>
            </w:r>
            <w:r w:rsidR="00ED5821">
              <w:rPr>
                <w:rFonts w:eastAsia="Calibri"/>
              </w:rPr>
              <w:t xml:space="preserve"> Шалак О.В.</w:t>
            </w:r>
            <w:r>
              <w:rPr>
                <w:rFonts w:eastAsia="Calibri"/>
              </w:rPr>
              <w:t xml:space="preserve">, </w:t>
            </w:r>
            <w:r w:rsidR="0056515D">
              <w:rPr>
                <w:rFonts w:eastAsia="Calibri"/>
              </w:rPr>
              <w:t xml:space="preserve">доцент </w:t>
            </w:r>
            <w:proofErr w:type="spellStart"/>
            <w:r w:rsidR="00ED5821">
              <w:rPr>
                <w:rFonts w:eastAsia="Calibri"/>
              </w:rPr>
              <w:t>Киброцашвили</w:t>
            </w:r>
            <w:proofErr w:type="spellEnd"/>
            <w:r w:rsidR="00ED5821">
              <w:rPr>
                <w:rFonts w:eastAsia="Calibri"/>
              </w:rPr>
              <w:t xml:space="preserve"> И.А.</w:t>
            </w:r>
            <w:r w:rsidR="0056515D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>ассистент Медведева Е.Ю., ассистент Черновол Е.М., ассистент Донской А.Г.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21F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21F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акад.уч.часа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(0,1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фантомы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-фантомы</w:t>
            </w:r>
          </w:p>
          <w:p w:rsidR="00E577ED" w:rsidRPr="006411DF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821103" w:rsidRDefault="00F17732" w:rsidP="008211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103" w:rsidRPr="00114B19">
              <w:rPr>
                <w:rFonts w:ascii="Times New Roman" w:hAnsi="Times New Roman"/>
                <w:sz w:val="24"/>
                <w:szCs w:val="24"/>
              </w:rPr>
              <w:t xml:space="preserve">С использованием муляжей и учебного инструмента слушатель будет обучаться основным хирургическим приемам, выполняемым при проведении различных  </w:t>
            </w:r>
            <w:proofErr w:type="spellStart"/>
            <w:r w:rsidR="00821103" w:rsidRPr="00114B19">
              <w:rPr>
                <w:rFonts w:ascii="Times New Roman" w:hAnsi="Times New Roman"/>
                <w:sz w:val="24"/>
                <w:szCs w:val="24"/>
              </w:rPr>
              <w:t>пародонтологических</w:t>
            </w:r>
            <w:proofErr w:type="spellEnd"/>
            <w:r w:rsidR="00821103" w:rsidRPr="00114B19">
              <w:rPr>
                <w:rFonts w:ascii="Times New Roman" w:hAnsi="Times New Roman"/>
                <w:sz w:val="24"/>
                <w:szCs w:val="24"/>
              </w:rPr>
              <w:t xml:space="preserve"> манипуляций и операциях в полости рта</w:t>
            </w:r>
            <w:r w:rsidR="00821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732" w:rsidRPr="006411DF" w:rsidRDefault="00F17732" w:rsidP="00821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6247E" w:rsidRPr="0054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103" w:rsidRPr="00114B19">
              <w:rPr>
                <w:rFonts w:ascii="Times New Roman" w:hAnsi="Times New Roman"/>
                <w:sz w:val="24"/>
                <w:szCs w:val="24"/>
              </w:rPr>
              <w:t>С использованием фантомов и учебного инструмента слушатель будет обучаться основным хирургическим приемам, выполняемым при операциях дентальной имплантации в полости рта</w:t>
            </w:r>
            <w:r w:rsidR="00821103" w:rsidRPr="0054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7B2106" w:rsidP="007B21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BD6">
              <w:rPr>
                <w:rFonts w:ascii="Times New Roman" w:hAnsi="Times New Roman"/>
                <w:sz w:val="20"/>
                <w:szCs w:val="20"/>
              </w:rPr>
              <w:t xml:space="preserve">Реализуется в ЭОС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Универитета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в системе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https://sdo.szgmu.ru . Обратная связь осуществляется с помощью форума на площадке кафедры, позволяющего обсуждение вопросов как между обучающимися, так и обучающийся - преподаватель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8211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7F1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(1,2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6247E"/>
    <w:rsid w:val="00070CE0"/>
    <w:rsid w:val="00081D64"/>
    <w:rsid w:val="00095922"/>
    <w:rsid w:val="000A3638"/>
    <w:rsid w:val="000C0EC8"/>
    <w:rsid w:val="000D0235"/>
    <w:rsid w:val="00102286"/>
    <w:rsid w:val="00147CD2"/>
    <w:rsid w:val="00152CB3"/>
    <w:rsid w:val="001625B0"/>
    <w:rsid w:val="0016264A"/>
    <w:rsid w:val="001940EA"/>
    <w:rsid w:val="001A5B25"/>
    <w:rsid w:val="001F62AA"/>
    <w:rsid w:val="0026001E"/>
    <w:rsid w:val="00287BCD"/>
    <w:rsid w:val="002A2056"/>
    <w:rsid w:val="002E769F"/>
    <w:rsid w:val="002F4F49"/>
    <w:rsid w:val="003002BB"/>
    <w:rsid w:val="00321F35"/>
    <w:rsid w:val="00347DEE"/>
    <w:rsid w:val="00367433"/>
    <w:rsid w:val="003B4474"/>
    <w:rsid w:val="003C5E74"/>
    <w:rsid w:val="003D7971"/>
    <w:rsid w:val="003F01CD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E0427"/>
    <w:rsid w:val="004F4273"/>
    <w:rsid w:val="00505097"/>
    <w:rsid w:val="005361EE"/>
    <w:rsid w:val="005529EC"/>
    <w:rsid w:val="0056515D"/>
    <w:rsid w:val="005A2309"/>
    <w:rsid w:val="005A4E96"/>
    <w:rsid w:val="005D3AD8"/>
    <w:rsid w:val="00605551"/>
    <w:rsid w:val="00612C4A"/>
    <w:rsid w:val="00617ACD"/>
    <w:rsid w:val="00623E67"/>
    <w:rsid w:val="006246DA"/>
    <w:rsid w:val="00640559"/>
    <w:rsid w:val="006411DF"/>
    <w:rsid w:val="0067557B"/>
    <w:rsid w:val="00684CC5"/>
    <w:rsid w:val="006D1303"/>
    <w:rsid w:val="006D6347"/>
    <w:rsid w:val="0070524F"/>
    <w:rsid w:val="007465EB"/>
    <w:rsid w:val="00761043"/>
    <w:rsid w:val="007762A4"/>
    <w:rsid w:val="00784F26"/>
    <w:rsid w:val="007A687F"/>
    <w:rsid w:val="007B2106"/>
    <w:rsid w:val="007C29B2"/>
    <w:rsid w:val="007F1485"/>
    <w:rsid w:val="007F6C63"/>
    <w:rsid w:val="00800AB4"/>
    <w:rsid w:val="00821103"/>
    <w:rsid w:val="0084793C"/>
    <w:rsid w:val="00862491"/>
    <w:rsid w:val="008C7A28"/>
    <w:rsid w:val="008E3EDA"/>
    <w:rsid w:val="009468AC"/>
    <w:rsid w:val="00961738"/>
    <w:rsid w:val="0097184B"/>
    <w:rsid w:val="0097799D"/>
    <w:rsid w:val="009D7B66"/>
    <w:rsid w:val="009F0ACD"/>
    <w:rsid w:val="00A117C6"/>
    <w:rsid w:val="00A22AE2"/>
    <w:rsid w:val="00A24E2C"/>
    <w:rsid w:val="00A9653B"/>
    <w:rsid w:val="00AA0B63"/>
    <w:rsid w:val="00AD62E0"/>
    <w:rsid w:val="00B22410"/>
    <w:rsid w:val="00B24B68"/>
    <w:rsid w:val="00B26ED0"/>
    <w:rsid w:val="00B45801"/>
    <w:rsid w:val="00B914E6"/>
    <w:rsid w:val="00BB7FF4"/>
    <w:rsid w:val="00C03519"/>
    <w:rsid w:val="00C124EB"/>
    <w:rsid w:val="00C12A37"/>
    <w:rsid w:val="00C67516"/>
    <w:rsid w:val="00C7099B"/>
    <w:rsid w:val="00D0192C"/>
    <w:rsid w:val="00D43073"/>
    <w:rsid w:val="00D514BD"/>
    <w:rsid w:val="00D62988"/>
    <w:rsid w:val="00D87154"/>
    <w:rsid w:val="00DB6008"/>
    <w:rsid w:val="00E05166"/>
    <w:rsid w:val="00E31756"/>
    <w:rsid w:val="00E577ED"/>
    <w:rsid w:val="00E875A0"/>
    <w:rsid w:val="00EB1584"/>
    <w:rsid w:val="00ED5821"/>
    <w:rsid w:val="00F154EF"/>
    <w:rsid w:val="00F17732"/>
    <w:rsid w:val="00F22777"/>
    <w:rsid w:val="00F3042A"/>
    <w:rsid w:val="00F67209"/>
    <w:rsid w:val="00F80EF3"/>
    <w:rsid w:val="00F952A8"/>
    <w:rsid w:val="00FB4A9A"/>
    <w:rsid w:val="00FB6B0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01F65-0AAE-42DD-A8C6-A8D69E45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10</cp:revision>
  <cp:lastPrinted>2022-02-10T09:58:00Z</cp:lastPrinted>
  <dcterms:created xsi:type="dcterms:W3CDTF">2023-04-03T13:15:00Z</dcterms:created>
  <dcterms:modified xsi:type="dcterms:W3CDTF">2023-04-04T07:31:00Z</dcterms:modified>
</cp:coreProperties>
</file>