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08C92" w14:textId="77777777" w:rsidR="005361EE" w:rsidRPr="002D303C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75D7A2E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5C4953E9" w14:textId="77777777" w:rsidR="002D303C" w:rsidRDefault="002D303C" w:rsidP="00A117C6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303C">
        <w:rPr>
          <w:rFonts w:ascii="Times New Roman" w:eastAsia="Calibri" w:hAnsi="Times New Roman" w:cs="Times New Roman"/>
          <w:sz w:val="24"/>
          <w:szCs w:val="24"/>
        </w:rPr>
        <w:t xml:space="preserve">профессиональной переподготовки врачей </w:t>
      </w:r>
    </w:p>
    <w:p w14:paraId="183C9C48" w14:textId="77777777" w:rsidR="002D303C" w:rsidRDefault="002D303C" w:rsidP="00A117C6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6ECD11" w14:textId="48CDBDF4" w:rsidR="003002BB" w:rsidRDefault="002D303C" w:rsidP="002D303C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303C">
        <w:rPr>
          <w:rFonts w:ascii="Times New Roman" w:eastAsia="Calibri" w:hAnsi="Times New Roman" w:cs="Times New Roman"/>
          <w:sz w:val="24"/>
          <w:szCs w:val="24"/>
        </w:rPr>
        <w:t>«Онкология»</w:t>
      </w:r>
    </w:p>
    <w:p w14:paraId="17FD2324" w14:textId="77777777" w:rsidR="002D303C" w:rsidRPr="00A117C6" w:rsidRDefault="002D303C" w:rsidP="002D303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2771B35D" w14:textId="77777777" w:rsidTr="007A687F">
        <w:tc>
          <w:tcPr>
            <w:tcW w:w="636" w:type="dxa"/>
          </w:tcPr>
          <w:p w14:paraId="26BDC624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5967190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63394750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6B89610F" w14:textId="77777777" w:rsidTr="007A687F">
        <w:tc>
          <w:tcPr>
            <w:tcW w:w="636" w:type="dxa"/>
          </w:tcPr>
          <w:p w14:paraId="4FFAAE7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5F0396C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27BBDC5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D017243" w14:textId="52047C7C" w:rsidR="002E769F" w:rsidRPr="006411DF" w:rsidRDefault="002D303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Онк</w:t>
            </w:r>
            <w:r w:rsidR="0097413F">
              <w:rPr>
                <w:rFonts w:ascii="Times New Roman" w:eastAsia="Calibri" w:hAnsi="Times New Roman" w:cs="Times New Roman"/>
                <w:sz w:val="24"/>
                <w:szCs w:val="24"/>
              </w:rPr>
              <w:t>ология</w:t>
            </w:r>
          </w:p>
        </w:tc>
      </w:tr>
      <w:tr w:rsidR="002E769F" w:rsidRPr="00294CE8" w14:paraId="4E885F7B" w14:textId="77777777" w:rsidTr="007A687F">
        <w:tc>
          <w:tcPr>
            <w:tcW w:w="636" w:type="dxa"/>
          </w:tcPr>
          <w:p w14:paraId="105D6B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6B00016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7A41EF5B" w14:textId="29D5D056" w:rsidR="002E769F" w:rsidRPr="006411DF" w:rsidRDefault="00242C8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Хирургия, </w:t>
            </w:r>
            <w:r w:rsidR="0097413F">
              <w:rPr>
                <w:rFonts w:ascii="Times New Roman" w:hAnsi="Times New Roman"/>
                <w:color w:val="000000"/>
                <w:lang w:eastAsia="ru-RU"/>
              </w:rPr>
              <w:t>терапия</w:t>
            </w:r>
            <w:r>
              <w:rPr>
                <w:rFonts w:ascii="Times New Roman" w:hAnsi="Times New Roman"/>
                <w:color w:val="000000"/>
                <w:lang w:eastAsia="ru-RU"/>
              </w:rPr>
              <w:t>, акушерство-гинекология</w:t>
            </w:r>
          </w:p>
        </w:tc>
      </w:tr>
      <w:tr w:rsidR="002E769F" w:rsidRPr="00294CE8" w14:paraId="7B7E606C" w14:textId="77777777" w:rsidTr="007A687F">
        <w:tc>
          <w:tcPr>
            <w:tcW w:w="636" w:type="dxa"/>
          </w:tcPr>
          <w:p w14:paraId="60C3E16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55AAFF9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1C1C0F29" w14:textId="225AC5B0" w:rsidR="002E769F" w:rsidRPr="006411DF" w:rsidRDefault="002D303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504</w:t>
            </w:r>
            <w:r w:rsidR="00974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2E769F" w:rsidRPr="00294CE8" w14:paraId="7AF5E0D5" w14:textId="77777777" w:rsidTr="007A687F">
        <w:tc>
          <w:tcPr>
            <w:tcW w:w="636" w:type="dxa"/>
          </w:tcPr>
          <w:p w14:paraId="3A4608D8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2BCE18D1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1C9AD54E" w14:textId="77777777"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28BC23B6" w14:textId="77777777" w:rsidTr="007A687F">
        <w:tc>
          <w:tcPr>
            <w:tcW w:w="636" w:type="dxa"/>
          </w:tcPr>
          <w:p w14:paraId="45BF40DE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5528574B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07A9BF80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16245084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0A31A894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2E1CFA54" w14:textId="77777777"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220CA105" w14:textId="77777777" w:rsidTr="007A687F">
        <w:tc>
          <w:tcPr>
            <w:tcW w:w="636" w:type="dxa"/>
          </w:tcPr>
          <w:p w14:paraId="54B2C3A0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6907A80A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65C67C72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0AA10213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5DD95284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753F73F5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E506E53" w14:textId="77777777"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0EA5246C" w14:textId="77777777"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7072F489" w14:textId="77777777"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051C198B" w14:textId="77777777"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14:paraId="595612E8" w14:textId="77777777" w:rsidTr="007A687F">
        <w:tc>
          <w:tcPr>
            <w:tcW w:w="636" w:type="dxa"/>
          </w:tcPr>
          <w:p w14:paraId="598A072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1F40F77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1A62BF6A" w14:textId="5977EE8E" w:rsidR="002E769F" w:rsidRPr="006411DF" w:rsidRDefault="002D303C" w:rsidP="007A4C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98000/123000</w:t>
            </w:r>
          </w:p>
        </w:tc>
      </w:tr>
      <w:tr w:rsidR="002E769F" w:rsidRPr="00294CE8" w14:paraId="464AF3EE" w14:textId="77777777" w:rsidTr="007A687F">
        <w:tc>
          <w:tcPr>
            <w:tcW w:w="636" w:type="dxa"/>
          </w:tcPr>
          <w:p w14:paraId="56204079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2E5634E7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59950E1A" w14:textId="55422B1F"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83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профессионального образования: </w:t>
            </w:r>
            <w:r w:rsidRPr="00C8305E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 по одной из специальностей: "Лечебное дело", "Педиатрия", подготовка в ординатуре по специальности "</w:t>
            </w:r>
            <w:r w:rsidR="002D303C" w:rsidRPr="002D303C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C8305E">
              <w:rPr>
                <w:rFonts w:ascii="Times New Roman" w:hAnsi="Times New Roman" w:cs="Times New Roman"/>
                <w:sz w:val="24"/>
                <w:szCs w:val="24"/>
              </w:rPr>
              <w:t>" или профессиональная переподготовка по специальности "</w:t>
            </w:r>
            <w:r w:rsidR="002D303C" w:rsidRPr="002D303C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C8305E">
              <w:rPr>
                <w:rFonts w:ascii="Times New Roman" w:hAnsi="Times New Roman" w:cs="Times New Roman"/>
                <w:sz w:val="24"/>
                <w:szCs w:val="24"/>
              </w:rPr>
              <w:t xml:space="preserve">" при наличии подготовки в интернатуре/ординатуре по одной из специальностей: </w:t>
            </w:r>
            <w:r w:rsidR="002D303C" w:rsidRPr="002D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«Акушерство и гинекология», «Терапия», «Хирургия». Сертификат специалиста по специальности «Онкология», без предъявления требований к стажу работы</w:t>
            </w:r>
            <w:r w:rsidR="002D303C" w:rsidRPr="002D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769F" w:rsidRPr="00294CE8" w14:paraId="11440154" w14:textId="77777777" w:rsidTr="007A687F">
        <w:tc>
          <w:tcPr>
            <w:tcW w:w="636" w:type="dxa"/>
          </w:tcPr>
          <w:p w14:paraId="447CCE4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0303157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5BD4E437" w14:textId="006BE9CE" w:rsidR="002E769F" w:rsidRPr="006411DF" w:rsidRDefault="002D303C" w:rsidP="007A4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303C">
              <w:rPr>
                <w:rFonts w:ascii="Times New Roman" w:hAnsi="Times New Roman" w:cs="Times New Roman"/>
                <w:sz w:val="24"/>
                <w:szCs w:val="24"/>
              </w:rPr>
              <w:t>иплом о профессиональной переподготовке</w:t>
            </w:r>
            <w:r w:rsidRPr="002D3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CEB">
              <w:rPr>
                <w:rFonts w:ascii="Times New Roman" w:hAnsi="Times New Roman" w:cs="Times New Roman"/>
                <w:sz w:val="24"/>
                <w:szCs w:val="24"/>
              </w:rPr>
              <w:t>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</w:t>
            </w:r>
            <w:r w:rsidR="007A4CEB">
              <w:rPr>
                <w:rFonts w:ascii="Times New Roman" w:eastAsia="Calibri" w:hAnsi="Times New Roman" w:cs="Times New Roman"/>
                <w:sz w:val="24"/>
                <w:szCs w:val="24"/>
              </w:rPr>
              <w:t>ология</w:t>
            </w:r>
            <w:r w:rsidR="007A4C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84CE9" w:rsidRPr="00294CE8" w14:paraId="3290AD45" w14:textId="77777777" w:rsidTr="007A687F">
        <w:tc>
          <w:tcPr>
            <w:tcW w:w="636" w:type="dxa"/>
          </w:tcPr>
          <w:p w14:paraId="78F3A3D7" w14:textId="77777777"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35E17561" w14:textId="77777777"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2560D0E6" w14:textId="2ED5B674" w:rsidR="00C801B0" w:rsidRDefault="0048014E" w:rsidP="00C801B0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 xml:space="preserve">Дополнительная профессиональная программа </w:t>
            </w:r>
            <w:r w:rsidR="002D303C">
              <w:t>профессиональной переподготовки</w:t>
            </w:r>
            <w:r w:rsidR="0097413F" w:rsidRPr="00C947F9">
              <w:t xml:space="preserve"> «</w:t>
            </w:r>
            <w:r w:rsidR="002D303C">
              <w:t>Онк</w:t>
            </w:r>
            <w:r w:rsidR="0097413F" w:rsidRPr="00C947F9">
              <w:t>ология</w:t>
            </w:r>
            <w:r w:rsidR="002D303C">
              <w:t>»</w:t>
            </w:r>
            <w:r w:rsidR="0097413F" w:rsidRPr="00C947F9">
              <w:t xml:space="preserve"> </w:t>
            </w:r>
            <w:r>
              <w:t xml:space="preserve">направлена на </w:t>
            </w:r>
            <w:r w:rsidR="00C801B0">
              <w:t xml:space="preserve">совершенствование имеющихся знаний и практических навыков </w:t>
            </w:r>
            <w:r w:rsidRPr="003647BF">
              <w:rPr>
                <w:bCs/>
              </w:rPr>
              <w:t>врача-</w:t>
            </w:r>
            <w:r w:rsidR="00C56C77">
              <w:rPr>
                <w:bCs/>
              </w:rPr>
              <w:t>специалиста</w:t>
            </w:r>
            <w:r w:rsidRPr="003647BF">
              <w:t>,</w:t>
            </w:r>
            <w:r>
              <w:t xml:space="preserve"> с целью повышения </w:t>
            </w:r>
            <w:r w:rsidRPr="003647BF">
              <w:t>профессионального уровня в рамках имеющейся квалификации</w:t>
            </w:r>
            <w:r w:rsidR="002D303C">
              <w:t xml:space="preserve"> и освоению новых знаний по специальности онкологии</w:t>
            </w:r>
            <w:r w:rsidRPr="003647BF">
              <w:t>.</w:t>
            </w:r>
            <w:r>
              <w:t xml:space="preserve"> Основными задачами являются </w:t>
            </w:r>
            <w:r w:rsidRPr="003647BF">
              <w:rPr>
                <w:bCs/>
              </w:rPr>
              <w:t xml:space="preserve">обновление существующих теоретических знаний, методик и изучение передового практического опыта по вопросам диагностической, лечебной, реабилитационной и профилактической деятельности в области </w:t>
            </w:r>
            <w:r w:rsidR="002D303C">
              <w:rPr>
                <w:bCs/>
              </w:rPr>
              <w:t>онко</w:t>
            </w:r>
            <w:r w:rsidRPr="003647BF">
              <w:rPr>
                <w:bCs/>
              </w:rPr>
              <w:t>логии</w:t>
            </w:r>
            <w:r>
              <w:rPr>
                <w:bCs/>
              </w:rPr>
              <w:t xml:space="preserve">, </w:t>
            </w:r>
            <w:r w:rsidRPr="003647BF">
              <w:rPr>
                <w:bCs/>
              </w:rPr>
              <w:t xml:space="preserve">обновление и закрепление на практике профессиональных знаний, умений и навыков </w:t>
            </w:r>
            <w:r w:rsidRPr="003647BF">
              <w:t>для вы</w:t>
            </w:r>
            <w:r>
              <w:t>полнения профессиональных задач.</w:t>
            </w:r>
            <w:r w:rsidR="00C801B0">
              <w:t xml:space="preserve"> Программа состоит из 1</w:t>
            </w:r>
            <w:r w:rsidR="002D303C">
              <w:t>1</w:t>
            </w:r>
            <w:r w:rsidR="00C801B0">
              <w:t xml:space="preserve"> разделов, охватывающих основные вопросы организации </w:t>
            </w:r>
            <w:r w:rsidR="00C801B0">
              <w:lastRenderedPageBreak/>
              <w:t xml:space="preserve">оказания </w:t>
            </w:r>
            <w:r w:rsidR="002D303C">
              <w:t>онкологической</w:t>
            </w:r>
            <w:r w:rsidR="00C801B0">
              <w:t xml:space="preserve"> помощи, диагностики и лечения наиболее социаль</w:t>
            </w:r>
            <w:r w:rsidR="00C56C77">
              <w:t xml:space="preserve">но значимых </w:t>
            </w:r>
            <w:r w:rsidR="002D303C">
              <w:t xml:space="preserve">онкологических </w:t>
            </w:r>
            <w:r w:rsidR="00A17356">
              <w:t>заболевани</w:t>
            </w:r>
            <w:r w:rsidR="002D303C">
              <w:t>й</w:t>
            </w:r>
            <w:r w:rsidR="00A17356">
              <w:t>:</w:t>
            </w:r>
          </w:p>
          <w:p w14:paraId="0E3AC60C" w14:textId="458545C1" w:rsidR="00A17356" w:rsidRDefault="00A17356" w:rsidP="00C801B0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>1.</w:t>
            </w:r>
            <w:r w:rsidR="002D303C">
              <w:t xml:space="preserve"> </w:t>
            </w:r>
            <w:r w:rsidR="002D303C" w:rsidRPr="002D303C">
              <w:t>Основы социальной гигиены, организация онкологической службы в Российской Федерации</w:t>
            </w:r>
          </w:p>
          <w:p w14:paraId="405521CD" w14:textId="6927646D" w:rsidR="002D303C" w:rsidRDefault="00A17356" w:rsidP="00C801B0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>2.</w:t>
            </w:r>
            <w:r w:rsidR="002D303C">
              <w:t xml:space="preserve"> Этика и деонтология в онкологии</w:t>
            </w:r>
          </w:p>
          <w:p w14:paraId="3676FA24" w14:textId="77777777" w:rsidR="002D303C" w:rsidRDefault="002D303C" w:rsidP="00C801B0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rPr>
                <w:bCs/>
              </w:rPr>
              <w:t>3.</w:t>
            </w:r>
            <w:r>
              <w:rPr>
                <w:bCs/>
              </w:rPr>
              <w:t xml:space="preserve"> Правовые вопросы онкологической службы</w:t>
            </w:r>
            <w:r>
              <w:t xml:space="preserve"> </w:t>
            </w:r>
          </w:p>
          <w:p w14:paraId="7FCC8090" w14:textId="26EEE940" w:rsidR="00A17356" w:rsidRPr="002D303C" w:rsidRDefault="002D303C" w:rsidP="00C801B0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bCs/>
              </w:rPr>
            </w:pPr>
            <w:r>
              <w:t xml:space="preserve">4. </w:t>
            </w:r>
            <w:r w:rsidRPr="002D303C">
              <w:t>Вопросы общей онкологии</w:t>
            </w:r>
          </w:p>
          <w:p w14:paraId="6AB322D3" w14:textId="6A86C66A" w:rsidR="002D303C" w:rsidRDefault="002D303C" w:rsidP="00C801B0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bCs/>
              </w:rPr>
            </w:pPr>
            <w:r>
              <w:rPr>
                <w:bCs/>
              </w:rPr>
              <w:t xml:space="preserve">5. </w:t>
            </w:r>
            <w:r w:rsidRPr="002D303C">
              <w:rPr>
                <w:bCs/>
              </w:rPr>
              <w:t>Вопросы частной онкологии</w:t>
            </w:r>
            <w:r w:rsidRPr="002D303C">
              <w:rPr>
                <w:bCs/>
              </w:rPr>
              <w:t xml:space="preserve"> </w:t>
            </w:r>
          </w:p>
          <w:p w14:paraId="6BDB3090" w14:textId="381DE6E1" w:rsidR="00A17356" w:rsidRDefault="002D303C" w:rsidP="00C801B0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>6</w:t>
            </w:r>
            <w:r w:rsidR="00A17356">
              <w:t>.</w:t>
            </w:r>
            <w:r>
              <w:t xml:space="preserve"> </w:t>
            </w:r>
            <w:r w:rsidRPr="002D303C">
              <w:t>Основы теоретической и экспериментальной онкологии</w:t>
            </w:r>
          </w:p>
          <w:p w14:paraId="52E2E378" w14:textId="21373E4D" w:rsidR="00A17356" w:rsidRDefault="002D303C" w:rsidP="00C801B0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bCs/>
              </w:rPr>
            </w:pPr>
            <w:r>
              <w:rPr>
                <w:bCs/>
              </w:rPr>
              <w:t>7</w:t>
            </w:r>
            <w:r w:rsidR="00A17356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proofErr w:type="spellStart"/>
            <w:r w:rsidRPr="002D303C">
              <w:rPr>
                <w:bCs/>
              </w:rPr>
              <w:t>Онкогеронтология</w:t>
            </w:r>
            <w:proofErr w:type="spellEnd"/>
          </w:p>
          <w:p w14:paraId="77B849DA" w14:textId="2E503FB9" w:rsidR="002D303C" w:rsidRDefault="002D303C" w:rsidP="00A17356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lang w:eastAsia="en-US"/>
              </w:rPr>
            </w:pPr>
            <w:r>
              <w:t>8</w:t>
            </w:r>
            <w:r w:rsidR="00A17356">
              <w:t>.</w:t>
            </w:r>
            <w:r>
              <w:rPr>
                <w:b/>
                <w:i/>
              </w:rPr>
              <w:t xml:space="preserve"> </w:t>
            </w:r>
            <w:proofErr w:type="spellStart"/>
            <w:r w:rsidRPr="002D303C">
              <w:rPr>
                <w:lang w:eastAsia="en-US"/>
              </w:rPr>
              <w:t>Онкоэндокринология</w:t>
            </w:r>
            <w:proofErr w:type="spellEnd"/>
            <w:r w:rsidRPr="002D303C">
              <w:rPr>
                <w:lang w:eastAsia="en-US"/>
              </w:rPr>
              <w:t xml:space="preserve"> </w:t>
            </w:r>
          </w:p>
          <w:p w14:paraId="67061C8A" w14:textId="1825DE6F" w:rsidR="00A17356" w:rsidRDefault="002D303C" w:rsidP="00A17356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>9</w:t>
            </w:r>
            <w:r w:rsidR="00A17356">
              <w:t>.</w:t>
            </w:r>
            <w:r>
              <w:t xml:space="preserve"> </w:t>
            </w:r>
            <w:r w:rsidRPr="002D303C">
              <w:t>Паллиативная медицинская помощь</w:t>
            </w:r>
            <w:r w:rsidRPr="002D303C">
              <w:t xml:space="preserve"> </w:t>
            </w:r>
          </w:p>
          <w:p w14:paraId="7081B937" w14:textId="648CBA7D" w:rsidR="00A17356" w:rsidRDefault="002D303C" w:rsidP="00A17356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>10</w:t>
            </w:r>
            <w:r w:rsidR="00A17356">
              <w:t xml:space="preserve">. </w:t>
            </w:r>
            <w:r w:rsidRPr="002D303C">
              <w:t>Психологические аспекты в онкологии</w:t>
            </w:r>
          </w:p>
          <w:p w14:paraId="3BAB6014" w14:textId="77777777" w:rsidR="00A17356" w:rsidRDefault="00A17356" w:rsidP="00A17356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bCs/>
              </w:rPr>
            </w:pPr>
            <w:r>
              <w:t>9.</w:t>
            </w:r>
            <w:r w:rsidRPr="00AA2ABE">
              <w:rPr>
                <w:bCs/>
              </w:rPr>
              <w:t xml:space="preserve"> Патологические состояния, связанные с нарушениями легочного кровообращения или приобретенным поражением сосудов легких</w:t>
            </w:r>
          </w:p>
          <w:p w14:paraId="3891A4BA" w14:textId="77777777" w:rsidR="00A17356" w:rsidRDefault="00A17356" w:rsidP="00A17356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rPr>
                <w:bCs/>
              </w:rPr>
              <w:t xml:space="preserve">10. </w:t>
            </w:r>
            <w:r w:rsidRPr="00AA2ABE">
              <w:t>Опухоли лёгких и средостения</w:t>
            </w:r>
          </w:p>
          <w:p w14:paraId="1DCEB9FA" w14:textId="05E6E22A" w:rsidR="00A17356" w:rsidRDefault="00A17356" w:rsidP="002D303C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bCs/>
              </w:rPr>
            </w:pPr>
            <w:r>
              <w:t xml:space="preserve">11. </w:t>
            </w:r>
            <w:r w:rsidR="002D303C" w:rsidRPr="002D303C">
              <w:t xml:space="preserve">Отработка умений и навыков сердечно-легочной реанимации и проведения </w:t>
            </w:r>
            <w:proofErr w:type="spellStart"/>
            <w:r w:rsidR="002D303C" w:rsidRPr="002D303C">
              <w:t>эндови-деохирургических</w:t>
            </w:r>
            <w:proofErr w:type="spellEnd"/>
            <w:r w:rsidR="002D303C" w:rsidRPr="002D303C">
              <w:t xml:space="preserve"> операций в онкологии</w:t>
            </w:r>
          </w:p>
          <w:p w14:paraId="7EE71072" w14:textId="77777777" w:rsidR="00A17356" w:rsidRDefault="00A17356" w:rsidP="00A1735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BE"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AA2AB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рограммы </w:t>
            </w:r>
            <w:r w:rsidRPr="00AA2ABE">
              <w:rPr>
                <w:rFonts w:ascii="Times New Roman" w:hAnsi="Times New Roman"/>
                <w:sz w:val="24"/>
                <w:szCs w:val="24"/>
              </w:rPr>
              <w:t xml:space="preserve">проводится в форме </w:t>
            </w:r>
            <w:r w:rsidR="00C56C77"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Pr="00A173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включающего в себя тестирование и устное собеседование, подразумевающее ответы на контрольные вопросы и решение ситуационной задачи.</w:t>
            </w:r>
            <w:r w:rsidRPr="00AA2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16EE1E0" w14:textId="21072F1E" w:rsidR="0097413F" w:rsidRDefault="00C801B0" w:rsidP="00C801B0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shd w:val="clear" w:color="auto" w:fill="FFFFFF"/>
              </w:rPr>
            </w:pPr>
            <w:r>
              <w:t xml:space="preserve">Освоение программы доступно врачам </w:t>
            </w:r>
            <w:r w:rsidR="002D303C">
              <w:t>терапевтам, хирургам, акушерам-гинекологам</w:t>
            </w:r>
            <w:r>
              <w:t>, педиатрам. Актуа</w:t>
            </w:r>
            <w:r w:rsidR="00D80065">
              <w:t xml:space="preserve">льность изучения дисциплины </w:t>
            </w:r>
            <w:r w:rsidR="0097413F" w:rsidRPr="00C947F9">
              <w:t xml:space="preserve">обусловлена </w:t>
            </w:r>
            <w:r w:rsidR="0097413F" w:rsidRPr="00C947F9">
              <w:rPr>
                <w:shd w:val="clear" w:color="auto" w:fill="FFFFFF"/>
              </w:rPr>
              <w:t>продолжающимся ростом</w:t>
            </w:r>
            <w:r w:rsidR="0097413F" w:rsidRPr="00C947F9">
              <w:rPr>
                <w:rStyle w:val="apple-converted-space"/>
                <w:shd w:val="clear" w:color="auto" w:fill="FFFFFF"/>
              </w:rPr>
              <w:t xml:space="preserve"> </w:t>
            </w:r>
            <w:r w:rsidR="0097413F" w:rsidRPr="00C947F9">
              <w:rPr>
                <w:shd w:val="clear" w:color="auto" w:fill="FFFFFF"/>
              </w:rPr>
              <w:t>распространенности</w:t>
            </w:r>
            <w:r w:rsidR="0097413F" w:rsidRPr="00C947F9">
              <w:rPr>
                <w:bCs/>
                <w:shd w:val="clear" w:color="auto" w:fill="FFFFFF"/>
              </w:rPr>
              <w:t xml:space="preserve"> </w:t>
            </w:r>
            <w:r w:rsidR="002D303C">
              <w:rPr>
                <w:bCs/>
                <w:shd w:val="clear" w:color="auto" w:fill="FFFFFF"/>
              </w:rPr>
              <w:t xml:space="preserve">онкологических </w:t>
            </w:r>
            <w:r w:rsidR="0097413F" w:rsidRPr="00C947F9">
              <w:rPr>
                <w:bCs/>
                <w:shd w:val="clear" w:color="auto" w:fill="FFFFFF"/>
              </w:rPr>
              <w:t>заболеваний у взрослых</w:t>
            </w:r>
            <w:r w:rsidR="0097413F" w:rsidRPr="00C947F9">
              <w:t xml:space="preserve">, большим разнообразием диагностических и лечебных методик, которыми необходимо овладеть современному врачу для улучшения качества жизни пациентов, необходимостью </w:t>
            </w:r>
            <w:r>
              <w:rPr>
                <w:shd w:val="clear" w:color="auto" w:fill="FFFFFF"/>
              </w:rPr>
              <w:t>адаптации деятельности врача</w:t>
            </w:r>
            <w:r w:rsidR="0097413F" w:rsidRPr="00C947F9">
              <w:rPr>
                <w:shd w:val="clear" w:color="auto" w:fill="FFFFFF"/>
              </w:rPr>
              <w:t xml:space="preserve"> к новым экономическим и социальным условиям с учетом международных требований и стандартов. </w:t>
            </w:r>
          </w:p>
          <w:p w14:paraId="15DBF69D" w14:textId="77777777" w:rsidR="00584CE9" w:rsidRPr="006411DF" w:rsidRDefault="0048014E" w:rsidP="00F04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</w:t>
            </w:r>
            <w:r w:rsidR="00C80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имеет степени доктора и кандидата медицинских наук, совмещает работу на кафедре с практической деятельностью в медицинских организациях.</w:t>
            </w:r>
          </w:p>
        </w:tc>
      </w:tr>
      <w:tr w:rsidR="002E769F" w:rsidRPr="00294CE8" w14:paraId="59B46F9F" w14:textId="77777777" w:rsidTr="007A687F">
        <w:tc>
          <w:tcPr>
            <w:tcW w:w="636" w:type="dxa"/>
          </w:tcPr>
          <w:p w14:paraId="7353F2F0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769BD29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54559FAB" w14:textId="77777777" w:rsidR="002E769F" w:rsidRDefault="00986575" w:rsidP="002D30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8276E49" w14:textId="4216B187" w:rsidR="002D303C" w:rsidRPr="002D303C" w:rsidRDefault="002D303C" w:rsidP="002D30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30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способность и готовность к использованию законодательства Российской Федерации в сфере здравоохранения, технических регламентов, международных и национальных стандартов, рекомендаций, </w:t>
            </w:r>
            <w:r w:rsidRPr="002D3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международной системы единиц (далее – СИ), действующих международных классификаций, а также документации для оценки качества и эффективности работы медицинских организаций;</w:t>
            </w:r>
          </w:p>
          <w:p w14:paraId="5BBEB053" w14:textId="7980E85D" w:rsidR="002D303C" w:rsidRPr="002D303C" w:rsidRDefault="002D303C" w:rsidP="002D30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30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способность и готовность к использованию знаний организационной структуры, управленческой и экономической деятельности медицинских организаций различных типов по оказанию онкологической помощи пациентам, к анализу показателей работы их структурных подразделений, к проведению оценки эффективности современных медико-организационных и социально-экономических технологий при оказании медицинских услуг пациентам онкологического профиля; </w:t>
            </w:r>
          </w:p>
          <w:p w14:paraId="3D7F36C5" w14:textId="615F33F1" w:rsidR="002D303C" w:rsidRPr="002D303C" w:rsidRDefault="002D303C" w:rsidP="002D30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303C">
              <w:rPr>
                <w:rFonts w:ascii="Times New Roman" w:hAnsi="Times New Roman" w:cs="Times New Roman"/>
                <w:sz w:val="24"/>
                <w:szCs w:val="24"/>
              </w:rPr>
              <w:tab/>
              <w:t>способность и готовность к формированию у пациентов и членов их семей мотивации, направленной на сохранение и укрепление своего здоровья и здоровья окружающих.</w:t>
            </w:r>
          </w:p>
          <w:p w14:paraId="5464FC81" w14:textId="31ED8C75" w:rsidR="002D303C" w:rsidRPr="002D303C" w:rsidRDefault="002D303C" w:rsidP="002D30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3C">
              <w:rPr>
                <w:rFonts w:ascii="Times New Roman" w:hAnsi="Times New Roman" w:cs="Times New Roman"/>
                <w:sz w:val="24"/>
                <w:szCs w:val="24"/>
              </w:rPr>
              <w:t>У обучающегося совершенствуются следующие профессиональные компетенции:</w:t>
            </w:r>
          </w:p>
          <w:p w14:paraId="158054D8" w14:textId="1C587DA5" w:rsidR="002D303C" w:rsidRPr="002D303C" w:rsidRDefault="002D303C" w:rsidP="002D30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303C">
              <w:rPr>
                <w:rFonts w:ascii="Times New Roman" w:hAnsi="Times New Roman" w:cs="Times New Roman"/>
                <w:sz w:val="24"/>
                <w:szCs w:val="24"/>
              </w:rPr>
              <w:tab/>
              <w:t>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      </w:r>
          </w:p>
          <w:p w14:paraId="7743AC32" w14:textId="4E64A673" w:rsidR="002D303C" w:rsidRPr="002D303C" w:rsidRDefault="002D303C" w:rsidP="002D30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303C">
              <w:rPr>
                <w:rFonts w:ascii="Times New Roman" w:hAnsi="Times New Roman" w:cs="Times New Roman"/>
                <w:sz w:val="24"/>
                <w:szCs w:val="24"/>
              </w:rPr>
              <w:tab/>
              <w:t>способность и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      </w:r>
          </w:p>
          <w:p w14:paraId="7A31F02C" w14:textId="77777777" w:rsidR="002D303C" w:rsidRPr="002D303C" w:rsidRDefault="002D303C" w:rsidP="002D30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3C">
              <w:rPr>
                <w:rFonts w:ascii="Times New Roman" w:hAnsi="Times New Roman" w:cs="Times New Roman"/>
                <w:sz w:val="24"/>
                <w:szCs w:val="24"/>
              </w:rPr>
              <w:t>в диагностической деятельности:</w:t>
            </w:r>
          </w:p>
          <w:p w14:paraId="68D7CB7B" w14:textId="1A9CF6CA" w:rsidR="002D303C" w:rsidRPr="002D303C" w:rsidRDefault="002D303C" w:rsidP="002D30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303C">
              <w:rPr>
                <w:rFonts w:ascii="Times New Roman" w:hAnsi="Times New Roman" w:cs="Times New Roman"/>
                <w:sz w:val="24"/>
                <w:szCs w:val="24"/>
              </w:rPr>
              <w:tab/>
              <w:t>способность и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      </w:r>
          </w:p>
          <w:p w14:paraId="39A6257F" w14:textId="77777777" w:rsidR="002D303C" w:rsidRPr="002D303C" w:rsidRDefault="002D303C" w:rsidP="002D30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3C">
              <w:rPr>
                <w:rFonts w:ascii="Times New Roman" w:hAnsi="Times New Roman" w:cs="Times New Roman"/>
                <w:sz w:val="24"/>
                <w:szCs w:val="24"/>
              </w:rPr>
              <w:t>в лечебной деятельности:</w:t>
            </w:r>
          </w:p>
          <w:p w14:paraId="35F93D9F" w14:textId="09DCE176" w:rsidR="002D303C" w:rsidRPr="002D303C" w:rsidRDefault="002D303C" w:rsidP="002D30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3C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2D30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способность и готовность к выполнению основных лечебных мероприятий в </w:t>
            </w:r>
            <w:proofErr w:type="spellStart"/>
            <w:r w:rsidRPr="002D303C">
              <w:rPr>
                <w:rFonts w:ascii="Times New Roman" w:hAnsi="Times New Roman" w:cs="Times New Roman"/>
                <w:sz w:val="24"/>
                <w:szCs w:val="24"/>
              </w:rPr>
              <w:t>соот-ветствии</w:t>
            </w:r>
            <w:proofErr w:type="spellEnd"/>
            <w:r w:rsidRPr="002D303C">
              <w:rPr>
                <w:rFonts w:ascii="Times New Roman" w:hAnsi="Times New Roman" w:cs="Times New Roman"/>
                <w:sz w:val="24"/>
                <w:szCs w:val="24"/>
              </w:rPr>
              <w:t xml:space="preserve"> с приказом Министерства здравоохранения Российской Федерации от 15.11.2012 № 915н «Об утверждении Порядка </w:t>
            </w:r>
            <w:r w:rsidRPr="002D3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медицинской помощи населению по профилю «онкология»;</w:t>
            </w:r>
          </w:p>
          <w:p w14:paraId="35BDD75A" w14:textId="77777777" w:rsidR="002D303C" w:rsidRPr="002D303C" w:rsidRDefault="002D303C" w:rsidP="002D30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3C">
              <w:rPr>
                <w:rFonts w:ascii="Times New Roman" w:hAnsi="Times New Roman" w:cs="Times New Roman"/>
                <w:sz w:val="24"/>
                <w:szCs w:val="24"/>
              </w:rPr>
              <w:t>в организационно-управленческой деятельности:</w:t>
            </w:r>
          </w:p>
          <w:p w14:paraId="75124A2C" w14:textId="12B457E9" w:rsidR="002D303C" w:rsidRPr="002D303C" w:rsidRDefault="002D303C" w:rsidP="002D30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3C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2D303C">
              <w:rPr>
                <w:rFonts w:ascii="Times New Roman" w:hAnsi="Times New Roman" w:cs="Times New Roman"/>
                <w:sz w:val="24"/>
                <w:szCs w:val="24"/>
              </w:rPr>
              <w:tab/>
              <w:t>способность и готовность к проведению оценки эффективности современных медико-организационных и социально-экономических технологий при оказании медицинских услуг пациентам онкологического профиля.</w:t>
            </w:r>
          </w:p>
        </w:tc>
      </w:tr>
      <w:tr w:rsidR="002E769F" w:rsidRPr="00294CE8" w14:paraId="5DCA25EF" w14:textId="77777777" w:rsidTr="007A687F">
        <w:tc>
          <w:tcPr>
            <w:tcW w:w="636" w:type="dxa"/>
          </w:tcPr>
          <w:p w14:paraId="7A2B077E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14:paraId="5FCB59B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173DC5E2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37DD2101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3947FC27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19A1476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5B3BF43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26156AC7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1EAE2AF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1AB3E57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0276802A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171F89C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2FF450F6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4AD2BF6A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12061B61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0F5511D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4D9AF28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C57C597" w14:textId="77777777"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5E441ECD" w14:textId="77777777"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765E7C5B" w14:textId="77777777"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21D59FC1" w14:textId="77777777"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1B5E69C9" w14:textId="77777777"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100D001E" w14:textId="77777777" w:rsidR="002E769F" w:rsidRPr="006411DF" w:rsidRDefault="002E769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3C6067D2" w14:textId="77777777" w:rsidTr="007A687F">
        <w:tc>
          <w:tcPr>
            <w:tcW w:w="636" w:type="dxa"/>
          </w:tcPr>
          <w:p w14:paraId="2F1E3404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34BE506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041F35D2" w14:textId="6E89613F" w:rsidR="002E769F" w:rsidRPr="006411DF" w:rsidRDefault="002D303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5BD87082" w14:textId="77777777" w:rsidTr="007A687F">
        <w:trPr>
          <w:trHeight w:val="368"/>
        </w:trPr>
        <w:tc>
          <w:tcPr>
            <w:tcW w:w="636" w:type="dxa"/>
          </w:tcPr>
          <w:p w14:paraId="597BB569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79EB59F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54E7CE0B" w14:textId="3D8C8C5F" w:rsidR="002E769F" w:rsidRPr="006411DF" w:rsidRDefault="002D303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программы формируются компетенции необходимые для выполнения нового вида профессиональная деятельности по специальности онкология.</w:t>
            </w:r>
          </w:p>
        </w:tc>
      </w:tr>
      <w:tr w:rsidR="002E769F" w:rsidRPr="00294CE8" w14:paraId="13E6FBC6" w14:textId="77777777" w:rsidTr="007A687F">
        <w:tc>
          <w:tcPr>
            <w:tcW w:w="636" w:type="dxa"/>
          </w:tcPr>
          <w:p w14:paraId="19611660" w14:textId="77777777"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3CA430F9" w14:textId="77777777"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И.И.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01F7A0F8" w14:textId="1F0D7B9F"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r w:rsidR="002D303C">
              <w:rPr>
                <w:rFonts w:ascii="Times New Roman" w:eastAsia="Calibri" w:hAnsi="Times New Roman" w:cs="Times New Roman"/>
                <w:sz w:val="24"/>
                <w:szCs w:val="24"/>
              </w:rPr>
              <w:t>онкологии</w:t>
            </w:r>
          </w:p>
        </w:tc>
      </w:tr>
      <w:tr w:rsidR="002E769F" w:rsidRPr="002D303C" w14:paraId="7F326884" w14:textId="77777777" w:rsidTr="007A687F">
        <w:tc>
          <w:tcPr>
            <w:tcW w:w="636" w:type="dxa"/>
          </w:tcPr>
          <w:p w14:paraId="1F559ED2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32BA982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3A6EE3D1" w14:textId="5489A16B" w:rsidR="002D303C" w:rsidRPr="002D303C" w:rsidRDefault="007A4CEB" w:rsidP="002D30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2D3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="002D303C" w:rsidRPr="002D3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Адрес: пос. Песочный, ул. Ленинградская, д. 68, </w:t>
            </w:r>
            <w:r w:rsidR="002D3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лабораторный корпус </w:t>
            </w:r>
            <w:r w:rsidR="002D303C" w:rsidRPr="002D303C">
              <w:rPr>
                <w:rFonts w:ascii="Times New Roman" w:eastAsia="Calibri" w:hAnsi="Times New Roman" w:cs="Times New Roman"/>
                <w:sz w:val="24"/>
                <w:szCs w:val="24"/>
              </w:rPr>
              <w:t>ФГБУ «Н</w:t>
            </w:r>
            <w:r w:rsidR="002D303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2D303C" w:rsidRPr="002D303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D303C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="002D303C" w:rsidRPr="002D3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онкологии им. </w:t>
            </w:r>
            <w:proofErr w:type="gramStart"/>
            <w:r w:rsidR="002D303C" w:rsidRPr="002D303C">
              <w:rPr>
                <w:rFonts w:ascii="Times New Roman" w:eastAsia="Calibri" w:hAnsi="Times New Roman" w:cs="Times New Roman"/>
                <w:sz w:val="24"/>
                <w:szCs w:val="24"/>
              </w:rPr>
              <w:t>Н.Н.</w:t>
            </w:r>
            <w:proofErr w:type="gramEnd"/>
            <w:r w:rsidR="002D303C" w:rsidRPr="002D3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Петрова» </w:t>
            </w:r>
            <w:r w:rsidR="002D303C">
              <w:rPr>
                <w:rFonts w:ascii="Times New Roman" w:eastAsia="Calibri" w:hAnsi="Times New Roman" w:cs="Times New Roman"/>
                <w:sz w:val="24"/>
                <w:szCs w:val="24"/>
              </w:rPr>
              <w:t>Минздрава России</w:t>
            </w:r>
          </w:p>
          <w:p w14:paraId="2275FF71" w14:textId="695F552A" w:rsidR="002D303C" w:rsidRPr="002D303C" w:rsidRDefault="002D303C" w:rsidP="002D30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работы: </w:t>
            </w:r>
            <w:proofErr w:type="spellStart"/>
            <w:r w:rsidRPr="002D303C">
              <w:rPr>
                <w:rFonts w:ascii="Times New Roman" w:eastAsia="Calibri" w:hAnsi="Times New Roman" w:cs="Times New Roman"/>
                <w:sz w:val="24"/>
                <w:szCs w:val="24"/>
              </w:rPr>
              <w:t>пн</w:t>
            </w:r>
            <w:proofErr w:type="spellEnd"/>
            <w:r w:rsidRPr="002D3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D303C"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spellEnd"/>
            <w:r w:rsidRPr="002D3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9:00 - 16:00, </w:t>
            </w:r>
            <w:proofErr w:type="spellStart"/>
            <w:r w:rsidRPr="002D303C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spellEnd"/>
            <w:r w:rsidRPr="002D3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9:00 - 13:00</w:t>
            </w:r>
          </w:p>
          <w:p w14:paraId="483DB930" w14:textId="095308A6" w:rsidR="002D303C" w:rsidRPr="002D303C" w:rsidRDefault="002D303C" w:rsidP="002D30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03C">
              <w:rPr>
                <w:rFonts w:ascii="Times New Roman" w:eastAsia="Calibri" w:hAnsi="Times New Roman" w:cs="Times New Roman"/>
                <w:sz w:val="24"/>
                <w:szCs w:val="24"/>
              </w:rPr>
              <w:t>Телефон: 8 (812) 439-95-29</w:t>
            </w:r>
          </w:p>
          <w:p w14:paraId="02F6490C" w14:textId="77777777" w:rsidR="002D303C" w:rsidRPr="002D303C" w:rsidRDefault="002D303C" w:rsidP="002D30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кафедрой: </w:t>
            </w:r>
            <w:proofErr w:type="gramStart"/>
            <w:r w:rsidRPr="002D303C">
              <w:rPr>
                <w:rFonts w:ascii="Times New Roman" w:eastAsia="Calibri" w:hAnsi="Times New Roman" w:cs="Times New Roman"/>
                <w:sz w:val="24"/>
                <w:szCs w:val="24"/>
              </w:rPr>
              <w:t>д.м.н.</w:t>
            </w:r>
            <w:proofErr w:type="gramEnd"/>
            <w:r w:rsidRPr="002D303C">
              <w:rPr>
                <w:rFonts w:ascii="Times New Roman" w:eastAsia="Calibri" w:hAnsi="Times New Roman" w:cs="Times New Roman"/>
                <w:sz w:val="24"/>
                <w:szCs w:val="24"/>
              </w:rPr>
              <w:t>, профессор Беляев Алексей Михайлович</w:t>
            </w:r>
          </w:p>
          <w:p w14:paraId="384D0E82" w14:textId="5AF0D1EF" w:rsidR="0097413F" w:rsidRPr="002D303C" w:rsidRDefault="002D303C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D30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Aleksei.Belyaev@szgmu.ru</w:t>
            </w:r>
            <w:r w:rsidR="0097413F" w:rsidRPr="009741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E769F" w:rsidRPr="00294CE8" w14:paraId="62D4F42E" w14:textId="77777777" w:rsidTr="007A687F">
        <w:tc>
          <w:tcPr>
            <w:tcW w:w="636" w:type="dxa"/>
          </w:tcPr>
          <w:p w14:paraId="4BE0813F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7ECB19E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50AEF40A" w14:textId="77777777" w:rsidR="002E769F" w:rsidRPr="006411DF" w:rsidRDefault="0097413F" w:rsidP="00BC55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BC5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2028</w:t>
            </w:r>
            <w:proofErr w:type="gramEnd"/>
            <w:r w:rsidR="00BC5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55A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</w:p>
        </w:tc>
      </w:tr>
      <w:tr w:rsidR="002E769F" w:rsidRPr="00294CE8" w14:paraId="1494DF94" w14:textId="77777777" w:rsidTr="007A687F">
        <w:tc>
          <w:tcPr>
            <w:tcW w:w="636" w:type="dxa"/>
          </w:tcPr>
          <w:p w14:paraId="1EA86CAB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3E5D9B7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0B3D3BCD" w14:textId="77777777" w:rsidR="002D303C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Проф. </w:t>
            </w:r>
            <w:proofErr w:type="spellStart"/>
            <w:r>
              <w:rPr>
                <w:rFonts w:eastAsia="Calibri"/>
              </w:rPr>
              <w:t>д.м.н</w:t>
            </w:r>
            <w:proofErr w:type="spellEnd"/>
            <w:r>
              <w:rPr>
                <w:rFonts w:eastAsia="Calibri"/>
              </w:rPr>
              <w:t xml:space="preserve"> </w:t>
            </w:r>
            <w:r w:rsidR="002D303C">
              <w:rPr>
                <w:rFonts w:eastAsia="Calibri"/>
              </w:rPr>
              <w:t xml:space="preserve">Ульрих </w:t>
            </w:r>
            <w:proofErr w:type="gramStart"/>
            <w:r w:rsidR="002D303C">
              <w:rPr>
                <w:rFonts w:eastAsia="Calibri"/>
              </w:rPr>
              <w:t>Е.А.</w:t>
            </w:r>
            <w:proofErr w:type="gramEnd"/>
          </w:p>
          <w:p w14:paraId="0FEA9BBB" w14:textId="6B1B3F9A" w:rsidR="0097413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Проф. </w:t>
            </w:r>
            <w:proofErr w:type="gramStart"/>
            <w:r>
              <w:rPr>
                <w:rFonts w:eastAsia="Calibri"/>
              </w:rPr>
              <w:t>д.м.н.</w:t>
            </w:r>
            <w:proofErr w:type="gramEnd"/>
            <w:r>
              <w:rPr>
                <w:rFonts w:eastAsia="Calibri"/>
              </w:rPr>
              <w:t xml:space="preserve"> </w:t>
            </w:r>
            <w:r w:rsidR="002D303C">
              <w:rPr>
                <w:rFonts w:eastAsia="Calibri"/>
              </w:rPr>
              <w:t>Карачун А.М</w:t>
            </w:r>
            <w:r>
              <w:rPr>
                <w:rFonts w:eastAsia="Calibri"/>
              </w:rPr>
              <w:t>.</w:t>
            </w:r>
          </w:p>
          <w:p w14:paraId="366511A0" w14:textId="4F15ED02" w:rsidR="0097413F" w:rsidRDefault="002D303C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Проф. </w:t>
            </w:r>
            <w:proofErr w:type="gramStart"/>
            <w:r>
              <w:rPr>
                <w:rFonts w:eastAsia="Calibri"/>
              </w:rPr>
              <w:t>д.м.н</w:t>
            </w:r>
            <w:r>
              <w:rPr>
                <w:rFonts w:eastAsia="Calibri"/>
              </w:rPr>
              <w:t>.</w:t>
            </w:r>
            <w:proofErr w:type="gramEnd"/>
            <w:r w:rsidR="0097413F">
              <w:rPr>
                <w:rFonts w:eastAsia="Calibri"/>
              </w:rPr>
              <w:t xml:space="preserve"> Ле</w:t>
            </w:r>
            <w:r>
              <w:rPr>
                <w:rFonts w:eastAsia="Calibri"/>
              </w:rPr>
              <w:t>вченко</w:t>
            </w:r>
            <w:r w:rsidR="0097413F">
              <w:rPr>
                <w:rFonts w:eastAsia="Calibri"/>
              </w:rPr>
              <w:t xml:space="preserve"> Е.В.</w:t>
            </w:r>
          </w:p>
          <w:p w14:paraId="0B080E36" w14:textId="62309025" w:rsidR="002D303C" w:rsidRDefault="002D303C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Проф. </w:t>
            </w:r>
            <w:proofErr w:type="gramStart"/>
            <w:r>
              <w:rPr>
                <w:rFonts w:eastAsia="Calibri"/>
              </w:rPr>
              <w:t>д.м.н.</w:t>
            </w:r>
            <w:proofErr w:type="gramEnd"/>
            <w:r>
              <w:rPr>
                <w:rFonts w:eastAsia="Calibri"/>
              </w:rPr>
              <w:t xml:space="preserve"> Моисеенко Ф.В.</w:t>
            </w:r>
          </w:p>
          <w:p w14:paraId="1D7B460B" w14:textId="00186566" w:rsidR="002D303C" w:rsidRDefault="002D303C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Проф. </w:t>
            </w:r>
            <w:proofErr w:type="gramStart"/>
            <w:r>
              <w:rPr>
                <w:rFonts w:eastAsia="Calibri"/>
              </w:rPr>
              <w:t>д.м.н.</w:t>
            </w:r>
            <w:proofErr w:type="gramEnd"/>
            <w:r>
              <w:rPr>
                <w:rFonts w:eastAsia="Calibri"/>
              </w:rPr>
              <w:t xml:space="preserve"> Семиглазова Т.Ю.</w:t>
            </w:r>
          </w:p>
          <w:p w14:paraId="7819E5E1" w14:textId="40500033" w:rsidR="0097413F" w:rsidRPr="0097413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Асс. </w:t>
            </w:r>
            <w:proofErr w:type="spellStart"/>
            <w:r>
              <w:rPr>
                <w:rFonts w:eastAsia="Calibri"/>
              </w:rPr>
              <w:t>к.м.н</w:t>
            </w:r>
            <w:proofErr w:type="spellEnd"/>
            <w:r>
              <w:rPr>
                <w:rFonts w:eastAsia="Calibri"/>
              </w:rPr>
              <w:t xml:space="preserve"> </w:t>
            </w:r>
            <w:r w:rsidR="002D303C">
              <w:rPr>
                <w:rFonts w:eastAsia="Calibri"/>
              </w:rPr>
              <w:t xml:space="preserve">Лебедев </w:t>
            </w:r>
            <w:proofErr w:type="gramStart"/>
            <w:r w:rsidR="002D303C">
              <w:rPr>
                <w:rFonts w:eastAsia="Calibri"/>
              </w:rPr>
              <w:t>К.К.</w:t>
            </w:r>
            <w:proofErr w:type="gramEnd"/>
          </w:p>
        </w:tc>
      </w:tr>
      <w:tr w:rsidR="002E769F" w:rsidRPr="00294CE8" w14:paraId="504EE9BB" w14:textId="77777777" w:rsidTr="007A687F">
        <w:tc>
          <w:tcPr>
            <w:tcW w:w="636" w:type="dxa"/>
          </w:tcPr>
          <w:p w14:paraId="2E51E78A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172C6A8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1DFEBABF" w14:textId="77777777" w:rsidR="002E769F" w:rsidRPr="006411DF" w:rsidRDefault="00C805EA" w:rsidP="00C805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5FCE80D9" w14:textId="77777777" w:rsidTr="007A687F">
        <w:tc>
          <w:tcPr>
            <w:tcW w:w="636" w:type="dxa"/>
          </w:tcPr>
          <w:p w14:paraId="7E699B8C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34814A4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14:paraId="5F0BB93F" w14:textId="0D96C666" w:rsidR="002E769F" w:rsidRPr="006411DF" w:rsidRDefault="002D303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974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2E769F" w:rsidRPr="00294CE8" w14:paraId="5E281DC7" w14:textId="77777777" w:rsidTr="007A687F">
        <w:tc>
          <w:tcPr>
            <w:tcW w:w="636" w:type="dxa"/>
          </w:tcPr>
          <w:p w14:paraId="1031F24E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67295C45" w14:textId="77777777"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8C5BD46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14FB0A16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муляжи</w:t>
            </w:r>
          </w:p>
          <w:p w14:paraId="7DBEB7CB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189DE3BB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7C362F82" w14:textId="77777777"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5C97F5E" w14:textId="77777777"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2E769F" w:rsidRPr="00294CE8" w14:paraId="54E2F7C1" w14:textId="77777777" w:rsidTr="007A687F">
        <w:tc>
          <w:tcPr>
            <w:tcW w:w="636" w:type="dxa"/>
          </w:tcPr>
          <w:p w14:paraId="440B32F6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7CAECEC5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593F5FBD" w14:textId="63B2B782" w:rsidR="0075592F" w:rsidRPr="00685997" w:rsidRDefault="001B6D8C" w:rsidP="0075592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Основная цель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обучения - отработка</w:t>
            </w:r>
            <w:r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алгоритмов тактики ведения пациент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наиболее социально значимыми заболеваниями органов дыхания, аллергических болезней, в том числе алгоритмов оказания неотложной помощи. Для достижения поставленных целей обучающемуся предлагается самостоятельное р</w:t>
            </w:r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ешение ситуационных клинических задач без применения </w:t>
            </w:r>
            <w:proofErr w:type="spellStart"/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>симуляционного</w:t>
            </w:r>
            <w:proofErr w:type="spellEnd"/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14:paraId="6F48BF62" w14:textId="77777777" w:rsidR="002E769F" w:rsidRPr="006411DF" w:rsidRDefault="001B6D8C" w:rsidP="001B6D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 последующим обсуждением правильности решения с преподавателем.</w:t>
            </w:r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Клинические задачи представлены на бумажном носителе или в электронном ва</w:t>
            </w:r>
            <w:r w:rsidR="00C56C77">
              <w:rPr>
                <w:rFonts w:ascii="Times New Roman" w:eastAsia="Calibri" w:hAnsi="Times New Roman"/>
                <w:sz w:val="24"/>
                <w:szCs w:val="24"/>
              </w:rPr>
              <w:t>рианте в системе университета</w:t>
            </w:r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Смоделирована клиническая ситуация,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описаны жалобы пациента, основные данные объективного осмотра, лабораторных и инструментальных исследований. На основе предложенной информации </w:t>
            </w:r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>необходимо предположить диагноз и разработать возможную схему лечения.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14:paraId="08D07714" w14:textId="77777777" w:rsidTr="007A687F">
        <w:tc>
          <w:tcPr>
            <w:tcW w:w="636" w:type="dxa"/>
          </w:tcPr>
          <w:p w14:paraId="22478959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2D6CD3D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43074435" w14:textId="77777777"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1F74B4D0" w14:textId="77777777" w:rsidTr="007A687F">
        <w:tc>
          <w:tcPr>
            <w:tcW w:w="636" w:type="dxa"/>
          </w:tcPr>
          <w:p w14:paraId="4074FB3B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62D6CC6A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656CF15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4CEAE626" w14:textId="77777777" w:rsidTr="007A687F">
        <w:tc>
          <w:tcPr>
            <w:tcW w:w="636" w:type="dxa"/>
          </w:tcPr>
          <w:p w14:paraId="5B49473C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253EA11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6EB5BB9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D1096EB" w14:textId="77777777" w:rsidTr="007A687F">
        <w:tc>
          <w:tcPr>
            <w:tcW w:w="636" w:type="dxa"/>
          </w:tcPr>
          <w:p w14:paraId="6A8C2C86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1E95000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552EBC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648CE0FE" w14:textId="77777777" w:rsidTr="007A687F">
        <w:tc>
          <w:tcPr>
            <w:tcW w:w="636" w:type="dxa"/>
          </w:tcPr>
          <w:p w14:paraId="007AA265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7BB4BB4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5F80A02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EB2D220" w14:textId="77777777" w:rsidTr="007A687F">
        <w:tc>
          <w:tcPr>
            <w:tcW w:w="636" w:type="dxa"/>
          </w:tcPr>
          <w:p w14:paraId="0BA04E89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1FF1A4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14438E32" w14:textId="77777777"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219EE308" w14:textId="77777777" w:rsidTr="007A687F">
        <w:tc>
          <w:tcPr>
            <w:tcW w:w="636" w:type="dxa"/>
          </w:tcPr>
          <w:p w14:paraId="2D341E25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4375497B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0590DDF0" w14:textId="0B3C7BC3" w:rsidR="002E769F" w:rsidRPr="006411DF" w:rsidRDefault="002D303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1F530258" w14:textId="77777777" w:rsidTr="007A687F">
        <w:tc>
          <w:tcPr>
            <w:tcW w:w="636" w:type="dxa"/>
          </w:tcPr>
          <w:p w14:paraId="67786F23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124C8BA0" w14:textId="77777777"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C80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D9540E9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14:paraId="01E7DE93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37525C29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6DA6518F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2093C26D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5F96A397" w14:textId="77777777"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50F24AF1" w14:textId="6101E2D3" w:rsidR="002D303C" w:rsidRDefault="002D303C" w:rsidP="002D30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14:paraId="310EC97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85D62DB" w14:textId="77777777" w:rsidTr="007A687F">
        <w:tc>
          <w:tcPr>
            <w:tcW w:w="636" w:type="dxa"/>
          </w:tcPr>
          <w:p w14:paraId="4E8D9AF9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297F145B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емые виды синхронного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B3CAEFE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32120823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78CEF397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3663CFA2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2E21435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4D21DB2A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26E1C3AF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3E1CD9DB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73DE72C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5708ECD" w14:textId="5B020038" w:rsidR="002D303C" w:rsidRDefault="002D303C" w:rsidP="002D30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14:paraId="37E5724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1DAAA9E1" w14:textId="77777777" w:rsidTr="007A687F">
        <w:tc>
          <w:tcPr>
            <w:tcW w:w="636" w:type="dxa"/>
          </w:tcPr>
          <w:p w14:paraId="31A668B1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580B0EF6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3B49EA3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743E02D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D9D"/>
    <w:multiLevelType w:val="hybridMultilevel"/>
    <w:tmpl w:val="4100F224"/>
    <w:lvl w:ilvl="0" w:tplc="43C2B3F4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4263A"/>
    <w:multiLevelType w:val="hybridMultilevel"/>
    <w:tmpl w:val="C0CE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555838">
    <w:abstractNumId w:val="1"/>
  </w:num>
  <w:num w:numId="2" w16cid:durableId="677276207">
    <w:abstractNumId w:val="2"/>
  </w:num>
  <w:num w:numId="3" w16cid:durableId="1194079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C6"/>
    <w:rsid w:val="00005CD7"/>
    <w:rsid w:val="000676A5"/>
    <w:rsid w:val="00102286"/>
    <w:rsid w:val="00123E73"/>
    <w:rsid w:val="001940EA"/>
    <w:rsid w:val="001B6D8C"/>
    <w:rsid w:val="00242C84"/>
    <w:rsid w:val="00287BCD"/>
    <w:rsid w:val="002D303C"/>
    <w:rsid w:val="002E769F"/>
    <w:rsid w:val="003002BB"/>
    <w:rsid w:val="003F01CD"/>
    <w:rsid w:val="00455E60"/>
    <w:rsid w:val="0048014E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85997"/>
    <w:rsid w:val="006D1303"/>
    <w:rsid w:val="006D6347"/>
    <w:rsid w:val="0070524F"/>
    <w:rsid w:val="0075592F"/>
    <w:rsid w:val="00761043"/>
    <w:rsid w:val="007A4CEB"/>
    <w:rsid w:val="007A687F"/>
    <w:rsid w:val="00800AB4"/>
    <w:rsid w:val="00862491"/>
    <w:rsid w:val="008E3EDA"/>
    <w:rsid w:val="009468AC"/>
    <w:rsid w:val="0097413F"/>
    <w:rsid w:val="00986575"/>
    <w:rsid w:val="009D7B66"/>
    <w:rsid w:val="00A117C6"/>
    <w:rsid w:val="00A17356"/>
    <w:rsid w:val="00A9653B"/>
    <w:rsid w:val="00B0347B"/>
    <w:rsid w:val="00B26ED0"/>
    <w:rsid w:val="00BC55A4"/>
    <w:rsid w:val="00C03519"/>
    <w:rsid w:val="00C56C77"/>
    <w:rsid w:val="00C67516"/>
    <w:rsid w:val="00C7099B"/>
    <w:rsid w:val="00C801B0"/>
    <w:rsid w:val="00C805EA"/>
    <w:rsid w:val="00D80065"/>
    <w:rsid w:val="00D87154"/>
    <w:rsid w:val="00F0491B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BDC4"/>
  <w15:docId w15:val="{FCE8E519-945F-43CB-BD1B-FC850061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7C6"/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A1735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A173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customStyle="1" w:styleId="apple-converted-space">
    <w:name w:val="apple-converted-space"/>
    <w:rsid w:val="0097413F"/>
  </w:style>
  <w:style w:type="character" w:styleId="a6">
    <w:name w:val="annotation reference"/>
    <w:rsid w:val="0075592F"/>
    <w:rPr>
      <w:sz w:val="16"/>
      <w:szCs w:val="16"/>
    </w:rPr>
  </w:style>
  <w:style w:type="paragraph" w:styleId="a7">
    <w:name w:val="annotation text"/>
    <w:basedOn w:val="a"/>
    <w:link w:val="a8"/>
    <w:rsid w:val="0075592F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75592F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92F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C805E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C805EA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No Spacing"/>
    <w:uiPriority w:val="1"/>
    <w:qFormat/>
    <w:rsid w:val="007A4CEB"/>
    <w:pPr>
      <w:spacing w:after="0" w:line="240" w:lineRule="auto"/>
    </w:pPr>
  </w:style>
  <w:style w:type="character" w:customStyle="1" w:styleId="20">
    <w:name w:val="Заголовок 2 Знак"/>
    <w:aliases w:val="Знак9 Знак Знак"/>
    <w:basedOn w:val="a0"/>
    <w:link w:val="2"/>
    <w:uiPriority w:val="99"/>
    <w:rsid w:val="00A17356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aliases w:val="Знак8 Знак Знак"/>
    <w:basedOn w:val="a0"/>
    <w:link w:val="3"/>
    <w:uiPriority w:val="99"/>
    <w:rsid w:val="00A17356"/>
    <w:rPr>
      <w:rFonts w:ascii="Cambria" w:eastAsia="Times New Roman" w:hAnsi="Cambria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Кристина Сафронова</cp:lastModifiedBy>
  <cp:revision>3</cp:revision>
  <cp:lastPrinted>2022-02-10T09:58:00Z</cp:lastPrinted>
  <dcterms:created xsi:type="dcterms:W3CDTF">2022-08-27T16:02:00Z</dcterms:created>
  <dcterms:modified xsi:type="dcterms:W3CDTF">2022-08-27T16:02:00Z</dcterms:modified>
</cp:coreProperties>
</file>