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72" w:rsidRPr="008C2496" w:rsidRDefault="00253072" w:rsidP="00253072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8C2496">
        <w:rPr>
          <w:rFonts w:ascii="Times New Roman" w:hAnsi="Times New Roman" w:cs="Times New Roman"/>
          <w:b/>
          <w:sz w:val="32"/>
          <w:szCs w:val="32"/>
          <w:lang w:eastAsia="ru-RU"/>
        </w:rPr>
        <w:t>"Центр гигиены и эпидемиологии по железнодорожному транспорту"</w:t>
      </w:r>
    </w:p>
    <w:p w:rsidR="00253072" w:rsidRDefault="00AE7961" w:rsidP="00253072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Волховский</w:t>
      </w:r>
      <w:r w:rsidR="00253072" w:rsidRPr="008C2496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филиал федерального бюджетного учреждения здравоохранения</w:t>
      </w:r>
    </w:p>
    <w:p w:rsidR="00253072" w:rsidRDefault="00253072" w:rsidP="00253072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253072" w:rsidRDefault="00253072">
      <w:pPr>
        <w:rPr>
          <w:rFonts w:ascii="Trebuchet MS" w:hAnsi="Trebuchet MS"/>
          <w:color w:val="333333"/>
          <w:sz w:val="20"/>
          <w:szCs w:val="20"/>
          <w:shd w:val="clear" w:color="auto" w:fill="EEECE0"/>
        </w:rPr>
      </w:pPr>
    </w:p>
    <w:p w:rsidR="00253072" w:rsidRDefault="00253072" w:rsidP="00253072"/>
    <w:p w:rsidR="00AE7961" w:rsidRDefault="00AE7961" w:rsidP="00AE7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>В Волховстроевский филиал  Федерального бюджетного учреждения здравоохранения «Центр гигиены и эпидемиологии п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 железнодорожному транспорту» </w:t>
      </w:r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>требу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ю</w:t>
      </w:r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>тся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AE7961" w:rsidRDefault="00AE7961" w:rsidP="00AE7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E7961" w:rsidRPr="00AE7961" w:rsidRDefault="008B7074" w:rsidP="00AE7961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врач</w:t>
      </w:r>
      <w:r w:rsidR="00AE7961"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общей гигиене</w:t>
      </w:r>
      <w:r w:rsidR="004A4EA0">
        <w:rPr>
          <w:rFonts w:ascii="Times New Roman" w:eastAsia="Times New Roman" w:hAnsi="Times New Roman" w:cs="Times New Roman"/>
          <w:sz w:val="32"/>
          <w:szCs w:val="32"/>
          <w:lang w:eastAsia="ru-RU"/>
        </w:rPr>
        <w:t>;</w:t>
      </w:r>
    </w:p>
    <w:p w:rsidR="00AE7961" w:rsidRPr="00AE7961" w:rsidRDefault="008B7074" w:rsidP="00AE7961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врач-</w:t>
      </w:r>
      <w:r w:rsidR="00AE7961"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>эпидемиолог</w:t>
      </w:r>
      <w:r w:rsidR="004A4EA0">
        <w:rPr>
          <w:rFonts w:ascii="Times New Roman" w:eastAsia="Times New Roman" w:hAnsi="Times New Roman" w:cs="Times New Roman"/>
          <w:sz w:val="32"/>
          <w:szCs w:val="32"/>
          <w:lang w:eastAsia="ru-RU"/>
        </w:rPr>
        <w:t>;</w:t>
      </w:r>
      <w:r w:rsidR="00AE7961"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AE7961" w:rsidRDefault="00AE7961" w:rsidP="00AE7961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>врач в санитарно-гигиеническую лабораторию</w:t>
      </w:r>
      <w:r w:rsidR="004A4EA0">
        <w:rPr>
          <w:rFonts w:ascii="Times New Roman" w:eastAsia="Times New Roman" w:hAnsi="Times New Roman" w:cs="Times New Roman"/>
          <w:sz w:val="32"/>
          <w:szCs w:val="32"/>
          <w:lang w:eastAsia="ru-RU"/>
        </w:rPr>
        <w:t>;</w:t>
      </w:r>
    </w:p>
    <w:p w:rsidR="00AE7961" w:rsidRPr="00AE7961" w:rsidRDefault="00AE7961" w:rsidP="00AE7961">
      <w:pPr>
        <w:pStyle w:val="a6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E7961" w:rsidRDefault="00AE7961" w:rsidP="00AE7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</w:t>
      </w:r>
      <w:r w:rsidR="00841685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перспективой</w:t>
      </w:r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должности главного врача (в связи с уходом с должности  по состоянию здоровья) в конце 2017 года. Заработная плата главного врача от 40000,00</w:t>
      </w:r>
      <w:r w:rsidR="00903AD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>руб</w:t>
      </w:r>
      <w:r w:rsidR="00903AD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bookmarkStart w:id="0" w:name="_GoBack"/>
      <w:bookmarkEnd w:id="0"/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выше, заработная плата врача-специалиста от 26000, 00</w:t>
      </w:r>
      <w:r w:rsidR="00903AD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>руб. и выше, в зависимости от степени участия в оказании платных услуг.</w:t>
      </w:r>
    </w:p>
    <w:p w:rsidR="00AE7961" w:rsidRPr="00AE7961" w:rsidRDefault="00AE7961" w:rsidP="00AE7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E7961" w:rsidRPr="00AE7961" w:rsidRDefault="00AE7961" w:rsidP="00AE7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Филиал </w:t>
      </w:r>
      <w:proofErr w:type="gramStart"/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>выполняет задачи Октябрьского Территориального отдела Управления Роспотребнадзора по железнодорожному транспорту и оказывает</w:t>
      </w:r>
      <w:proofErr w:type="gramEnd"/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услуги ОАО «РЖД»</w:t>
      </w:r>
    </w:p>
    <w:p w:rsidR="00AE7961" w:rsidRPr="00AE7961" w:rsidRDefault="00AE7961" w:rsidP="00AE7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Адрес нахождения: г. Волхов,  Ленинградской области, ул. Кирова, д.1,  на расстоянии </w:t>
      </w:r>
      <w:smartTag w:uri="urn:schemas-microsoft-com:office:smarttags" w:element="metricconverter">
        <w:smartTagPr>
          <w:attr w:name="ProductID" w:val="120 км"/>
        </w:smartTagPr>
        <w:r w:rsidRPr="00AE7961">
          <w:rPr>
            <w:rFonts w:ascii="Times New Roman" w:eastAsia="Times New Roman" w:hAnsi="Times New Roman" w:cs="Times New Roman"/>
            <w:sz w:val="32"/>
            <w:szCs w:val="32"/>
            <w:lang w:eastAsia="ru-RU"/>
          </w:rPr>
          <w:t>120 км</w:t>
        </w:r>
      </w:smartTag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от г. Санкт-Петербурга.</w:t>
      </w:r>
    </w:p>
    <w:p w:rsidR="00AE7961" w:rsidRPr="00AE7961" w:rsidRDefault="00AE7961" w:rsidP="00AE7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E7961" w:rsidRPr="00AE7961" w:rsidRDefault="00AE7961" w:rsidP="00AE7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Обращаться к </w:t>
      </w:r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>главному врачу  Локтевой Марии Михайловне</w:t>
      </w:r>
    </w:p>
    <w:p w:rsidR="00AE7961" w:rsidRPr="00AE7961" w:rsidRDefault="00AE7961" w:rsidP="00AE7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>8 (81363) 71544, 62852</w:t>
      </w:r>
    </w:p>
    <w:p w:rsidR="00AE7961" w:rsidRPr="00AE7961" w:rsidRDefault="00AE7961" w:rsidP="00AE7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E7961">
        <w:rPr>
          <w:rFonts w:ascii="Times New Roman" w:eastAsia="Times New Roman" w:hAnsi="Times New Roman" w:cs="Times New Roman"/>
          <w:sz w:val="32"/>
          <w:szCs w:val="32"/>
          <w:lang w:eastAsia="ru-RU"/>
        </w:rPr>
        <w:t>8-9217861622</w:t>
      </w:r>
    </w:p>
    <w:p w:rsidR="00AE7961" w:rsidRPr="00AE7961" w:rsidRDefault="00AE7961" w:rsidP="00AE7961">
      <w:pPr>
        <w:framePr w:hSpace="180" w:wrap="around" w:vAnchor="text" w:hAnchor="text" w:y="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AE79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AE796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E79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AE796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spellStart"/>
      <w:r w:rsidRPr="00AE79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sanepid</w:t>
      </w:r>
      <w:proofErr w:type="spellEnd"/>
      <w:r w:rsidRPr="00AE796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AE79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volhov</w:t>
      </w:r>
      <w:proofErr w:type="spellEnd"/>
      <w:r w:rsidRPr="00AE7961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Pr="00AE79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AE7961">
        <w:rPr>
          <w:rFonts w:ascii="Times New Roman" w:eastAsia="Times New Roman" w:hAnsi="Times New Roman" w:cs="Times New Roman"/>
          <w:sz w:val="28"/>
          <w:szCs w:val="28"/>
          <w:lang w:eastAsia="ru-RU"/>
        </w:rPr>
        <w:t>.ru</w:t>
      </w:r>
    </w:p>
    <w:p w:rsidR="00253072" w:rsidRDefault="00253072"/>
    <w:sectPr w:rsidR="0025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227F1"/>
    <w:multiLevelType w:val="hybridMultilevel"/>
    <w:tmpl w:val="0FE89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D5"/>
    <w:rsid w:val="00253072"/>
    <w:rsid w:val="002743D5"/>
    <w:rsid w:val="004A4EA0"/>
    <w:rsid w:val="00841685"/>
    <w:rsid w:val="008B7074"/>
    <w:rsid w:val="00903ADE"/>
    <w:rsid w:val="00AE7961"/>
    <w:rsid w:val="00B0660A"/>
    <w:rsid w:val="00C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07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5307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53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E79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07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5307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53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E7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925</Characters>
  <Application>Microsoft Office Word</Application>
  <DocSecurity>0</DocSecurity>
  <Lines>7</Lines>
  <Paragraphs>2</Paragraphs>
  <ScaleCrop>false</ScaleCrop>
  <Company>SZGMU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Шейдина Маргарита Михайловна</dc:creator>
  <cp:keywords/>
  <dc:description/>
  <cp:lastModifiedBy>Шейдина Маргарита Михайловна</cp:lastModifiedBy>
  <cp:revision>8</cp:revision>
  <dcterms:created xsi:type="dcterms:W3CDTF">2017-04-10T11:34:00Z</dcterms:created>
  <dcterms:modified xsi:type="dcterms:W3CDTF">2017-04-12T08:05:00Z</dcterms:modified>
</cp:coreProperties>
</file>