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B729DF" w:rsidRDefault="000F0714" w:rsidP="000F0714">
      <w:pPr>
        <w:pStyle w:val="a7"/>
        <w:jc w:val="center"/>
        <w:rPr>
          <w:sz w:val="18"/>
          <w:szCs w:val="18"/>
        </w:rPr>
      </w:pPr>
      <w:r w:rsidRPr="00B729DF">
        <w:rPr>
          <w:sz w:val="18"/>
          <w:szCs w:val="18"/>
        </w:rPr>
        <w:t xml:space="preserve">Сводная ведомость </w:t>
      </w:r>
      <w:proofErr w:type="gramStart"/>
      <w:r w:rsidRPr="00B729DF">
        <w:rPr>
          <w:sz w:val="18"/>
          <w:szCs w:val="18"/>
        </w:rPr>
        <w:t xml:space="preserve">результатов </w:t>
      </w:r>
      <w:r w:rsidR="004654AF" w:rsidRPr="00B729DF">
        <w:rPr>
          <w:sz w:val="18"/>
          <w:szCs w:val="18"/>
        </w:rPr>
        <w:t xml:space="preserve">проведения </w:t>
      </w:r>
      <w:r w:rsidRPr="00B729DF">
        <w:rPr>
          <w:sz w:val="18"/>
          <w:szCs w:val="18"/>
        </w:rPr>
        <w:t>специальной оценки условий труда</w:t>
      </w:r>
      <w:proofErr w:type="gramEnd"/>
    </w:p>
    <w:p w:rsidR="00B3448B" w:rsidRPr="00B729DF" w:rsidRDefault="00B3448B" w:rsidP="00B3448B">
      <w:pPr>
        <w:rPr>
          <w:sz w:val="18"/>
          <w:szCs w:val="18"/>
        </w:rPr>
      </w:pPr>
    </w:p>
    <w:p w:rsidR="00B3448B" w:rsidRPr="00B729DF" w:rsidRDefault="00B3448B" w:rsidP="00B3448B">
      <w:pPr>
        <w:rPr>
          <w:sz w:val="18"/>
          <w:szCs w:val="18"/>
        </w:rPr>
      </w:pPr>
      <w:r w:rsidRPr="00B729DF">
        <w:rPr>
          <w:sz w:val="18"/>
          <w:szCs w:val="18"/>
        </w:rPr>
        <w:t>Наименование организации:</w:t>
      </w:r>
      <w:r w:rsidRPr="00B729DF">
        <w:rPr>
          <w:rStyle w:val="a9"/>
          <w:sz w:val="18"/>
          <w:szCs w:val="18"/>
        </w:rPr>
        <w:t xml:space="preserve"> </w:t>
      </w:r>
      <w:r w:rsidR="00C8107D">
        <w:fldChar w:fldCharType="begin"/>
      </w:r>
      <w:r w:rsidR="00C8107D">
        <w:instrText xml:space="preserve"> DOCVARIABLE ceh_info \* MERGEFORMAT </w:instrText>
      </w:r>
      <w:r w:rsidR="00C8107D">
        <w:fldChar w:fldCharType="separate"/>
      </w:r>
      <w:r w:rsidR="002C6C8B" w:rsidRPr="002C6C8B">
        <w:rPr>
          <w:rStyle w:val="a9"/>
          <w:sz w:val="18"/>
          <w:szCs w:val="18"/>
        </w:rPr>
        <w:t>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</w:t>
      </w:r>
      <w:r w:rsidR="00C8107D">
        <w:rPr>
          <w:rStyle w:val="a9"/>
          <w:sz w:val="18"/>
          <w:szCs w:val="18"/>
        </w:rPr>
        <w:fldChar w:fldCharType="end"/>
      </w:r>
      <w:r w:rsidRPr="00B729DF">
        <w:rPr>
          <w:rStyle w:val="a9"/>
          <w:sz w:val="18"/>
          <w:szCs w:val="18"/>
        </w:rPr>
        <w:t> </w:t>
      </w:r>
    </w:p>
    <w:p w:rsidR="00F06873" w:rsidRPr="00B729DF" w:rsidRDefault="00F06873" w:rsidP="004654AF">
      <w:pPr>
        <w:suppressAutoHyphens/>
        <w:jc w:val="right"/>
        <w:rPr>
          <w:sz w:val="18"/>
          <w:szCs w:val="18"/>
        </w:rPr>
      </w:pPr>
      <w:r w:rsidRPr="00B729DF">
        <w:rPr>
          <w:sz w:val="18"/>
          <w:szCs w:val="18"/>
        </w:rPr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994"/>
        <w:gridCol w:w="2345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B729DF" w:rsidTr="00712D99">
        <w:trPr>
          <w:trHeight w:val="475"/>
          <w:jc w:val="center"/>
        </w:trPr>
        <w:tc>
          <w:tcPr>
            <w:tcW w:w="4140" w:type="dxa"/>
            <w:vMerge w:val="restart"/>
            <w:vAlign w:val="center"/>
          </w:tcPr>
          <w:p w:rsidR="004654AF" w:rsidRPr="00B729D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table1"/>
            <w:bookmarkEnd w:id="0"/>
            <w:r w:rsidRPr="00B729DF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3339" w:type="dxa"/>
            <w:gridSpan w:val="2"/>
            <w:vMerge w:val="restart"/>
            <w:vAlign w:val="center"/>
          </w:tcPr>
          <w:p w:rsidR="004654AF" w:rsidRPr="00B729DF" w:rsidRDefault="004654AF" w:rsidP="00712D99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работников, занятых на этих рабочих местах</w:t>
            </w:r>
          </w:p>
        </w:tc>
        <w:tc>
          <w:tcPr>
            <w:tcW w:w="7873" w:type="dxa"/>
            <w:gridSpan w:val="7"/>
            <w:vAlign w:val="center"/>
          </w:tcPr>
          <w:p w:rsidR="004654AF" w:rsidRPr="00B729D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B729DF" w:rsidTr="00712D99">
        <w:trPr>
          <w:trHeight w:val="339"/>
          <w:jc w:val="center"/>
        </w:trPr>
        <w:tc>
          <w:tcPr>
            <w:tcW w:w="4140" w:type="dxa"/>
            <w:vMerge/>
            <w:vAlign w:val="center"/>
          </w:tcPr>
          <w:p w:rsidR="004654A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9" w:type="dxa"/>
            <w:gridSpan w:val="2"/>
            <w:vMerge/>
            <w:vAlign w:val="center"/>
          </w:tcPr>
          <w:p w:rsidR="004654AF" w:rsidRPr="00B729DF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класс 4</w:t>
            </w:r>
          </w:p>
        </w:tc>
      </w:tr>
      <w:tr w:rsidR="00AF1EDF" w:rsidRPr="00B729DF" w:rsidTr="00712D99">
        <w:trPr>
          <w:trHeight w:val="313"/>
          <w:jc w:val="center"/>
        </w:trPr>
        <w:tc>
          <w:tcPr>
            <w:tcW w:w="4140" w:type="dxa"/>
            <w:vMerge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4" w:type="dxa"/>
            <w:vAlign w:val="center"/>
          </w:tcPr>
          <w:p w:rsidR="00AF1EDF" w:rsidRPr="00B729D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2345" w:type="dxa"/>
            <w:vAlign w:val="center"/>
          </w:tcPr>
          <w:p w:rsidR="00AF1EDF" w:rsidRPr="00B729D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F1EDF" w:rsidRPr="00B729DF" w:rsidTr="00712D99">
        <w:trPr>
          <w:jc w:val="center"/>
        </w:trPr>
        <w:tc>
          <w:tcPr>
            <w:tcW w:w="4140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4" w:type="dxa"/>
            <w:vAlign w:val="center"/>
          </w:tcPr>
          <w:p w:rsidR="00AF1EDF" w:rsidRPr="00B729DF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45" w:type="dxa"/>
            <w:vAlign w:val="center"/>
          </w:tcPr>
          <w:p w:rsidR="00AF1EDF" w:rsidRPr="00B729DF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B729D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29D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AF1EDF" w:rsidRPr="00B729DF" w:rsidTr="00712D99">
        <w:trPr>
          <w:jc w:val="center"/>
        </w:trPr>
        <w:tc>
          <w:tcPr>
            <w:tcW w:w="4140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1" w:name="pos1"/>
            <w:bookmarkEnd w:id="1"/>
            <w:r w:rsidRPr="00B729DF">
              <w:rPr>
                <w:rFonts w:ascii="Times New Roman" w:hAnsi="Times New Roman"/>
                <w:sz w:val="18"/>
                <w:szCs w:val="18"/>
              </w:rPr>
              <w:t>Рабочие места (ед.)</w:t>
            </w:r>
          </w:p>
        </w:tc>
        <w:tc>
          <w:tcPr>
            <w:tcW w:w="994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144</w:t>
            </w:r>
          </w:p>
        </w:tc>
        <w:tc>
          <w:tcPr>
            <w:tcW w:w="2345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144</w:t>
            </w:r>
          </w:p>
        </w:tc>
        <w:tc>
          <w:tcPr>
            <w:tcW w:w="1063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141</w:t>
            </w:r>
          </w:p>
        </w:tc>
        <w:tc>
          <w:tcPr>
            <w:tcW w:w="1170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B729DF" w:rsidTr="00712D99">
        <w:trPr>
          <w:jc w:val="center"/>
        </w:trPr>
        <w:tc>
          <w:tcPr>
            <w:tcW w:w="4140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2" w:name="pos2"/>
            <w:bookmarkEnd w:id="2"/>
            <w:r w:rsidRPr="00B729DF">
              <w:rPr>
                <w:rFonts w:ascii="Times New Roman" w:hAnsi="Times New Roman"/>
                <w:sz w:val="18"/>
                <w:szCs w:val="18"/>
              </w:rPr>
              <w:t>Работники, занятые на рабочих местах (чел.)</w:t>
            </w:r>
          </w:p>
        </w:tc>
        <w:tc>
          <w:tcPr>
            <w:tcW w:w="994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424</w:t>
            </w:r>
          </w:p>
        </w:tc>
        <w:tc>
          <w:tcPr>
            <w:tcW w:w="2345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424</w:t>
            </w:r>
          </w:p>
        </w:tc>
        <w:tc>
          <w:tcPr>
            <w:tcW w:w="1063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419</w:t>
            </w:r>
          </w:p>
        </w:tc>
        <w:tc>
          <w:tcPr>
            <w:tcW w:w="1170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B729DF" w:rsidTr="00712D99">
        <w:trPr>
          <w:jc w:val="center"/>
        </w:trPr>
        <w:tc>
          <w:tcPr>
            <w:tcW w:w="4140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3" w:name="pos3"/>
            <w:bookmarkEnd w:id="3"/>
            <w:r w:rsidRPr="00B729DF">
              <w:rPr>
                <w:rFonts w:ascii="Times New Roman" w:hAnsi="Times New Roman"/>
                <w:sz w:val="18"/>
                <w:szCs w:val="18"/>
              </w:rPr>
              <w:t>из них женщин</w:t>
            </w:r>
          </w:p>
        </w:tc>
        <w:tc>
          <w:tcPr>
            <w:tcW w:w="994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270</w:t>
            </w:r>
          </w:p>
        </w:tc>
        <w:tc>
          <w:tcPr>
            <w:tcW w:w="2345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270</w:t>
            </w:r>
          </w:p>
        </w:tc>
        <w:tc>
          <w:tcPr>
            <w:tcW w:w="1063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266</w:t>
            </w:r>
          </w:p>
        </w:tc>
        <w:tc>
          <w:tcPr>
            <w:tcW w:w="1170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B729DF" w:rsidTr="00712D99">
        <w:trPr>
          <w:jc w:val="center"/>
        </w:trPr>
        <w:tc>
          <w:tcPr>
            <w:tcW w:w="4140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4" w:name="pos4"/>
            <w:bookmarkEnd w:id="4"/>
            <w:r w:rsidRPr="00B729DF">
              <w:rPr>
                <w:rFonts w:ascii="Times New Roman" w:hAnsi="Times New Roman"/>
                <w:sz w:val="18"/>
                <w:szCs w:val="18"/>
              </w:rPr>
              <w:t>из них лиц в возрасте до 18 лет</w:t>
            </w:r>
          </w:p>
        </w:tc>
        <w:tc>
          <w:tcPr>
            <w:tcW w:w="994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345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B729DF" w:rsidTr="00712D99">
        <w:trPr>
          <w:jc w:val="center"/>
        </w:trPr>
        <w:tc>
          <w:tcPr>
            <w:tcW w:w="4140" w:type="dxa"/>
            <w:vAlign w:val="center"/>
          </w:tcPr>
          <w:p w:rsidR="00AF1EDF" w:rsidRPr="00B729D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5" w:name="pos5"/>
            <w:bookmarkEnd w:id="5"/>
            <w:r w:rsidRPr="00B729DF">
              <w:rPr>
                <w:rFonts w:ascii="Times New Roman" w:hAnsi="Times New Roman"/>
                <w:sz w:val="18"/>
                <w:szCs w:val="18"/>
              </w:rPr>
              <w:t>из них инвалидов</w:t>
            </w:r>
          </w:p>
        </w:tc>
        <w:tc>
          <w:tcPr>
            <w:tcW w:w="994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345" w:type="dxa"/>
            <w:vAlign w:val="center"/>
          </w:tcPr>
          <w:p w:rsidR="00AF1EDF" w:rsidRPr="00B729DF" w:rsidRDefault="002C6C8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B729DF" w:rsidRDefault="002C6C8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F06873" w:rsidRPr="00B729DF" w:rsidRDefault="00F06873" w:rsidP="00F06873">
      <w:pPr>
        <w:pStyle w:val="a6"/>
        <w:jc w:val="both"/>
        <w:rPr>
          <w:rFonts w:ascii="Times New Roman" w:hAnsi="Times New Roman"/>
          <w:b/>
          <w:sz w:val="18"/>
          <w:szCs w:val="18"/>
        </w:rPr>
      </w:pPr>
    </w:p>
    <w:p w:rsidR="00F06873" w:rsidRPr="00B729DF" w:rsidRDefault="00F06873" w:rsidP="00F06873">
      <w:pPr>
        <w:jc w:val="right"/>
        <w:rPr>
          <w:sz w:val="18"/>
          <w:szCs w:val="18"/>
        </w:rPr>
      </w:pPr>
      <w:r w:rsidRPr="00B729DF">
        <w:rPr>
          <w:sz w:val="18"/>
          <w:szCs w:val="1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B729DF" w:rsidTr="002C6C8B">
        <w:trPr>
          <w:cantSplit/>
          <w:trHeight w:val="245"/>
          <w:tblHeader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B729DF" w:rsidRDefault="004654AF" w:rsidP="00F06873">
            <w:pPr>
              <w:jc w:val="center"/>
              <w:rPr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Индиви</w:t>
            </w:r>
            <w:r w:rsidRPr="00B729DF">
              <w:rPr>
                <w:color w:val="000000"/>
                <w:sz w:val="18"/>
                <w:szCs w:val="18"/>
              </w:rPr>
              <w:softHyphen/>
              <w:t>дуал</w:t>
            </w:r>
            <w:r w:rsidRPr="00B729DF">
              <w:rPr>
                <w:color w:val="000000"/>
                <w:sz w:val="18"/>
                <w:szCs w:val="18"/>
              </w:rPr>
              <w:t>ь</w:t>
            </w:r>
            <w:r w:rsidRPr="00B729DF">
              <w:rPr>
                <w:color w:val="000000"/>
                <w:sz w:val="18"/>
                <w:szCs w:val="18"/>
              </w:rPr>
              <w:t>ный н</w:t>
            </w:r>
            <w:r w:rsidRPr="00B729DF">
              <w:rPr>
                <w:color w:val="000000"/>
                <w:sz w:val="18"/>
                <w:szCs w:val="18"/>
              </w:rPr>
              <w:t>о</w:t>
            </w:r>
            <w:r w:rsidRPr="00B729DF">
              <w:rPr>
                <w:color w:val="000000"/>
                <w:sz w:val="18"/>
                <w:szCs w:val="18"/>
              </w:rPr>
              <w:t>мер р</w:t>
            </w:r>
            <w:r w:rsidRPr="00B729DF">
              <w:rPr>
                <w:color w:val="000000"/>
                <w:sz w:val="18"/>
                <w:szCs w:val="18"/>
              </w:rPr>
              <w:t>а</w:t>
            </w:r>
            <w:r w:rsidRPr="00B729DF">
              <w:rPr>
                <w:color w:val="000000"/>
                <w:sz w:val="18"/>
                <w:szCs w:val="18"/>
              </w:rPr>
              <w:t>бочего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F06873" w:rsidRPr="00B729DF" w:rsidRDefault="004654AF" w:rsidP="00712D99">
            <w:pPr>
              <w:jc w:val="center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Профессия/</w:t>
            </w:r>
            <w:r w:rsidRPr="00B729DF">
              <w:rPr>
                <w:color w:val="000000"/>
                <w:sz w:val="18"/>
                <w:szCs w:val="18"/>
              </w:rPr>
              <w:br/>
              <w:t>должность/</w:t>
            </w:r>
            <w:r w:rsidRPr="00B729DF">
              <w:rPr>
                <w:color w:val="000000"/>
                <w:sz w:val="18"/>
                <w:szCs w:val="18"/>
              </w:rPr>
              <w:br/>
              <w:t xml:space="preserve">специальность работника </w:t>
            </w: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B729DF" w:rsidRDefault="00F06873" w:rsidP="00F06873">
            <w:pPr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Классы</w:t>
            </w:r>
            <w:r w:rsidR="004654AF" w:rsidRPr="00B729DF">
              <w:rPr>
                <w:sz w:val="18"/>
                <w:szCs w:val="18"/>
              </w:rPr>
              <w:t xml:space="preserve"> </w:t>
            </w:r>
            <w:r w:rsidR="004654AF" w:rsidRPr="00B729DF">
              <w:rPr>
                <w:color w:val="000000"/>
                <w:sz w:val="18"/>
                <w:szCs w:val="18"/>
              </w:rPr>
              <w:t>(подклассы)</w:t>
            </w:r>
            <w:r w:rsidRPr="00B729DF">
              <w:rPr>
                <w:sz w:val="18"/>
                <w:szCs w:val="18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Итоговый класс (подкласс) условий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Итоговый класс (подкласс) условий труда с учетом э</w:t>
            </w:r>
            <w:r w:rsidRPr="00B729DF">
              <w:rPr>
                <w:color w:val="000000"/>
                <w:sz w:val="18"/>
                <w:szCs w:val="18"/>
              </w:rPr>
              <w:t>ф</w:t>
            </w:r>
            <w:r w:rsidRPr="00B729DF">
              <w:rPr>
                <w:color w:val="000000"/>
                <w:sz w:val="18"/>
                <w:szCs w:val="18"/>
              </w:rPr>
              <w:t>фективного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Повышенный размер оплаты труда (</w:t>
            </w:r>
            <w:proofErr w:type="spellStart"/>
            <w:r w:rsidRPr="00B729DF">
              <w:rPr>
                <w:color w:val="000000"/>
                <w:sz w:val="18"/>
                <w:szCs w:val="18"/>
              </w:rPr>
              <w:t>да</w:t>
            </w:r>
            <w:proofErr w:type="gramStart"/>
            <w:r w:rsidRPr="00B729DF">
              <w:rPr>
                <w:color w:val="000000"/>
                <w:sz w:val="18"/>
                <w:szCs w:val="18"/>
              </w:rPr>
              <w:t>,н</w:t>
            </w:r>
            <w:proofErr w:type="gramEnd"/>
            <w:r w:rsidRPr="00B729DF">
              <w:rPr>
                <w:color w:val="000000"/>
                <w:sz w:val="18"/>
                <w:szCs w:val="18"/>
              </w:rPr>
              <w:t>ет</w:t>
            </w:r>
            <w:proofErr w:type="spellEnd"/>
            <w:r w:rsidRPr="00B729DF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729DF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729DF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B729DF">
              <w:rPr>
                <w:color w:val="000000"/>
                <w:sz w:val="16"/>
                <w:szCs w:val="16"/>
              </w:rPr>
              <w:t>ь</w:t>
            </w:r>
            <w:r w:rsidRPr="00B729DF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729DF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B729DF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Лечебно</w:t>
            </w:r>
            <w:r w:rsidRPr="00B729DF">
              <w:rPr>
                <w:sz w:val="18"/>
                <w:szCs w:val="18"/>
              </w:rPr>
              <w:t>-профилактическое питание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Льготно</w:t>
            </w:r>
            <w:r w:rsidRPr="00B729DF">
              <w:rPr>
                <w:sz w:val="18"/>
                <w:szCs w:val="18"/>
              </w:rPr>
              <w:t>е пенсионное обе</w:t>
            </w:r>
            <w:r w:rsidRPr="00B729DF">
              <w:rPr>
                <w:sz w:val="18"/>
                <w:szCs w:val="18"/>
              </w:rPr>
              <w:t>с</w:t>
            </w:r>
            <w:r w:rsidRPr="00B729DF">
              <w:rPr>
                <w:sz w:val="18"/>
                <w:szCs w:val="18"/>
              </w:rPr>
              <w:t>печение (да/нет)</w:t>
            </w:r>
          </w:p>
        </w:tc>
      </w:tr>
      <w:tr w:rsidR="00F06873" w:rsidRPr="00B729DF" w:rsidTr="002C6C8B">
        <w:trPr>
          <w:cantSplit/>
          <w:trHeight w:val="2254"/>
          <w:tblHeader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B729DF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B729DF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729DF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B729DF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B729DF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ультразвук 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неионизирующие излуч</w:t>
            </w:r>
            <w:r w:rsidRPr="00B729DF">
              <w:rPr>
                <w:color w:val="000000"/>
                <w:sz w:val="18"/>
                <w:szCs w:val="18"/>
              </w:rPr>
              <w:t>е</w:t>
            </w:r>
            <w:r w:rsidRPr="00B729DF">
              <w:rPr>
                <w:color w:val="000000"/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тяжесть трудового пр</w:t>
            </w:r>
            <w:r w:rsidRPr="00B729DF">
              <w:rPr>
                <w:color w:val="000000"/>
                <w:sz w:val="18"/>
                <w:szCs w:val="18"/>
              </w:rPr>
              <w:t>о</w:t>
            </w:r>
            <w:r w:rsidRPr="00B729DF">
              <w:rPr>
                <w:color w:val="000000"/>
                <w:sz w:val="18"/>
                <w:szCs w:val="18"/>
              </w:rPr>
              <w:t>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B729DF">
              <w:rPr>
                <w:color w:val="000000"/>
                <w:sz w:val="18"/>
                <w:szCs w:val="18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B729DF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</w:tr>
      <w:tr w:rsidR="00F06873" w:rsidRPr="00B729DF" w:rsidTr="002C6C8B">
        <w:trPr>
          <w:tblHeader/>
        </w:trPr>
        <w:tc>
          <w:tcPr>
            <w:tcW w:w="959" w:type="dxa"/>
            <w:shd w:val="clear" w:color="auto" w:fill="auto"/>
            <w:vAlign w:val="center"/>
          </w:tcPr>
          <w:p w:rsidR="00F06873" w:rsidRPr="00B729DF" w:rsidRDefault="00F06873" w:rsidP="001B19D8">
            <w:pPr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B729DF" w:rsidRDefault="00F06873" w:rsidP="001B19D8">
            <w:pPr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B729D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B729DF">
              <w:rPr>
                <w:sz w:val="18"/>
                <w:szCs w:val="18"/>
              </w:rPr>
              <w:t>24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Pr="00B729DF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Центр по лечению </w:t>
            </w:r>
            <w:proofErr w:type="gramStart"/>
            <w:r w:rsidRPr="002C6C8B">
              <w:rPr>
                <w:b/>
                <w:sz w:val="18"/>
                <w:szCs w:val="18"/>
              </w:rPr>
              <w:t>новой</w:t>
            </w:r>
            <w:proofErr w:type="gramEnd"/>
            <w:r w:rsidRPr="002C6C8B">
              <w:rPr>
                <w:b/>
                <w:sz w:val="18"/>
                <w:szCs w:val="18"/>
              </w:rPr>
              <w:t xml:space="preserve">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2C6C8B">
              <w:rPr>
                <w:b/>
                <w:sz w:val="18"/>
                <w:szCs w:val="18"/>
              </w:rPr>
              <w:t>коронавирусной</w:t>
            </w:r>
            <w:proofErr w:type="spellEnd"/>
            <w:r w:rsidRPr="002C6C8B">
              <w:rPr>
                <w:b/>
                <w:sz w:val="18"/>
                <w:szCs w:val="18"/>
              </w:rPr>
              <w:t xml:space="preserve"> инфекции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Pr="00B729DF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Руководитель центра –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Pr="00B729DF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руководителя центра - 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руководителя центра - </w:t>
            </w:r>
            <w:proofErr w:type="gramStart"/>
            <w:r>
              <w:rPr>
                <w:sz w:val="18"/>
                <w:szCs w:val="18"/>
              </w:rPr>
              <w:t>врач-клинический</w:t>
            </w:r>
            <w:proofErr w:type="gramEnd"/>
            <w:r>
              <w:rPr>
                <w:sz w:val="18"/>
                <w:szCs w:val="18"/>
              </w:rPr>
              <w:t xml:space="preserve"> фармаколог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Врач-эпидемиолог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Отделение для лечения </w:t>
            </w:r>
          </w:p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пациентов инфекционного профиля (COVID-19) №1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 (18-2пав)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711А (710А)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714А (713А)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Отделение для лечения</w:t>
            </w:r>
          </w:p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 пациентов инфекционного профиля (COVID-19) №2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(18-3пав)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722А (721А)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725А (724А)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Отделение для лечения </w:t>
            </w:r>
          </w:p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пациентов инфекционного профиля (COVID-19) №3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(24-3пав)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734А (733А)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2C6C8B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Отделение для лечения п</w:t>
            </w:r>
            <w:r w:rsidRPr="002C6C8B">
              <w:rPr>
                <w:b/>
                <w:sz w:val="18"/>
                <w:szCs w:val="18"/>
              </w:rPr>
              <w:t>а</w:t>
            </w:r>
            <w:r w:rsidRPr="002C6C8B">
              <w:rPr>
                <w:b/>
                <w:sz w:val="18"/>
                <w:szCs w:val="18"/>
              </w:rPr>
              <w:t xml:space="preserve">циентов инфекционного профиля (COVID-19) №4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(24-4пав)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745А (744А)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748А (747А)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Отделение для лечения п</w:t>
            </w:r>
            <w:r w:rsidRPr="002C6C8B">
              <w:rPr>
                <w:b/>
                <w:sz w:val="18"/>
                <w:szCs w:val="18"/>
              </w:rPr>
              <w:t>а</w:t>
            </w:r>
            <w:r w:rsidRPr="002C6C8B">
              <w:rPr>
                <w:b/>
                <w:sz w:val="18"/>
                <w:szCs w:val="18"/>
              </w:rPr>
              <w:t xml:space="preserve">циентов инфекционного профиля (COVID-19) №5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(12-2пав)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Врач-онколог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757А (756А)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760А (759А)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763А (762А)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Отделение для лечения п</w:t>
            </w:r>
            <w:r w:rsidRPr="002C6C8B">
              <w:rPr>
                <w:b/>
                <w:sz w:val="18"/>
                <w:szCs w:val="18"/>
              </w:rPr>
              <w:t>а</w:t>
            </w:r>
            <w:r w:rsidRPr="002C6C8B">
              <w:rPr>
                <w:b/>
                <w:sz w:val="18"/>
                <w:szCs w:val="18"/>
              </w:rPr>
              <w:t xml:space="preserve">циентов инфекционного профиля (COVID-19) №6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(12-3пав)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773А (772А)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776А (775А)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Отделение реанимации и интенсивной терапии для лечения пациентов инфекц</w:t>
            </w:r>
            <w:r w:rsidRPr="002C6C8B">
              <w:rPr>
                <w:b/>
                <w:sz w:val="18"/>
                <w:szCs w:val="18"/>
              </w:rPr>
              <w:t>и</w:t>
            </w:r>
            <w:r w:rsidRPr="002C6C8B">
              <w:rPr>
                <w:b/>
                <w:sz w:val="18"/>
                <w:szCs w:val="18"/>
              </w:rPr>
              <w:t>онного профиля (COVID-19) №1 (18-3)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784А (783А)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2C6C8B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Отделение реанимации и интенсивной терапии для лечения пациентов инфекц</w:t>
            </w:r>
            <w:r w:rsidRPr="002C6C8B">
              <w:rPr>
                <w:b/>
                <w:sz w:val="18"/>
                <w:szCs w:val="18"/>
              </w:rPr>
              <w:t>и</w:t>
            </w:r>
            <w:r w:rsidRPr="002C6C8B">
              <w:rPr>
                <w:b/>
                <w:sz w:val="18"/>
                <w:szCs w:val="18"/>
              </w:rPr>
              <w:t>онного профиля (COVID-19) №2 (24-3)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789А (788А)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793А (792А)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795А (794А)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Отделение реанимации и интенсивной терапии для лечения пациентов инфекц</w:t>
            </w:r>
            <w:r w:rsidRPr="002C6C8B">
              <w:rPr>
                <w:b/>
                <w:sz w:val="18"/>
                <w:szCs w:val="18"/>
              </w:rPr>
              <w:t>и</w:t>
            </w:r>
            <w:r w:rsidRPr="002C6C8B">
              <w:rPr>
                <w:b/>
                <w:sz w:val="18"/>
                <w:szCs w:val="18"/>
              </w:rPr>
              <w:t>онного профиля (COVID-19) №3 (12-1)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802А (801А)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2C6C8B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Приемное отделение </w:t>
            </w:r>
            <w:proofErr w:type="gramStart"/>
            <w:r w:rsidRPr="002C6C8B">
              <w:rPr>
                <w:b/>
                <w:sz w:val="18"/>
                <w:szCs w:val="18"/>
              </w:rPr>
              <w:t>для</w:t>
            </w:r>
            <w:proofErr w:type="gramEnd"/>
            <w:r w:rsidRPr="002C6C8B">
              <w:rPr>
                <w:b/>
                <w:sz w:val="18"/>
                <w:szCs w:val="18"/>
              </w:rPr>
              <w:t xml:space="preserve">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пациентов инфекционного профиля (COVID-19)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отделением - врач-скорой </w:t>
            </w:r>
            <w:proofErr w:type="gramStart"/>
            <w:r>
              <w:rPr>
                <w:sz w:val="18"/>
                <w:szCs w:val="18"/>
              </w:rPr>
              <w:t>медицинской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Врач-скорой</w:t>
            </w:r>
            <w:proofErr w:type="gramEnd"/>
            <w:r>
              <w:rPr>
                <w:sz w:val="18"/>
                <w:szCs w:val="18"/>
              </w:rPr>
              <w:t xml:space="preserve"> медицинской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общей практики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(семейный врач)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810А (809А)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Кабинет рентгена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(COVID-19)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 xml:space="preserve">Кабинет </w:t>
            </w:r>
            <w:proofErr w:type="gramStart"/>
            <w:r w:rsidRPr="002C6C8B">
              <w:rPr>
                <w:b/>
                <w:sz w:val="18"/>
                <w:szCs w:val="18"/>
              </w:rPr>
              <w:t>компьютерной</w:t>
            </w:r>
            <w:proofErr w:type="gramEnd"/>
            <w:r w:rsidRPr="002C6C8B">
              <w:rPr>
                <w:b/>
                <w:sz w:val="18"/>
                <w:szCs w:val="18"/>
              </w:rPr>
              <w:t xml:space="preserve"> </w:t>
            </w:r>
          </w:p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томографии (COVID-19)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Лаборатория молекулярно-генетической микробиологии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</w:t>
            </w:r>
            <w:proofErr w:type="gramStart"/>
            <w:r>
              <w:rPr>
                <w:sz w:val="18"/>
                <w:szCs w:val="18"/>
              </w:rPr>
              <w:t>клинической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823А (822А)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826А (825А)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2C6C8B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Участок по обезвреживанию медицинских отходов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Техник-технолог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оборудования по обезвреживанию отходов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2C6C8B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Поликлиника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Приемное отделение клиник (3/1)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Врач-пульмонолог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b/>
                <w:sz w:val="18"/>
                <w:szCs w:val="18"/>
              </w:rPr>
            </w:pPr>
            <w:r w:rsidRPr="002C6C8B">
              <w:rPr>
                <w:b/>
                <w:sz w:val="18"/>
                <w:szCs w:val="18"/>
              </w:rPr>
              <w:t>Центр семейной медицины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C6C8B" w:rsidRPr="00B729DF" w:rsidTr="004654AF">
        <w:tc>
          <w:tcPr>
            <w:tcW w:w="959" w:type="dxa"/>
            <w:shd w:val="clear" w:color="auto" w:fill="auto"/>
            <w:vAlign w:val="center"/>
          </w:tcPr>
          <w:p w:rsid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C6C8B" w:rsidRPr="002C6C8B" w:rsidRDefault="002C6C8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C6C8B" w:rsidRDefault="002C6C8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</w:tbl>
    <w:p w:rsidR="0065289A" w:rsidRPr="00B729DF" w:rsidRDefault="0065289A" w:rsidP="009A1326">
      <w:pPr>
        <w:rPr>
          <w:sz w:val="18"/>
          <w:szCs w:val="18"/>
        </w:rPr>
      </w:pPr>
    </w:p>
    <w:p w:rsidR="00936F48" w:rsidRPr="00B729DF" w:rsidRDefault="00936F48" w:rsidP="00936F48">
      <w:pPr>
        <w:rPr>
          <w:sz w:val="18"/>
          <w:szCs w:val="18"/>
        </w:rPr>
      </w:pPr>
      <w:r w:rsidRPr="00B729DF">
        <w:rPr>
          <w:sz w:val="18"/>
          <w:szCs w:val="18"/>
        </w:rPr>
        <w:t>Дата составления:</w:t>
      </w:r>
      <w:r w:rsidRPr="00B729DF">
        <w:rPr>
          <w:rStyle w:val="a9"/>
          <w:sz w:val="18"/>
          <w:szCs w:val="18"/>
        </w:rPr>
        <w:t xml:space="preserve"> </w:t>
      </w:r>
      <w:r w:rsidR="00C8107D">
        <w:fldChar w:fldCharType="begin"/>
      </w:r>
      <w:r w:rsidR="00C8107D">
        <w:instrText xml:space="preserve"> DOCVARIABLE fill_date \* MERGEFORMAT </w:instrText>
      </w:r>
      <w:r w:rsidR="00C8107D">
        <w:fldChar w:fldCharType="separate"/>
      </w:r>
      <w:r w:rsidR="002C6C8B">
        <w:rPr>
          <w:rStyle w:val="a9"/>
          <w:sz w:val="18"/>
          <w:szCs w:val="18"/>
        </w:rPr>
        <w:t>13.05.2020</w:t>
      </w:r>
      <w:r w:rsidR="00C8107D">
        <w:rPr>
          <w:rStyle w:val="a9"/>
          <w:sz w:val="18"/>
          <w:szCs w:val="18"/>
        </w:rPr>
        <w:fldChar w:fldCharType="end"/>
      </w:r>
      <w:r w:rsidRPr="00B729DF">
        <w:rPr>
          <w:rStyle w:val="a9"/>
          <w:sz w:val="18"/>
          <w:szCs w:val="18"/>
        </w:rPr>
        <w:t> </w:t>
      </w:r>
    </w:p>
    <w:p w:rsidR="004654AF" w:rsidRPr="00B729DF" w:rsidRDefault="00C8107D" w:rsidP="009D653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B1D4DE3" wp14:editId="3E41C984">
            <wp:simplePos x="0" y="0"/>
            <wp:positionH relativeFrom="column">
              <wp:posOffset>-124460</wp:posOffset>
            </wp:positionH>
            <wp:positionV relativeFrom="paragraph">
              <wp:posOffset>110546</wp:posOffset>
            </wp:positionV>
            <wp:extent cx="7639050" cy="3823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A91" w:rsidRPr="00B729DF" w:rsidRDefault="00DC1A91" w:rsidP="00DC1A91">
      <w:pPr>
        <w:rPr>
          <w:sz w:val="18"/>
          <w:szCs w:val="18"/>
        </w:rPr>
      </w:pPr>
      <w:bookmarkStart w:id="7" w:name="_GoBack"/>
      <w:bookmarkEnd w:id="7"/>
    </w:p>
    <w:sectPr w:rsidR="00DC1A91" w:rsidRPr="00B729DF" w:rsidSect="00712D99">
      <w:pgSz w:w="16838" w:h="11906" w:orient="landscape"/>
      <w:pgMar w:top="737" w:right="851" w:bottom="737" w:left="85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C8B" w:rsidRPr="009A2953" w:rsidRDefault="002C6C8B" w:rsidP="00712D99">
      <w:r>
        <w:separator/>
      </w:r>
    </w:p>
  </w:endnote>
  <w:endnote w:type="continuationSeparator" w:id="0">
    <w:p w:rsidR="002C6C8B" w:rsidRPr="009A2953" w:rsidRDefault="002C6C8B" w:rsidP="00712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C8B" w:rsidRPr="009A2953" w:rsidRDefault="002C6C8B" w:rsidP="00712D99">
      <w:r>
        <w:separator/>
      </w:r>
    </w:p>
  </w:footnote>
  <w:footnote w:type="continuationSeparator" w:id="0">
    <w:p w:rsidR="002C6C8B" w:rsidRPr="009A2953" w:rsidRDefault="002C6C8B" w:rsidP="00712D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tivedoc_name" w:val="Документ7"/>
    <w:docVar w:name="adv_info1" w:val="     "/>
    <w:docVar w:name="adv_info2" w:val="     "/>
    <w:docVar w:name="adv_info3" w:val="     "/>
    <w:docVar w:name="boss_fio" w:val="Егоров Алексей Константинович"/>
    <w:docVar w:name="ceh_info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D_dog" w:val="   "/>
    <w:docVar w:name="D_prikaz" w:val="   "/>
    <w:docVar w:name="doc_name" w:val="Документ7"/>
    <w:docVar w:name="doc_type" w:val="5"/>
    <w:docVar w:name="fill_date" w:val="13.05.2020"/>
    <w:docVar w:name="N_dog" w:val="   "/>
    <w:docVar w:name="N_prikaz" w:val="   "/>
    <w:docVar w:name="org_guid" w:val="8A790B946BE44DE3A096A2CB667134D8"/>
    <w:docVar w:name="org_id" w:val="7"/>
    <w:docVar w:name="org_name" w:val="     "/>
    <w:docVar w:name="pers_guids" w:val="37629B75F9614B5FB65D4A3F1954C3C7@007-592-381 57"/>
    <w:docVar w:name="pers_snils" w:val="37629B75F9614B5FB65D4A3F1954C3C7@007-592-381 57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tep_test" w:val="6"/>
    <w:docVar w:name="sv_docs" w:val="1"/>
  </w:docVars>
  <w:rsids>
    <w:rsidRoot w:val="00C8107D"/>
    <w:rsid w:val="0002033E"/>
    <w:rsid w:val="000C5130"/>
    <w:rsid w:val="000D3760"/>
    <w:rsid w:val="000F0714"/>
    <w:rsid w:val="00196135"/>
    <w:rsid w:val="001A7AC3"/>
    <w:rsid w:val="001B19D8"/>
    <w:rsid w:val="001D147D"/>
    <w:rsid w:val="00237B32"/>
    <w:rsid w:val="002743B5"/>
    <w:rsid w:val="002761BA"/>
    <w:rsid w:val="002C6C8B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E38A0"/>
    <w:rsid w:val="005F64E6"/>
    <w:rsid w:val="00642E12"/>
    <w:rsid w:val="0065289A"/>
    <w:rsid w:val="0067226F"/>
    <w:rsid w:val="006E4DFC"/>
    <w:rsid w:val="00712D99"/>
    <w:rsid w:val="00725C51"/>
    <w:rsid w:val="00820552"/>
    <w:rsid w:val="00936F48"/>
    <w:rsid w:val="009647F7"/>
    <w:rsid w:val="009A1326"/>
    <w:rsid w:val="009D6532"/>
    <w:rsid w:val="00A026A4"/>
    <w:rsid w:val="00AF1EDF"/>
    <w:rsid w:val="00B12F45"/>
    <w:rsid w:val="00B2089E"/>
    <w:rsid w:val="00B3448B"/>
    <w:rsid w:val="00B729DF"/>
    <w:rsid w:val="00B830E3"/>
    <w:rsid w:val="00B874F5"/>
    <w:rsid w:val="00BA560A"/>
    <w:rsid w:val="00C0355B"/>
    <w:rsid w:val="00C8107D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4EC9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712D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12D99"/>
    <w:rPr>
      <w:sz w:val="24"/>
    </w:rPr>
  </w:style>
  <w:style w:type="paragraph" w:styleId="ad">
    <w:name w:val="footer"/>
    <w:basedOn w:val="a"/>
    <w:link w:val="ae"/>
    <w:rsid w:val="00712D9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712D99"/>
    <w:rPr>
      <w:sz w:val="24"/>
    </w:rPr>
  </w:style>
  <w:style w:type="paragraph" w:styleId="af">
    <w:name w:val="Balloon Text"/>
    <w:basedOn w:val="a"/>
    <w:link w:val="af0"/>
    <w:rsid w:val="00C8107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C81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6</TotalTime>
  <Pages>9</Pages>
  <Words>4115</Words>
  <Characters>12382</Characters>
  <Application>Microsoft Office Word</Application>
  <DocSecurity>0</DocSecurity>
  <Lines>103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16465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Пользователь</dc:creator>
  <cp:lastModifiedBy>Ивлева Алена Александровна</cp:lastModifiedBy>
  <cp:revision>2</cp:revision>
  <dcterms:created xsi:type="dcterms:W3CDTF">2020-05-26T12:17:00Z</dcterms:created>
  <dcterms:modified xsi:type="dcterms:W3CDTF">2020-06-05T09:33:00Z</dcterms:modified>
</cp:coreProperties>
</file>