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0176F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</w:t>
      </w:r>
      <w:r w:rsidR="0090176F" w:rsidRPr="0090176F">
        <w:rPr>
          <w:rFonts w:ascii="Times New Roman" w:hAnsi="Times New Roman" w:cs="Times New Roman"/>
          <w:b/>
        </w:rPr>
        <w:t>пециальност</w:t>
      </w:r>
      <w:r>
        <w:rPr>
          <w:rFonts w:ascii="Times New Roman" w:hAnsi="Times New Roman" w:cs="Times New Roman"/>
          <w:b/>
        </w:rPr>
        <w:t>и</w:t>
      </w:r>
      <w:r w:rsidR="0090176F" w:rsidRPr="0090176F">
        <w:rPr>
          <w:rFonts w:ascii="Times New Roman" w:hAnsi="Times New Roman" w:cs="Times New Roman"/>
          <w:b/>
        </w:rPr>
        <w:t xml:space="preserve">: </w:t>
      </w:r>
      <w:r w:rsidR="00D62861">
        <w:rPr>
          <w:rFonts w:ascii="Times New Roman" w:hAnsi="Times New Roman" w:cs="Times New Roman"/>
        </w:rPr>
        <w:t>32.08.14 Б</w:t>
      </w:r>
      <w:r w:rsidR="00D62861" w:rsidRPr="00D62861">
        <w:rPr>
          <w:rFonts w:ascii="Times New Roman" w:hAnsi="Times New Roman" w:cs="Times New Roman"/>
        </w:rPr>
        <w:t>актериология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90176F" w:rsidRDefault="0090176F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62861" w:rsidRPr="00D6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Бактериология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Default="00D8109B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488 с.: ил.</w:t>
      </w:r>
    </w:p>
    <w:p w:rsid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В.В. Зверева, М.Н. Бойченко. - М.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ГЭОТАР-Медиа, 2016. - </w:t>
      </w:r>
      <w:hyperlink r:id="rId11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0"/>
            <w:lang w:eastAsia="ru-RU"/>
          </w:rPr>
          <w:t>http://www.studmedlib.ru/book/ISBN9785970436417.html</w:t>
        </w:r>
      </w:hyperlink>
    </w:p>
    <w:p w:rsid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480 с.: ил.</w:t>
      </w:r>
    </w:p>
    <w:p w:rsidR="00D8109B" w:rsidRPr="00D8109B" w:rsidRDefault="00D8109B" w:rsidP="00D8109B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симуляционных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технологий: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методическое пособие /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Н. В. Васильева, Е.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Оришак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А. С. Степанов, А.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Порин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Л. Ю. Нилова, Т. С. Богомолова, И. А. Рябинин, Е. Р.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Рауш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, М. В. Шульгина, Г. И. Беспалова; под ред. д-ра мед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аук, проф.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 — СПб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Изд-во СЗГМУ им. И. И. Мечникова, 2015. — 216 c.</w:t>
      </w:r>
    </w:p>
    <w:p w:rsidR="00D275CB" w:rsidRDefault="00D275CB" w:rsidP="007D3DC0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5A756D" w:rsidRPr="005A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Бактериология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2422" w:rsidRDefault="00832422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56D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488 с.: ил.</w:t>
      </w:r>
    </w:p>
    <w:p w:rsidR="005A756D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В.В. Зверева, М.Н. Бойченко. - М.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ГЭОТАР-Медиа, 2016. - </w:t>
      </w:r>
      <w:hyperlink r:id="rId12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0"/>
            <w:lang w:eastAsia="ru-RU"/>
          </w:rPr>
          <w:t>http://www.studmedlib.ru/book/ISBN9785970436417.html</w:t>
        </w:r>
      </w:hyperlink>
    </w:p>
    <w:p w:rsidR="005A756D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/ П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од ред. Зверева В.В., Бойченко М.Н. – ГОЭТАР-Медиа, 2016. – 480 с.: ил.</w:t>
      </w:r>
    </w:p>
    <w:p w:rsidR="005A756D" w:rsidRPr="00D8109B" w:rsidRDefault="005A756D" w:rsidP="005A756D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симуляционных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технологий: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методическое пособие /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Н. В. Васильева, Е.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Оришак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А. С. Степанов, А. А.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Порин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Л. Ю. Нилова, Т. С. Богомолова, И. А. Рябинин, Е. Р.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Рауш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, М. В. Шульгина, Г. И. Беспалова; под ред. д-ра мед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аук, проф. О. Г. </w:t>
      </w:r>
      <w:proofErr w:type="spell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Хурцилава</w:t>
      </w:r>
      <w:proofErr w:type="spell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. — СПб</w:t>
      </w:r>
      <w:proofErr w:type="gramStart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  <w:proofErr w:type="gramEnd"/>
      <w:r w:rsidRPr="00D8109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Изд-во СЗГМУ им. И. И. Мечникова, 2015. — 216 c.</w:t>
      </w:r>
    </w:p>
    <w:p w:rsidR="00832422" w:rsidRDefault="00832422" w:rsidP="0083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1" w:rsidRPr="00735B9F" w:rsidRDefault="006C7291" w:rsidP="006C72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C7291" w:rsidRDefault="006C7291" w:rsidP="006C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Микробиология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7291" w:rsidRDefault="006C7291" w:rsidP="0083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91" w:rsidRPr="006C7291" w:rsidRDefault="006C7291" w:rsidP="006C729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Медицинская микробиология: учебное пособие/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</w:t>
      </w:r>
      <w:proofErr w:type="gram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ед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В.И.Покровского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4-е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изд.испр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М.:ГЭОТАР – Медиа, 2006 -768с.: ил.</w:t>
      </w:r>
    </w:p>
    <w:p w:rsidR="006C7291" w:rsidRDefault="006C7291" w:rsidP="006C729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 [Электронный ресурс]</w:t>
      </w:r>
      <w:proofErr w:type="gram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Поздеев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О.К. Под ред. В.И. Покровского - 4-е изд., </w:t>
      </w:r>
      <w:proofErr w:type="spell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>. - М.</w:t>
      </w:r>
      <w:proofErr w:type="gramStart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C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2010. – 768 с</w:t>
      </w:r>
    </w:p>
    <w:p w:rsidR="00E541B7" w:rsidRDefault="00E541B7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B7" w:rsidRPr="00735B9F" w:rsidRDefault="00E541B7" w:rsidP="00E5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B7" w:rsidRDefault="00E541B7" w:rsidP="00E5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6CEB" w:rsidRDefault="00626CEB" w:rsidP="00E5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1B7" w:rsidRPr="00E541B7" w:rsidRDefault="00E541B7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Плавинский С. Л., Клиценко О.А. Вопросы обучения в МПД. Учебное пособие. СПб</w:t>
      </w:r>
      <w:proofErr w:type="gramStart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СЗГМУ, 2012 [Электронный ресурс] </w:t>
      </w:r>
    </w:p>
    <w:p w:rsidR="00E541B7" w:rsidRDefault="00E541B7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Педагогическая наука. История и современность [Электронный ресурс]: учебное пособие / Лукацкий М.А. - М.</w:t>
      </w:r>
      <w:proofErr w:type="gramStart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E541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2012.- 448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CEB" w:rsidRPr="00735B9F" w:rsidRDefault="00626CEB" w:rsidP="00626C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26CEB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Pr="00626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и эпидемиология чрезвычайных ситуаций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6CEB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EB" w:rsidRPr="00626CEB" w:rsidRDefault="00626CEB" w:rsidP="00626CE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прививочной работы</w:t>
      </w:r>
      <w:proofErr w:type="gramStart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Колосовская</w:t>
      </w:r>
      <w:proofErr w:type="spellEnd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26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- (Медицинское образование)</w:t>
      </w:r>
    </w:p>
    <w:p w:rsidR="00626CEB" w:rsidRDefault="00626CEB" w:rsidP="00E541B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Дезинфекция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дезинфектологии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ред. Л. П. Зуева ; сост. К. Д. Васильев, В. С. Высоцкий, И. Г. </w:t>
      </w: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Техова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, В. Ю. Назаров. - СПб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Изд-во СЗГМУ им. И. И. Мечникова, 2013. - 50 c.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табл. - (МЕДИЦИНСКОЕ ОБРАЗОВАНИЕ).</w:t>
      </w:r>
    </w:p>
    <w:p w:rsidR="000C667C" w:rsidRDefault="000C667C" w:rsidP="000C667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Брико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Н.И. Эпидемиология: учебник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 т. Т.1/ Н.И. </w:t>
      </w:r>
      <w:proofErr w:type="spell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Брико</w:t>
      </w:r>
      <w:proofErr w:type="spell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0C667C" w:rsidRPr="000C667C" w:rsidRDefault="000C667C" w:rsidP="000C66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CEB" w:rsidRPr="00735B9F" w:rsidRDefault="00626CEB" w:rsidP="00626C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26CEB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451AF" w:rsidRPr="00645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Общественное здоровье и здравоохранение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739D" w:rsidRPr="0052682D" w:rsidRDefault="0053739D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2D">
        <w:rPr>
          <w:rFonts w:ascii="Times New Roman" w:eastAsia="Calibri" w:hAnsi="Times New Roman" w:cs="Times New Roman"/>
          <w:sz w:val="24"/>
          <w:szCs w:val="20"/>
          <w:lang w:eastAsia="ru-RU"/>
        </w:rPr>
        <w:t>Медик, В. А. Общественное здоровье и здравоохранение</w:t>
      </w:r>
      <w:proofErr w:type="gramStart"/>
      <w:r w:rsidRPr="0052682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52682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руководство к практическим : учебное пособие / Медик В. А. - Москва :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ГЭОТАР-Медиа, 2018. - 464 с. </w:t>
      </w:r>
    </w:p>
    <w:p w:rsidR="0053739D" w:rsidRPr="0052682D" w:rsidRDefault="0053739D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показателей заболеваемости в деятельности организатора здравоохранения: Учебно-методическое пособие/В. Н. Филатов, Г. М. Пивоварова, П. Н. </w:t>
      </w:r>
      <w:proofErr w:type="spellStart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Морозько</w:t>
      </w:r>
      <w:proofErr w:type="spellEnd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- 2018 г. </w:t>
      </w:r>
    </w:p>
    <w:p w:rsidR="0053739D" w:rsidRPr="0052682D" w:rsidRDefault="0053739D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В.Н. Филатов, Г.М. Пивоварова, П.Н. </w:t>
      </w:r>
      <w:proofErr w:type="spellStart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Морозько</w:t>
      </w:r>
      <w:proofErr w:type="spellEnd"/>
      <w:r w:rsidRPr="00526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Т.В. Самсонова. — 2018 г. </w:t>
      </w:r>
    </w:p>
    <w:p w:rsidR="0053739D" w:rsidRPr="0052682D" w:rsidRDefault="009F66BA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53739D" w:rsidRPr="00526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Использование медико-демографических показателей в деятельности организатора здравоохранения: Учебно-методическое пособие/В. Н. Филатов, Г. М. Пивоварова, Н. Т. Гончар и др. - 2018 г.</w:t>
        </w:r>
      </w:hyperlink>
      <w:r w:rsidR="0053739D" w:rsidRPr="0052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39D" w:rsidRPr="0052682D" w:rsidRDefault="009F66BA" w:rsidP="0053739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53739D" w:rsidRPr="0052682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Использование относительных и средних величин в деятельности организатора здравоохранения: Учебно-методическое пособие / В.Н. Филатов, Г. М. Пивоварова, П. Н. Морозько, Е. А. Абумуслимова.— 2018 г.</w:t>
        </w:r>
      </w:hyperlink>
    </w:p>
    <w:p w:rsidR="0053739D" w:rsidRPr="0052682D" w:rsidRDefault="0053739D" w:rsidP="0053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682D">
        <w:rPr>
          <w:rFonts w:ascii="Times New Roman" w:hAnsi="Times New Roman" w:cs="Times New Roman"/>
          <w:sz w:val="24"/>
          <w:szCs w:val="24"/>
        </w:rPr>
        <w:t>.</w:t>
      </w:r>
      <w:r w:rsidRPr="0052682D">
        <w:rPr>
          <w:rFonts w:ascii="Times New Roman" w:hAnsi="Times New Roman" w:cs="Times New Roman"/>
          <w:sz w:val="24"/>
          <w:szCs w:val="24"/>
        </w:rPr>
        <w:tab/>
        <w:t>Коммуникации и управленческая деятельность. Работа в командах. Конфликты в организациях : учеб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метод. пособие / В. А. </w:t>
      </w:r>
      <w:proofErr w:type="spellStart"/>
      <w:r w:rsidRPr="0052682D">
        <w:rPr>
          <w:rFonts w:ascii="Times New Roman" w:hAnsi="Times New Roman" w:cs="Times New Roman"/>
          <w:sz w:val="24"/>
          <w:szCs w:val="24"/>
        </w:rPr>
        <w:t>Баркаева</w:t>
      </w:r>
      <w:proofErr w:type="spellEnd"/>
      <w:r w:rsidRPr="0052682D">
        <w:rPr>
          <w:rFonts w:ascii="Times New Roman" w:hAnsi="Times New Roman" w:cs="Times New Roman"/>
          <w:sz w:val="24"/>
          <w:szCs w:val="24"/>
        </w:rPr>
        <w:t>, И. Л. Самодова, В. Н. Филатов [и др.]; М-во здравоохранения Рос. Федерации, ФГБОУ ВО Сев.-Зап. гос. мед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>н-т им. И. И. Мечникова, Каф. обществ. здоровья, экономики и управления здравоохранением. - СПб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</w:p>
    <w:p w:rsidR="0053739D" w:rsidRPr="0052682D" w:rsidRDefault="0053739D" w:rsidP="0053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682D">
        <w:rPr>
          <w:rFonts w:ascii="Times New Roman" w:hAnsi="Times New Roman" w:cs="Times New Roman"/>
          <w:sz w:val="24"/>
          <w:szCs w:val="24"/>
        </w:rPr>
        <w:t>.</w:t>
      </w:r>
      <w:r w:rsidRPr="0052682D">
        <w:rPr>
          <w:rFonts w:ascii="Times New Roman" w:hAnsi="Times New Roman" w:cs="Times New Roman"/>
          <w:sz w:val="24"/>
          <w:szCs w:val="24"/>
        </w:rPr>
        <w:tab/>
        <w:t>Мотивирование и стимулирование сотрудников - наиболее эффективные способы повышения активности. Основные практические аспекты применения мотиваций : учеб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метод. пособие / Е. А. </w:t>
      </w:r>
      <w:proofErr w:type="spellStart"/>
      <w:r w:rsidRPr="0052682D">
        <w:rPr>
          <w:rFonts w:ascii="Times New Roman" w:hAnsi="Times New Roman" w:cs="Times New Roman"/>
          <w:sz w:val="24"/>
          <w:szCs w:val="24"/>
        </w:rPr>
        <w:t>Абумуслимова</w:t>
      </w:r>
      <w:proofErr w:type="spellEnd"/>
      <w:r w:rsidRPr="0052682D">
        <w:rPr>
          <w:rFonts w:ascii="Times New Roman" w:hAnsi="Times New Roman" w:cs="Times New Roman"/>
          <w:sz w:val="24"/>
          <w:szCs w:val="24"/>
        </w:rPr>
        <w:t xml:space="preserve">, В. Н. Филатов, В. С. </w:t>
      </w:r>
      <w:proofErr w:type="spellStart"/>
      <w:r w:rsidRPr="0052682D">
        <w:rPr>
          <w:rFonts w:ascii="Times New Roman" w:hAnsi="Times New Roman" w:cs="Times New Roman"/>
          <w:sz w:val="24"/>
          <w:szCs w:val="24"/>
        </w:rPr>
        <w:t>Лучкевич</w:t>
      </w:r>
      <w:proofErr w:type="spellEnd"/>
      <w:r w:rsidRPr="0052682D">
        <w:rPr>
          <w:rFonts w:ascii="Times New Roman" w:hAnsi="Times New Roman" w:cs="Times New Roman"/>
          <w:sz w:val="24"/>
          <w:szCs w:val="24"/>
        </w:rPr>
        <w:t xml:space="preserve"> [и др.]; М-во здравоохранения Рос. Федерации, ФГБОУ ВО Сев.-Зап. гос. мед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>н-т им. И. И. Мечникова, Каф. обществ. здоровья, экономики и управления здравоохранением. - СПб</w:t>
      </w:r>
      <w:proofErr w:type="gramStart"/>
      <w:r w:rsidRPr="0052682D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52682D">
        <w:rPr>
          <w:rFonts w:ascii="Times New Roman" w:hAnsi="Times New Roman" w:cs="Times New Roman"/>
          <w:sz w:val="24"/>
          <w:szCs w:val="24"/>
        </w:rPr>
        <w:t>Изд-во СЗГМУ им. И. И. Мечникова, 2018. - 64 c.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C6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</w:t>
      </w:r>
      <w:hyperlink r:id="rId15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http://www.studmedlib.ru/book/ISBN9785970436417.html</w:t>
        </w:r>
      </w:hyperlink>
    </w:p>
    <w:p w:rsid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626CEB" w:rsidRPr="000C667C" w:rsidRDefault="000C667C" w:rsidP="000C6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Медицинская микробиология, вирусология и иммунология. В 2 т. Том 2. [Электронный ресурс]</w:t>
      </w:r>
      <w:proofErr w:type="gramStart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C6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 / Под ред. В.В. Зверева, М.Н. Бойченко - М. : ГЭОТАР-Медиа, 2016. - </w:t>
      </w:r>
      <w:hyperlink r:id="rId16" w:history="1">
        <w:r w:rsidRPr="000C667C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http://www.studmedlib.ru/book/ISBN9785970436424.html</w:t>
        </w:r>
      </w:hyperlink>
    </w:p>
    <w:p w:rsidR="000C667C" w:rsidRDefault="000C667C" w:rsidP="000C66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C667C" w:rsidRPr="000C6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09E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Козлова Н. С. Общая вирусология.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Прионы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: свойства и роль в патологии человека: учебное пособие. — СПб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им. И. И. Мечникова, 2018. — 60 с.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2. Медицинская микробиология, вирусология и иммунология. Учебник. Том 2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6B714C" w:rsidRDefault="006B714C" w:rsidP="006B714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В 2 т. Том 2. [Электронный ресурс]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 / Под ред. В.В. Зверева, М.Н. Бойченко - М. : ГЭОТАР-Медиа, 2016. - </w:t>
      </w:r>
      <w:hyperlink r:id="rId17" w:history="1">
        <w:r w:rsidRPr="00D670D3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http://www.studmedlib.ru/book/ISBN9785970436424.html</w:t>
        </w:r>
      </w:hyperlink>
    </w:p>
    <w:p w:rsidR="006B714C" w:rsidRPr="006B714C" w:rsidRDefault="006B714C" w:rsidP="006B71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714C" w:rsidRPr="006B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методов исследования в микробиологии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4C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B55120" w:rsidRPr="006B714C" w:rsidRDefault="006B714C" w:rsidP="006B714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39573C" w:rsidRDefault="0039573C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D3" w:rsidRDefault="00E541D3" w:rsidP="00E54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714C" w:rsidRPr="006B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Вирусология</w:t>
      </w:r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(адаптационная)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1D3" w:rsidRDefault="00E541D3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Козлова Н. С. Общая вирусология. </w:t>
      </w:r>
      <w:proofErr w:type="spell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Прионы</w:t>
      </w:r>
      <w:proofErr w:type="spell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: свойства и роль в патологии человека: учебное пособие. — СПб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 им. И. И. Мечникова, 2018. — 60 с.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2. Медицинская микробиология, вирусология и иммунология. Учебник. Том 2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6B714C" w:rsidRPr="006B714C" w:rsidRDefault="006B714C" w:rsidP="006B714C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В 2 т. Том 2. [Электронный ресурс]</w:t>
      </w:r>
      <w:proofErr w:type="gramStart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B71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 / Под ред. В.В. Зверева, М.Н. Бойченко - М. : ГЭОТАР-Медиа, 2016. - http://www.studmedlib.ru/book/ISBN9785970436424.html</w:t>
      </w:r>
    </w:p>
    <w:p w:rsidR="006B714C" w:rsidRDefault="006B714C" w:rsidP="006B714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714C" w:rsidRPr="006B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методов исследования в микробиологии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— 216 c.</w:t>
      </w:r>
    </w:p>
    <w:p w:rsidR="006B714C" w:rsidRPr="00A807DA" w:rsidRDefault="006B714C" w:rsidP="00A807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DA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Зверева В.В., Бойченко М.Н. – ГОЭТАР-Медиа, 2016. – 480 с.: ил.</w:t>
      </w:r>
    </w:p>
    <w:p w:rsidR="00CD2CFC" w:rsidRPr="00A807DA" w:rsidRDefault="00A807DA" w:rsidP="00A807DA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2015. — 216 c.</w:t>
      </w: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501DEB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1D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07DA"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="00A807DA"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="00A807DA"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D275CB" w:rsidRDefault="00A807DA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020FBD" w:rsidRPr="00020FBD" w:rsidRDefault="00A807DA" w:rsidP="00A807D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Мечникова, 2015. — 216 c</w:t>
      </w:r>
      <w:r w:rsidR="00020FBD" w:rsidRPr="00020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FBD" w:rsidRDefault="00020FBD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67023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A807D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микологии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иммунология: в 2 т. Том 1. [Электронный ресурс] : учебник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Медиа, 2016. - http://www.studmedlib.ru/book/ISBN9785970436417.html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2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480 с.: ил.</w:t>
      </w:r>
    </w:p>
    <w:p w:rsidR="00A807DA" w:rsidRPr="00A807DA" w:rsidRDefault="00A807DA" w:rsidP="00A807D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67023F" w:rsidRDefault="0067023F" w:rsidP="00A80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2014. - 84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29" w:rsidRPr="00A16E29" w:rsidRDefault="00C827DD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27DD">
        <w:t xml:space="preserve"> </w:t>
      </w:r>
      <w:r w:rsidR="00A16E29"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микробиология, вирусология и иммунология. Учебник. Том 1</w:t>
      </w:r>
      <w:proofErr w:type="gramStart"/>
      <w:r w:rsidR="00A16E29"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="00A16E29"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Бойченко М.Н. – ГОЭТАР-Медиа, 2016. – 488 с.: ил.</w:t>
      </w:r>
    </w:p>
    <w:p w:rsidR="00A16E29" w:rsidRPr="00A16E29" w:rsidRDefault="00A16E29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иммунология: в 2 т. Том 1. [Электронный ресурс] : учебник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В.В. Зверева, М.Н. Бойченко. - М.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2016. - http://www.studmedlib.ru/book/ISBN9785970436417.html</w:t>
      </w:r>
    </w:p>
    <w:p w:rsidR="00A16E29" w:rsidRPr="00A16E29" w:rsidRDefault="00A16E29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микробиология, вирусология и иммунология. Учебник. Том 2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Зверева В.В., Б</w:t>
      </w:r>
      <w:bookmarkStart w:id="0" w:name="_GoBack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0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йченко М.Н. – ГОЭТАР-Медиа, 2016. – 480 с.: ил.</w:t>
      </w:r>
    </w:p>
    <w:p w:rsidR="00C827DD" w:rsidRDefault="00A16E29" w:rsidP="00A1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Организационная модель справочника возбудителей инфекций для формирования обучающих модулей с использованием информационно-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Г.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Васильева, Е. А.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Оришак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Степанов, А. А.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Ю. Нилова, Т. С. Богомолова, И. А. Рябинин, Е. Р.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Шульгина, Г. И. Беспалова; под ред. д-ра мед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проф. О. Г. </w:t>
      </w:r>
      <w:proofErr w:type="spell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Хурцилава</w:t>
      </w:r>
      <w:proofErr w:type="spell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216 c.</w:t>
      </w: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41" w:rsidRPr="00D76B41" w:rsidRDefault="00D76B41" w:rsidP="00D76B4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ОПОП </w:t>
      </w:r>
      <w:proofErr w:type="gramStart"/>
      <w:r w:rsidRPr="00D76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</w:p>
    <w:p w:rsidR="00D275CB" w:rsidRDefault="00D76B41" w:rsidP="00D76B4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32.08.08 Паразитология _________________ / Асланов Б.И.</w:t>
      </w:r>
      <w:r w:rsidR="00D275CB"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75CB" w:rsidRPr="00D27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75CB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BA" w:rsidRDefault="009F66BA" w:rsidP="008D54BB">
      <w:pPr>
        <w:spacing w:after="0" w:line="240" w:lineRule="auto"/>
      </w:pPr>
      <w:r>
        <w:separator/>
      </w:r>
    </w:p>
  </w:endnote>
  <w:endnote w:type="continuationSeparator" w:id="0">
    <w:p w:rsidR="009F66BA" w:rsidRDefault="009F66BA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6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A16E29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BA" w:rsidRDefault="009F66BA" w:rsidP="008D54BB">
      <w:pPr>
        <w:spacing w:after="0" w:line="240" w:lineRule="auto"/>
      </w:pPr>
      <w:r>
        <w:separator/>
      </w:r>
    </w:p>
  </w:footnote>
  <w:footnote w:type="continuationSeparator" w:id="0">
    <w:p w:rsidR="009F66BA" w:rsidRDefault="009F66BA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D25"/>
    <w:multiLevelType w:val="hybridMultilevel"/>
    <w:tmpl w:val="2E68DC80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942"/>
    <w:multiLevelType w:val="hybridMultilevel"/>
    <w:tmpl w:val="E4F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00B2"/>
    <w:multiLevelType w:val="hybridMultilevel"/>
    <w:tmpl w:val="C5F8712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130"/>
    <w:multiLevelType w:val="hybridMultilevel"/>
    <w:tmpl w:val="7010AB0E"/>
    <w:lvl w:ilvl="0" w:tplc="4808A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2C3EA5"/>
    <w:multiLevelType w:val="hybridMultilevel"/>
    <w:tmpl w:val="0DD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8E4"/>
    <w:multiLevelType w:val="hybridMultilevel"/>
    <w:tmpl w:val="52BA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B53"/>
    <w:multiLevelType w:val="hybridMultilevel"/>
    <w:tmpl w:val="E6F0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699D"/>
    <w:multiLevelType w:val="hybridMultilevel"/>
    <w:tmpl w:val="088E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268E8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23D6C"/>
    <w:multiLevelType w:val="hybridMultilevel"/>
    <w:tmpl w:val="C05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D6064"/>
    <w:multiLevelType w:val="hybridMultilevel"/>
    <w:tmpl w:val="1A9A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03FF8"/>
    <w:multiLevelType w:val="hybridMultilevel"/>
    <w:tmpl w:val="BE96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2225F"/>
    <w:multiLevelType w:val="hybridMultilevel"/>
    <w:tmpl w:val="2D3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C04AB"/>
    <w:multiLevelType w:val="hybridMultilevel"/>
    <w:tmpl w:val="BF1C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036A"/>
    <w:multiLevelType w:val="hybridMultilevel"/>
    <w:tmpl w:val="72B8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032F3"/>
    <w:multiLevelType w:val="hybridMultilevel"/>
    <w:tmpl w:val="0078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89751F8"/>
    <w:multiLevelType w:val="hybridMultilevel"/>
    <w:tmpl w:val="BCAA78B8"/>
    <w:lvl w:ilvl="0" w:tplc="D3D2E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452AD"/>
    <w:multiLevelType w:val="hybridMultilevel"/>
    <w:tmpl w:val="5DCA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D1863"/>
    <w:multiLevelType w:val="hybridMultilevel"/>
    <w:tmpl w:val="56463450"/>
    <w:lvl w:ilvl="0" w:tplc="5A42F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3098D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5460"/>
    <w:multiLevelType w:val="hybridMultilevel"/>
    <w:tmpl w:val="AC5CE2F4"/>
    <w:lvl w:ilvl="0" w:tplc="D3B4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9151A5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176B6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F6686"/>
    <w:multiLevelType w:val="hybridMultilevel"/>
    <w:tmpl w:val="087865CC"/>
    <w:lvl w:ilvl="0" w:tplc="AFC4A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1732F"/>
    <w:multiLevelType w:val="hybridMultilevel"/>
    <w:tmpl w:val="6C38F8B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1D16"/>
    <w:multiLevelType w:val="hybridMultilevel"/>
    <w:tmpl w:val="A880DFF8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37389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C7B4F"/>
    <w:multiLevelType w:val="hybridMultilevel"/>
    <w:tmpl w:val="B21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5F69"/>
    <w:multiLevelType w:val="hybridMultilevel"/>
    <w:tmpl w:val="D9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12347"/>
    <w:multiLevelType w:val="hybridMultilevel"/>
    <w:tmpl w:val="E8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240DA"/>
    <w:multiLevelType w:val="hybridMultilevel"/>
    <w:tmpl w:val="4E5A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0"/>
  </w:num>
  <w:num w:numId="6">
    <w:abstractNumId w:val="26"/>
  </w:num>
  <w:num w:numId="7">
    <w:abstractNumId w:val="27"/>
  </w:num>
  <w:num w:numId="8">
    <w:abstractNumId w:val="25"/>
  </w:num>
  <w:num w:numId="9">
    <w:abstractNumId w:val="20"/>
  </w:num>
  <w:num w:numId="10">
    <w:abstractNumId w:val="28"/>
  </w:num>
  <w:num w:numId="11">
    <w:abstractNumId w:val="8"/>
  </w:num>
  <w:num w:numId="12">
    <w:abstractNumId w:val="6"/>
  </w:num>
  <w:num w:numId="13">
    <w:abstractNumId w:val="19"/>
  </w:num>
  <w:num w:numId="14">
    <w:abstractNumId w:val="33"/>
  </w:num>
  <w:num w:numId="15">
    <w:abstractNumId w:val="21"/>
  </w:num>
  <w:num w:numId="16">
    <w:abstractNumId w:val="11"/>
  </w:num>
  <w:num w:numId="17">
    <w:abstractNumId w:val="14"/>
  </w:num>
  <w:num w:numId="18">
    <w:abstractNumId w:val="29"/>
  </w:num>
  <w:num w:numId="19">
    <w:abstractNumId w:val="1"/>
  </w:num>
  <w:num w:numId="20">
    <w:abstractNumId w:val="15"/>
  </w:num>
  <w:num w:numId="21">
    <w:abstractNumId w:val="30"/>
  </w:num>
  <w:num w:numId="22">
    <w:abstractNumId w:val="4"/>
  </w:num>
  <w:num w:numId="23">
    <w:abstractNumId w:val="31"/>
  </w:num>
  <w:num w:numId="24">
    <w:abstractNumId w:val="9"/>
  </w:num>
  <w:num w:numId="25">
    <w:abstractNumId w:val="16"/>
  </w:num>
  <w:num w:numId="26">
    <w:abstractNumId w:val="32"/>
  </w:num>
  <w:num w:numId="27">
    <w:abstractNumId w:val="24"/>
  </w:num>
  <w:num w:numId="28">
    <w:abstractNumId w:val="23"/>
  </w:num>
  <w:num w:numId="29">
    <w:abstractNumId w:val="22"/>
  </w:num>
  <w:num w:numId="30">
    <w:abstractNumId w:val="12"/>
  </w:num>
  <w:num w:numId="31">
    <w:abstractNumId w:val="7"/>
  </w:num>
  <w:num w:numId="32">
    <w:abstractNumId w:val="5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63B7E"/>
    <w:rsid w:val="00074CCF"/>
    <w:rsid w:val="00095F45"/>
    <w:rsid w:val="000C667C"/>
    <w:rsid w:val="000F7896"/>
    <w:rsid w:val="001002A6"/>
    <w:rsid w:val="00100947"/>
    <w:rsid w:val="0019505C"/>
    <w:rsid w:val="001A2550"/>
    <w:rsid w:val="001D7545"/>
    <w:rsid w:val="001E0CFA"/>
    <w:rsid w:val="001F6A64"/>
    <w:rsid w:val="002420EA"/>
    <w:rsid w:val="0025219A"/>
    <w:rsid w:val="0026084C"/>
    <w:rsid w:val="002D0942"/>
    <w:rsid w:val="002D5058"/>
    <w:rsid w:val="00324637"/>
    <w:rsid w:val="00325BFB"/>
    <w:rsid w:val="003516AC"/>
    <w:rsid w:val="00354F04"/>
    <w:rsid w:val="003833C1"/>
    <w:rsid w:val="003919CE"/>
    <w:rsid w:val="0039573C"/>
    <w:rsid w:val="003975F6"/>
    <w:rsid w:val="003F6917"/>
    <w:rsid w:val="00434D1D"/>
    <w:rsid w:val="004678E0"/>
    <w:rsid w:val="00473C7E"/>
    <w:rsid w:val="004D2D01"/>
    <w:rsid w:val="00501DEB"/>
    <w:rsid w:val="0053739D"/>
    <w:rsid w:val="005448F5"/>
    <w:rsid w:val="00547F8C"/>
    <w:rsid w:val="005850F1"/>
    <w:rsid w:val="005A5EAB"/>
    <w:rsid w:val="005A756D"/>
    <w:rsid w:val="005C4EA9"/>
    <w:rsid w:val="0060523D"/>
    <w:rsid w:val="00607111"/>
    <w:rsid w:val="00626CEB"/>
    <w:rsid w:val="006451AF"/>
    <w:rsid w:val="0065409E"/>
    <w:rsid w:val="00661B21"/>
    <w:rsid w:val="0067023F"/>
    <w:rsid w:val="00696A38"/>
    <w:rsid w:val="006B5C90"/>
    <w:rsid w:val="006B714C"/>
    <w:rsid w:val="006C7291"/>
    <w:rsid w:val="006D48DE"/>
    <w:rsid w:val="007071B9"/>
    <w:rsid w:val="00735B9F"/>
    <w:rsid w:val="007856CF"/>
    <w:rsid w:val="0079576E"/>
    <w:rsid w:val="007C3A8F"/>
    <w:rsid w:val="007D3DC0"/>
    <w:rsid w:val="00832422"/>
    <w:rsid w:val="0084264D"/>
    <w:rsid w:val="0087146D"/>
    <w:rsid w:val="008A308E"/>
    <w:rsid w:val="008B1765"/>
    <w:rsid w:val="008D54BB"/>
    <w:rsid w:val="0090176F"/>
    <w:rsid w:val="00932DF2"/>
    <w:rsid w:val="00977FDF"/>
    <w:rsid w:val="009F090D"/>
    <w:rsid w:val="009F2D11"/>
    <w:rsid w:val="009F66BA"/>
    <w:rsid w:val="00A16E29"/>
    <w:rsid w:val="00A4217E"/>
    <w:rsid w:val="00A7193F"/>
    <w:rsid w:val="00A807DA"/>
    <w:rsid w:val="00A931A0"/>
    <w:rsid w:val="00AE0B74"/>
    <w:rsid w:val="00AE3C87"/>
    <w:rsid w:val="00AF52D2"/>
    <w:rsid w:val="00B30988"/>
    <w:rsid w:val="00B55120"/>
    <w:rsid w:val="00B773AD"/>
    <w:rsid w:val="00BD1AB6"/>
    <w:rsid w:val="00C12D26"/>
    <w:rsid w:val="00C32BB4"/>
    <w:rsid w:val="00C36BA1"/>
    <w:rsid w:val="00C632F4"/>
    <w:rsid w:val="00C827DD"/>
    <w:rsid w:val="00CA2369"/>
    <w:rsid w:val="00CD2793"/>
    <w:rsid w:val="00CD2CFC"/>
    <w:rsid w:val="00CE39D1"/>
    <w:rsid w:val="00D11A59"/>
    <w:rsid w:val="00D1749F"/>
    <w:rsid w:val="00D275CB"/>
    <w:rsid w:val="00D62861"/>
    <w:rsid w:val="00D76B41"/>
    <w:rsid w:val="00D8109B"/>
    <w:rsid w:val="00DE4E7F"/>
    <w:rsid w:val="00E541B7"/>
    <w:rsid w:val="00E541D3"/>
    <w:rsid w:val="00F42F19"/>
    <w:rsid w:val="00F47CCC"/>
    <w:rsid w:val="00F72E89"/>
    <w:rsid w:val="00F96BAD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BB"/>
  </w:style>
  <w:style w:type="paragraph" w:styleId="a6">
    <w:name w:val="footer"/>
    <w:basedOn w:val="a"/>
    <w:link w:val="a7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BB"/>
  </w:style>
  <w:style w:type="character" w:styleId="a8">
    <w:name w:val="Hyperlink"/>
    <w:basedOn w:val="a0"/>
    <w:uiPriority w:val="99"/>
    <w:unhideWhenUsed/>
    <w:rsid w:val="00D810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BB"/>
  </w:style>
  <w:style w:type="paragraph" w:styleId="a6">
    <w:name w:val="footer"/>
    <w:basedOn w:val="a"/>
    <w:link w:val="a7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BB"/>
  </w:style>
  <w:style w:type="character" w:styleId="a8">
    <w:name w:val="Hyperlink"/>
    <w:basedOn w:val="a0"/>
    <w:uiPriority w:val="99"/>
    <w:unhideWhenUsed/>
    <w:rsid w:val="00D8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ariya.krylova\Desktop\&#1042;%20&#1088;&#1072;&#1073;&#1086;&#1090;&#1077;\&#1057;&#1084;&#1077;&#1078;&#1085;&#1080;&#1082;&#1080;%2012%20&#1085;&#1086;&#1074;&#1099;&#1093;%202023\&#1048;&#1089;&#1087;&#1086;&#1083;&#1100;&#1079;&#1086;&#1074;&#1072;&#1085;&#1080;&#1077;%20&#1084;&#1077;&#1076;&#1080;&#1082;&#1086;-&#1076;&#1077;&#1084;&#1086;&#1075;&#1088;&#1072;&#1092;&#1080;&#1095;&#1077;&#1089;&#1082;&#1080;&#1093;%20&#1087;&#1086;&#1082;&#1072;&#1079;&#1072;&#1090;&#1077;&#1083;&#1077;&#1081;%20&#1074;%20&#1076;&#1077;&#1103;&#1090;&#1077;&#1083;&#1100;&#1085;&#1086;&#1089;&#1090;&#1080;%20&#1086;&#1088;&#1075;&#1072;&#1085;&#1080;&#1079;&#1072;&#1090;&#1086;&#1088;&#1072;%20&#1079;&#1076;&#1088;&#1072;&#1074;&#1086;&#1086;&#1093;&#1088;&#1072;&#1085;&#1077;&#1085;&#1080;&#1103;:%20&#1059;&#1095;&#1077;&#1073;&#1085;&#1086;-&#1084;&#1077;&#1090;&#1086;&#1076;&#1080;&#1095;&#1077;&#1089;&#1082;&#1086;&#1077;%20&#1087;&#1086;&#1089;&#1086;&#1073;&#1080;&#1077;\&#1042;.%20&#1053;.%20&#1060;&#1080;&#1083;&#1072;&#1090;&#1086;&#1074;,%20&#1043;.%20&#1052;.%20&#1055;&#1080;&#1074;&#1086;&#1074;&#1072;&#1088;&#1086;&#1074;&#1072;,%20&#1053;.%20&#1058;.%20&#1043;&#1086;&#1085;&#1095;&#1072;&#1088;%20&#1080;%20&#1076;&#1088;.%20-%202018%20&#1075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36417.html" TargetMode="External"/><Relationship Id="rId17" Type="http://schemas.openxmlformats.org/officeDocument/2006/relationships/hyperlink" Target="http://www.studmedlib.ru/book/ISBN978597043642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642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3641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36417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do.szgmu.ru/mod/resource/view.php?id=99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D8AF-80D7-40CC-BCEC-7F4784E5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30</cp:revision>
  <cp:lastPrinted>2021-10-20T11:37:00Z</cp:lastPrinted>
  <dcterms:created xsi:type="dcterms:W3CDTF">2022-06-22T09:40:00Z</dcterms:created>
  <dcterms:modified xsi:type="dcterms:W3CDTF">2024-05-31T13:19:00Z</dcterms:modified>
</cp:coreProperties>
</file>