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D" w:rsidRPr="000B27EC" w:rsidRDefault="002726A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7EC">
        <w:rPr>
          <w:rFonts w:ascii="Times New Roman" w:hAnsi="Times New Roman" w:cs="Times New Roman"/>
          <w:sz w:val="24"/>
          <w:szCs w:val="24"/>
        </w:rPr>
        <w:t>СВЕДЕНИЯ</w:t>
      </w:r>
    </w:p>
    <w:p w:rsidR="002726A7" w:rsidRPr="000B27EC" w:rsidRDefault="002726A7" w:rsidP="000B27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7EC">
        <w:rPr>
          <w:rFonts w:ascii="Times New Roman" w:hAnsi="Times New Roman" w:cs="Times New Roman"/>
          <w:sz w:val="24"/>
          <w:szCs w:val="24"/>
        </w:rPr>
        <w:t>об образовательных программах, реализуемых в рамках образовательного сертификата</w:t>
      </w:r>
    </w:p>
    <w:p w:rsidR="002726A7" w:rsidRPr="000B27EC" w:rsidRDefault="002726A7" w:rsidP="000B27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5"/>
        <w:gridCol w:w="7591"/>
      </w:tblGrid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</w:tc>
        <w:tc>
          <w:tcPr>
            <w:tcW w:w="2567" w:type="pct"/>
          </w:tcPr>
          <w:p w:rsidR="000B27EC" w:rsidRPr="000B27EC" w:rsidRDefault="00C446F8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(далее ОП):</w:t>
            </w:r>
          </w:p>
        </w:tc>
        <w:tc>
          <w:tcPr>
            <w:tcW w:w="2567" w:type="pct"/>
          </w:tcPr>
          <w:p w:rsidR="000B27EC" w:rsidRPr="000B27EC" w:rsidRDefault="00C80B0B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ОП:</w:t>
            </w:r>
          </w:p>
        </w:tc>
        <w:tc>
          <w:tcPr>
            <w:tcW w:w="2567" w:type="pct"/>
          </w:tcPr>
          <w:p w:rsidR="000B27EC" w:rsidRPr="000B27EC" w:rsidRDefault="006E24CA" w:rsidP="001F16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  <w:r w:rsidR="00C80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65B"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  <w:r w:rsidR="00C80B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F16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Целевая аудитория (специальности специалистов, 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ориентирована ОП)</w:t>
            </w:r>
          </w:p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Основная специальность:</w:t>
            </w:r>
          </w:p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Смежные дисциплины:</w:t>
            </w:r>
          </w:p>
        </w:tc>
        <w:tc>
          <w:tcPr>
            <w:tcW w:w="2567" w:type="pct"/>
          </w:tcPr>
          <w:p w:rsidR="000B27EC" w:rsidRPr="000B27EC" w:rsidRDefault="00C80B0B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скорой медицинской помощи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Форма реализации ОП (очная, очно-заочная)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ДОТ)</w:t>
            </w:r>
          </w:p>
        </w:tc>
        <w:tc>
          <w:tcPr>
            <w:tcW w:w="2567" w:type="pct"/>
          </w:tcPr>
          <w:p w:rsidR="000B27EC" w:rsidRPr="000B27EC" w:rsidRDefault="00C80B0B" w:rsidP="00C80B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="00C44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Краткая аннотация ОП</w:t>
            </w:r>
          </w:p>
        </w:tc>
        <w:tc>
          <w:tcPr>
            <w:tcW w:w="2567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Симуляционный курс (тематика)</w:t>
            </w:r>
          </w:p>
        </w:tc>
        <w:tc>
          <w:tcPr>
            <w:tcW w:w="2567" w:type="pct"/>
          </w:tcPr>
          <w:p w:rsidR="00C80B0B" w:rsidRPr="001F165B" w:rsidRDefault="00C80B0B" w:rsidP="00C80B0B">
            <w:pPr>
              <w:jc w:val="both"/>
              <w:rPr>
                <w:rFonts w:ascii="Times New Roman" w:hAnsi="Times New Roman" w:cs="Times New Roman"/>
              </w:rPr>
            </w:pPr>
            <w:r w:rsidRPr="001F165B">
              <w:rPr>
                <w:rFonts w:ascii="Times New Roman" w:hAnsi="Times New Roman" w:cs="Times New Roman"/>
              </w:rPr>
              <w:t xml:space="preserve">Искусственная вентиляция легких мешком </w:t>
            </w:r>
            <w:proofErr w:type="spellStart"/>
            <w:r w:rsidRPr="001F165B">
              <w:rPr>
                <w:rFonts w:ascii="Times New Roman" w:hAnsi="Times New Roman" w:cs="Times New Roman"/>
              </w:rPr>
              <w:t>Амбу</w:t>
            </w:r>
            <w:proofErr w:type="spellEnd"/>
            <w:r w:rsidRPr="001F165B">
              <w:rPr>
                <w:rFonts w:ascii="Times New Roman" w:hAnsi="Times New Roman" w:cs="Times New Roman"/>
              </w:rPr>
              <w:t xml:space="preserve"> и закрытый массаж сердца</w:t>
            </w:r>
            <w:r w:rsidR="00C446F8">
              <w:rPr>
                <w:rFonts w:ascii="Times New Roman" w:hAnsi="Times New Roman" w:cs="Times New Roman"/>
              </w:rPr>
              <w:t>.</w:t>
            </w:r>
          </w:p>
          <w:p w:rsidR="00C80B0B" w:rsidRPr="001F165B" w:rsidRDefault="00C80B0B" w:rsidP="00C80B0B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1F165B">
              <w:rPr>
                <w:rFonts w:ascii="Times New Roman" w:hAnsi="Times New Roman" w:cs="Times New Roman"/>
              </w:rPr>
              <w:t>Интубация трахеи</w:t>
            </w:r>
            <w:r w:rsidR="00C446F8">
              <w:rPr>
                <w:rFonts w:ascii="Times New Roman" w:hAnsi="Times New Roman" w:cs="Times New Roman"/>
              </w:rPr>
              <w:t>.</w:t>
            </w:r>
          </w:p>
          <w:p w:rsidR="00C80B0B" w:rsidRPr="001F165B" w:rsidRDefault="00C80B0B" w:rsidP="00C80B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65B">
              <w:rPr>
                <w:rFonts w:ascii="Times New Roman" w:hAnsi="Times New Roman" w:cs="Times New Roman"/>
              </w:rPr>
              <w:t>Работа с портативной дыхательной, реанимационной аппаратурой и средствами иммобилизации</w:t>
            </w:r>
            <w:r w:rsidR="00C446F8">
              <w:rPr>
                <w:rFonts w:ascii="Times New Roman" w:hAnsi="Times New Roman" w:cs="Times New Roman"/>
              </w:rPr>
              <w:t>.</w:t>
            </w:r>
          </w:p>
          <w:p w:rsidR="00C446F8" w:rsidRDefault="00C80B0B" w:rsidP="00C80B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165B">
              <w:rPr>
                <w:rFonts w:ascii="Times New Roman" w:hAnsi="Times New Roman" w:cs="Times New Roman"/>
              </w:rPr>
              <w:t>Дефибрилляция</w:t>
            </w:r>
            <w:r w:rsidR="00C446F8">
              <w:rPr>
                <w:rFonts w:ascii="Times New Roman" w:hAnsi="Times New Roman" w:cs="Times New Roman"/>
              </w:rPr>
              <w:t>.</w:t>
            </w:r>
            <w:proofErr w:type="spellEnd"/>
          </w:p>
          <w:p w:rsidR="000B27EC" w:rsidRPr="000B27EC" w:rsidRDefault="00C80B0B" w:rsidP="00C44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5B">
              <w:rPr>
                <w:rFonts w:ascii="Times New Roman" w:hAnsi="Times New Roman" w:cs="Times New Roman"/>
              </w:rPr>
              <w:t>Транспортная иммобилизация</w:t>
            </w:r>
            <w:r w:rsidR="00C446F8">
              <w:rPr>
                <w:rFonts w:ascii="Times New Roman" w:hAnsi="Times New Roman" w:cs="Times New Roman"/>
              </w:rPr>
              <w:t>.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Стажировка (тематика и база стажировки)</w:t>
            </w:r>
          </w:p>
        </w:tc>
        <w:tc>
          <w:tcPr>
            <w:tcW w:w="2567" w:type="pct"/>
          </w:tcPr>
          <w:p w:rsidR="000B27EC" w:rsidRPr="000B27EC" w:rsidRDefault="00C80B0B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27EC" w:rsidRPr="000B27EC" w:rsidTr="000B27EC">
        <w:tc>
          <w:tcPr>
            <w:tcW w:w="2433" w:type="pct"/>
          </w:tcPr>
          <w:p w:rsidR="000B27EC" w:rsidRPr="000B27EC" w:rsidRDefault="000B27EC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EC">
              <w:rPr>
                <w:rFonts w:ascii="Times New Roman" w:hAnsi="Times New Roman" w:cs="Times New Roman"/>
                <w:sz w:val="24"/>
                <w:szCs w:val="24"/>
              </w:rPr>
              <w:t>Веб-ссылка для получения подробной информации пользователем</w:t>
            </w:r>
          </w:p>
        </w:tc>
        <w:tc>
          <w:tcPr>
            <w:tcW w:w="2567" w:type="pct"/>
          </w:tcPr>
          <w:p w:rsidR="000B27EC" w:rsidRPr="000B27EC" w:rsidRDefault="00C446F8" w:rsidP="000B27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86A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http://szgmu.ru/rus/pdo/k/71/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26A7" w:rsidRDefault="002726A7" w:rsidP="000B27EC">
      <w:pPr>
        <w:spacing w:after="0" w:line="240" w:lineRule="auto"/>
        <w:contextualSpacing/>
      </w:pPr>
    </w:p>
    <w:sectPr w:rsidR="002726A7" w:rsidSect="006A1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A7"/>
    <w:rsid w:val="000B27EC"/>
    <w:rsid w:val="001F165B"/>
    <w:rsid w:val="002726A7"/>
    <w:rsid w:val="006A1888"/>
    <w:rsid w:val="006E24CA"/>
    <w:rsid w:val="00C446F8"/>
    <w:rsid w:val="00C80B0B"/>
    <w:rsid w:val="00C962A9"/>
    <w:rsid w:val="00DB425D"/>
    <w:rsid w:val="00E73511"/>
    <w:rsid w:val="00F15F37"/>
    <w:rsid w:val="00F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6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6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zgmu.ru/rus/pdo/k/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Даминова Елена Борисовна</dc:creator>
  <cp:keywords/>
  <dc:description/>
  <cp:lastModifiedBy>Михайлова Ольга Антоновна</cp:lastModifiedBy>
  <cp:revision>5</cp:revision>
  <cp:lastPrinted>2015-12-17T07:40:00Z</cp:lastPrinted>
  <dcterms:created xsi:type="dcterms:W3CDTF">2015-11-15T10:30:00Z</dcterms:created>
  <dcterms:modified xsi:type="dcterms:W3CDTF">2015-12-17T07:41:00Z</dcterms:modified>
</cp:coreProperties>
</file>