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E7" w:rsidRPr="00B274E8" w:rsidRDefault="00E812CF" w:rsidP="004037E7">
      <w:pPr>
        <w:pStyle w:val="Default"/>
        <w:jc w:val="center"/>
        <w:rPr>
          <w:rFonts w:ascii="Verdana" w:hAnsi="Verdana" w:cs="Arial"/>
          <w:b/>
          <w:bCs/>
          <w:sz w:val="36"/>
          <w:szCs w:val="36"/>
        </w:rPr>
      </w:pPr>
      <w:r>
        <w:rPr>
          <w:rFonts w:ascii="Verdana" w:hAnsi="Verdana" w:cs="Arial"/>
          <w:b/>
          <w:bCs/>
          <w:sz w:val="36"/>
          <w:szCs w:val="36"/>
          <w:lang w:val="en-US"/>
        </w:rPr>
        <w:t>PROGRAMMES</w:t>
      </w:r>
      <w:r w:rsidRPr="00E812CF">
        <w:rPr>
          <w:rFonts w:ascii="Verdana" w:hAnsi="Verdana" w:cs="Arial"/>
          <w:b/>
          <w:bCs/>
          <w:sz w:val="36"/>
          <w:szCs w:val="36"/>
        </w:rPr>
        <w:t xml:space="preserve"> </w:t>
      </w:r>
      <w:r>
        <w:rPr>
          <w:rFonts w:ascii="Verdana" w:hAnsi="Verdana" w:cs="Arial"/>
          <w:b/>
          <w:bCs/>
          <w:sz w:val="36"/>
          <w:szCs w:val="36"/>
          <w:lang w:val="en-US"/>
        </w:rPr>
        <w:t>FOR</w:t>
      </w:r>
    </w:p>
    <w:p w:rsidR="00B0265C" w:rsidRPr="00E812CF" w:rsidRDefault="00E812CF" w:rsidP="004D6255">
      <w:pPr>
        <w:pStyle w:val="Default"/>
        <w:jc w:val="center"/>
        <w:rPr>
          <w:rFonts w:ascii="Verdana" w:hAnsi="Verdana" w:cs="Arial"/>
          <w:bCs/>
          <w:sz w:val="28"/>
          <w:szCs w:val="28"/>
          <w:lang w:val="en-US"/>
        </w:rPr>
      </w:pPr>
      <w:r>
        <w:rPr>
          <w:rFonts w:ascii="Verdana" w:hAnsi="Verdana" w:cs="Arial"/>
          <w:bCs/>
          <w:sz w:val="28"/>
          <w:szCs w:val="28"/>
          <w:lang w:val="en-US"/>
        </w:rPr>
        <w:t>ADMISSION</w:t>
      </w:r>
      <w:r w:rsidRPr="00E812CF">
        <w:rPr>
          <w:rFonts w:ascii="Verdana" w:hAnsi="Verdana" w:cs="Arial"/>
          <w:bCs/>
          <w:sz w:val="28"/>
          <w:szCs w:val="28"/>
          <w:lang w:val="en-US"/>
        </w:rPr>
        <w:t xml:space="preserve"> </w:t>
      </w:r>
      <w:r>
        <w:rPr>
          <w:rFonts w:ascii="Verdana" w:hAnsi="Verdana" w:cs="Arial"/>
          <w:bCs/>
          <w:sz w:val="28"/>
          <w:szCs w:val="28"/>
          <w:lang w:val="en-US"/>
        </w:rPr>
        <w:t>TESTS</w:t>
      </w:r>
      <w:r w:rsidRPr="00E812CF">
        <w:rPr>
          <w:rFonts w:ascii="Verdana" w:hAnsi="Verdana" w:cs="Arial"/>
          <w:bCs/>
          <w:sz w:val="28"/>
          <w:szCs w:val="28"/>
          <w:lang w:val="en-US"/>
        </w:rPr>
        <w:t xml:space="preserve"> </w:t>
      </w:r>
      <w:r>
        <w:rPr>
          <w:rFonts w:ascii="Verdana" w:hAnsi="Verdana" w:cs="Arial"/>
          <w:bCs/>
          <w:sz w:val="28"/>
          <w:szCs w:val="28"/>
          <w:lang w:val="en-US"/>
        </w:rPr>
        <w:t>HELD</w:t>
      </w:r>
      <w:r w:rsidRPr="00E812CF">
        <w:rPr>
          <w:rFonts w:ascii="Verdana" w:hAnsi="Verdana" w:cs="Arial"/>
          <w:bCs/>
          <w:sz w:val="28"/>
          <w:szCs w:val="28"/>
          <w:lang w:val="en-US"/>
        </w:rPr>
        <w:t xml:space="preserve"> </w:t>
      </w:r>
      <w:r>
        <w:rPr>
          <w:rFonts w:ascii="Verdana" w:hAnsi="Verdana" w:cs="Arial"/>
          <w:bCs/>
          <w:sz w:val="28"/>
          <w:szCs w:val="28"/>
          <w:lang w:val="en-US"/>
        </w:rPr>
        <w:t>AT</w:t>
      </w:r>
      <w:r w:rsidRPr="00E812CF">
        <w:rPr>
          <w:rFonts w:ascii="Verdana" w:hAnsi="Verdana" w:cs="Arial"/>
          <w:bCs/>
          <w:sz w:val="28"/>
          <w:szCs w:val="28"/>
          <w:lang w:val="en-US"/>
        </w:rPr>
        <w:t xml:space="preserve"> </w:t>
      </w:r>
      <w:r>
        <w:rPr>
          <w:rFonts w:ascii="Verdana" w:hAnsi="Verdana" w:cs="Arial"/>
          <w:bCs/>
          <w:sz w:val="28"/>
          <w:szCs w:val="28"/>
          <w:lang w:val="en-US"/>
        </w:rPr>
        <w:t xml:space="preserve">UNIVERSITY </w:t>
      </w:r>
    </w:p>
    <w:p w:rsidR="00B0265C" w:rsidRPr="00E812CF" w:rsidRDefault="00B0265C" w:rsidP="004037E7">
      <w:pPr>
        <w:pStyle w:val="Default"/>
        <w:jc w:val="center"/>
        <w:rPr>
          <w:rFonts w:ascii="Verdana" w:hAnsi="Verdana" w:cs="Arial"/>
          <w:b/>
          <w:bCs/>
          <w:i/>
          <w:iCs/>
          <w:sz w:val="20"/>
          <w:szCs w:val="20"/>
          <w:lang w:val="en-US"/>
        </w:rPr>
      </w:pPr>
    </w:p>
    <w:p w:rsidR="004037E7" w:rsidRPr="00E812CF" w:rsidRDefault="00E812CF" w:rsidP="004037E7">
      <w:pPr>
        <w:pStyle w:val="Default"/>
        <w:jc w:val="center"/>
        <w:rPr>
          <w:rFonts w:ascii="Verdana" w:hAnsi="Verdana" w:cs="Arial"/>
          <w:b/>
          <w:bCs/>
          <w:iCs/>
          <w:sz w:val="32"/>
          <w:szCs w:val="32"/>
          <w:lang w:val="en-US"/>
        </w:rPr>
      </w:pPr>
      <w:proofErr w:type="spellStart"/>
      <w:r>
        <w:rPr>
          <w:rFonts w:ascii="Verdana" w:hAnsi="Verdana" w:cs="Arial"/>
          <w:b/>
          <w:bCs/>
          <w:iCs/>
          <w:sz w:val="32"/>
          <w:szCs w:val="32"/>
          <w:lang w:val="en-US"/>
        </w:rPr>
        <w:t>Programme</w:t>
      </w:r>
      <w:proofErr w:type="spellEnd"/>
      <w:r>
        <w:rPr>
          <w:rFonts w:ascii="Verdana" w:hAnsi="Verdana" w:cs="Arial"/>
          <w:b/>
          <w:bCs/>
          <w:iCs/>
          <w:sz w:val="32"/>
          <w:szCs w:val="32"/>
          <w:lang w:val="en-US"/>
        </w:rPr>
        <w:t xml:space="preserve"> for Chemistry</w:t>
      </w:r>
    </w:p>
    <w:p w:rsidR="0021484D" w:rsidRPr="00E812CF" w:rsidRDefault="0021484D" w:rsidP="0021484D">
      <w:pPr>
        <w:autoSpaceDE w:val="0"/>
        <w:autoSpaceDN w:val="0"/>
        <w:adjustRightInd w:val="0"/>
        <w:spacing w:after="0" w:line="240" w:lineRule="auto"/>
        <w:jc w:val="center"/>
        <w:rPr>
          <w:rFonts w:ascii="Verdana" w:hAnsi="Verdana" w:cs="Arial"/>
          <w:b/>
          <w:bCs/>
          <w:color w:val="000000"/>
          <w:sz w:val="20"/>
          <w:szCs w:val="20"/>
          <w:lang w:val="en-US"/>
        </w:rPr>
      </w:pPr>
    </w:p>
    <w:p w:rsidR="00F65AD8" w:rsidRPr="00F04FDE" w:rsidRDefault="00F04FDE" w:rsidP="00F65AD8">
      <w:pPr>
        <w:autoSpaceDE w:val="0"/>
        <w:autoSpaceDN w:val="0"/>
        <w:adjustRightInd w:val="0"/>
        <w:spacing w:after="0" w:line="240" w:lineRule="auto"/>
        <w:jc w:val="both"/>
        <w:rPr>
          <w:rFonts w:ascii="Verdana" w:hAnsi="Verdana" w:cs="Tahoma"/>
          <w:i/>
          <w:color w:val="000000"/>
          <w:lang w:val="en-US"/>
        </w:rPr>
      </w:pPr>
      <w:r w:rsidRPr="00F04FDE">
        <w:rPr>
          <w:rFonts w:ascii="Verdana" w:hAnsi="Verdana" w:cs="Tahoma"/>
          <w:b/>
          <w:bCs/>
          <w:i/>
          <w:color w:val="000000"/>
          <w:lang w:val="en-US"/>
        </w:rPr>
        <w:t xml:space="preserve">The </w:t>
      </w:r>
      <w:r>
        <w:rPr>
          <w:rFonts w:ascii="Verdana" w:hAnsi="Verdana" w:cs="Tahoma"/>
          <w:b/>
          <w:bCs/>
          <w:i/>
          <w:color w:val="000000"/>
          <w:lang w:val="en-US"/>
        </w:rPr>
        <w:t>admission</w:t>
      </w:r>
      <w:r w:rsidRPr="00F04FDE">
        <w:rPr>
          <w:rFonts w:ascii="Verdana" w:hAnsi="Verdana" w:cs="Tahoma"/>
          <w:b/>
          <w:bCs/>
          <w:i/>
          <w:color w:val="000000"/>
          <w:lang w:val="en-US"/>
        </w:rPr>
        <w:t xml:space="preserve"> test is conducted in the form of a written test and is evaluated on a 100-point scale.</w:t>
      </w:r>
    </w:p>
    <w:p w:rsidR="00F04FDE" w:rsidRDefault="00F04FDE" w:rsidP="0021484D">
      <w:pPr>
        <w:pStyle w:val="Default"/>
        <w:spacing w:before="120"/>
        <w:ind w:firstLine="709"/>
        <w:jc w:val="both"/>
        <w:rPr>
          <w:rFonts w:ascii="Verdana" w:hAnsi="Verdana" w:cs="Arial"/>
          <w:sz w:val="22"/>
          <w:szCs w:val="22"/>
          <w:lang w:val="en-US"/>
        </w:rPr>
      </w:pPr>
      <w:r w:rsidRPr="00F04FDE">
        <w:rPr>
          <w:rFonts w:ascii="Verdana" w:hAnsi="Verdana" w:cs="Arial"/>
          <w:sz w:val="22"/>
          <w:szCs w:val="22"/>
          <w:lang w:val="en-US"/>
        </w:rPr>
        <w:t>Th</w:t>
      </w:r>
      <w:r>
        <w:rPr>
          <w:rFonts w:ascii="Verdana" w:hAnsi="Verdana" w:cs="Arial"/>
          <w:sz w:val="22"/>
          <w:szCs w:val="22"/>
          <w:lang w:val="en-US"/>
        </w:rPr>
        <w:t xml:space="preserve">e present </w:t>
      </w:r>
      <w:proofErr w:type="spellStart"/>
      <w:r w:rsidRPr="00F04FDE">
        <w:rPr>
          <w:rFonts w:ascii="Verdana" w:hAnsi="Verdana" w:cs="Arial"/>
          <w:sz w:val="22"/>
          <w:szCs w:val="22"/>
          <w:lang w:val="en-US"/>
        </w:rPr>
        <w:t>program</w:t>
      </w:r>
      <w:r>
        <w:rPr>
          <w:rFonts w:ascii="Verdana" w:hAnsi="Verdana" w:cs="Arial"/>
          <w:sz w:val="22"/>
          <w:szCs w:val="22"/>
          <w:lang w:val="en-US"/>
        </w:rPr>
        <w:t>me</w:t>
      </w:r>
      <w:proofErr w:type="spellEnd"/>
      <w:r w:rsidRPr="00F04FDE">
        <w:rPr>
          <w:rFonts w:ascii="Verdana" w:hAnsi="Verdana" w:cs="Arial"/>
          <w:sz w:val="22"/>
          <w:szCs w:val="22"/>
          <w:lang w:val="en-US"/>
        </w:rPr>
        <w:t xml:space="preserve"> is based on the </w:t>
      </w:r>
      <w:proofErr w:type="spellStart"/>
      <w:r w:rsidRPr="00F04FDE">
        <w:rPr>
          <w:rFonts w:ascii="Verdana" w:hAnsi="Verdana" w:cs="Arial"/>
          <w:sz w:val="22"/>
          <w:szCs w:val="22"/>
          <w:lang w:val="en-US"/>
        </w:rPr>
        <w:t>program</w:t>
      </w:r>
      <w:r>
        <w:rPr>
          <w:rFonts w:ascii="Verdana" w:hAnsi="Verdana" w:cs="Arial"/>
          <w:sz w:val="22"/>
          <w:szCs w:val="22"/>
          <w:lang w:val="en-US"/>
        </w:rPr>
        <w:t>me</w:t>
      </w:r>
      <w:proofErr w:type="spellEnd"/>
      <w:r w:rsidRPr="00F04FDE">
        <w:rPr>
          <w:rFonts w:ascii="Verdana" w:hAnsi="Verdana" w:cs="Arial"/>
          <w:sz w:val="22"/>
          <w:szCs w:val="22"/>
          <w:lang w:val="en-US"/>
        </w:rPr>
        <w:t xml:space="preserve"> of </w:t>
      </w:r>
      <w:r>
        <w:rPr>
          <w:rFonts w:ascii="Verdana" w:hAnsi="Verdana" w:cs="Arial"/>
          <w:sz w:val="22"/>
          <w:szCs w:val="22"/>
          <w:lang w:val="en-US"/>
        </w:rPr>
        <w:t>admission</w:t>
      </w:r>
      <w:r w:rsidRPr="00F04FDE">
        <w:rPr>
          <w:rFonts w:ascii="Verdana" w:hAnsi="Verdana" w:cs="Arial"/>
          <w:sz w:val="22"/>
          <w:szCs w:val="22"/>
          <w:lang w:val="en-US"/>
        </w:rPr>
        <w:t xml:space="preserve"> exams in </w:t>
      </w:r>
      <w:r>
        <w:rPr>
          <w:rFonts w:ascii="Verdana" w:hAnsi="Verdana" w:cs="Arial"/>
          <w:sz w:val="22"/>
          <w:szCs w:val="22"/>
          <w:lang w:val="en-US"/>
        </w:rPr>
        <w:t>C</w:t>
      </w:r>
      <w:r w:rsidRPr="00F04FDE">
        <w:rPr>
          <w:rFonts w:ascii="Verdana" w:hAnsi="Verdana" w:cs="Arial"/>
          <w:sz w:val="22"/>
          <w:szCs w:val="22"/>
          <w:lang w:val="en-US"/>
        </w:rPr>
        <w:t xml:space="preserve">hemistry recommended by the Ministry of Education of the Russian Federation for applicants to universities and consists of three sections. </w:t>
      </w:r>
    </w:p>
    <w:p w:rsidR="00F04FDE" w:rsidRDefault="00F04FDE" w:rsidP="0021484D">
      <w:pPr>
        <w:pStyle w:val="Default"/>
        <w:spacing w:before="120"/>
        <w:ind w:firstLine="709"/>
        <w:jc w:val="both"/>
        <w:rPr>
          <w:rFonts w:ascii="Verdana" w:hAnsi="Verdana" w:cs="Arial"/>
          <w:sz w:val="22"/>
          <w:szCs w:val="22"/>
          <w:lang w:val="en-US"/>
        </w:rPr>
      </w:pPr>
      <w:r w:rsidRPr="00F04FDE">
        <w:rPr>
          <w:rFonts w:ascii="Verdana" w:hAnsi="Verdana" w:cs="Arial"/>
          <w:sz w:val="22"/>
          <w:szCs w:val="22"/>
          <w:lang w:val="en-US"/>
        </w:rPr>
        <w:t>The first section is devoted to the theoretical foundatio</w:t>
      </w:r>
      <w:r>
        <w:rPr>
          <w:rFonts w:ascii="Verdana" w:hAnsi="Verdana" w:cs="Arial"/>
          <w:sz w:val="22"/>
          <w:szCs w:val="22"/>
          <w:lang w:val="en-US"/>
        </w:rPr>
        <w:t>ns of C</w:t>
      </w:r>
      <w:r w:rsidRPr="00F04FDE">
        <w:rPr>
          <w:rFonts w:ascii="Verdana" w:hAnsi="Verdana" w:cs="Arial"/>
          <w:sz w:val="22"/>
          <w:szCs w:val="22"/>
          <w:lang w:val="en-US"/>
        </w:rPr>
        <w:t xml:space="preserve">hemistry. It includes the basic concepts and laws of </w:t>
      </w:r>
      <w:r>
        <w:rPr>
          <w:rFonts w:ascii="Verdana" w:hAnsi="Verdana" w:cs="Arial"/>
          <w:sz w:val="22"/>
          <w:szCs w:val="22"/>
          <w:lang w:val="en-US"/>
        </w:rPr>
        <w:t>C</w:t>
      </w:r>
      <w:r w:rsidRPr="00F04FDE">
        <w:rPr>
          <w:rFonts w:ascii="Verdana" w:hAnsi="Verdana" w:cs="Arial"/>
          <w:sz w:val="22"/>
          <w:szCs w:val="22"/>
          <w:lang w:val="en-US"/>
        </w:rPr>
        <w:t>hemistry, which are the fundamental foundations necessary for understanding the laws of chemical processes.</w:t>
      </w:r>
    </w:p>
    <w:p w:rsidR="00F04FDE" w:rsidRDefault="00F04FDE" w:rsidP="004037E7">
      <w:pPr>
        <w:pStyle w:val="Default"/>
        <w:ind w:firstLine="709"/>
        <w:jc w:val="both"/>
        <w:rPr>
          <w:rFonts w:ascii="Verdana" w:hAnsi="Verdana" w:cs="Arial"/>
          <w:sz w:val="22"/>
          <w:szCs w:val="22"/>
          <w:lang w:val="en-US"/>
        </w:rPr>
      </w:pPr>
      <w:r w:rsidRPr="00F04FDE">
        <w:rPr>
          <w:rFonts w:ascii="Verdana" w:hAnsi="Verdana" w:cs="Arial"/>
          <w:sz w:val="22"/>
          <w:szCs w:val="22"/>
          <w:lang w:val="en-US"/>
        </w:rPr>
        <w:t xml:space="preserve">The second section is devoted to the study of inorganic chemistry: a general characteristic of the elements of the main subgroups of the periodic system of chemical elements </w:t>
      </w:r>
      <w:r>
        <w:rPr>
          <w:rFonts w:ascii="Verdana" w:hAnsi="Verdana" w:cs="Arial"/>
          <w:sz w:val="22"/>
          <w:szCs w:val="22"/>
          <w:lang w:val="en-US"/>
        </w:rPr>
        <w:t>by</w:t>
      </w:r>
      <w:r w:rsidRPr="00F04FDE">
        <w:rPr>
          <w:rFonts w:ascii="Verdana" w:hAnsi="Verdana" w:cs="Arial"/>
          <w:sz w:val="22"/>
          <w:szCs w:val="22"/>
          <w:lang w:val="en-US"/>
        </w:rPr>
        <w:t xml:space="preserve"> </w:t>
      </w:r>
      <w:proofErr w:type="spellStart"/>
      <w:r w:rsidRPr="00F04FDE">
        <w:rPr>
          <w:rFonts w:ascii="Verdana" w:hAnsi="Verdana" w:cs="Arial"/>
          <w:sz w:val="22"/>
          <w:szCs w:val="22"/>
          <w:lang w:val="en-US"/>
        </w:rPr>
        <w:t>D.I.Mendeleev</w:t>
      </w:r>
      <w:proofErr w:type="spellEnd"/>
      <w:r w:rsidRPr="00F04FDE">
        <w:rPr>
          <w:rFonts w:ascii="Verdana" w:hAnsi="Verdana" w:cs="Arial"/>
          <w:sz w:val="22"/>
          <w:szCs w:val="22"/>
          <w:lang w:val="en-US"/>
        </w:rPr>
        <w:t xml:space="preserve">, including the features of the electronic structure, the forms of simple substances and the main types of compounds formed by them, the laws of changes in their physical and chemical properties. </w:t>
      </w:r>
      <w:proofErr w:type="spellStart"/>
      <w:r w:rsidRPr="00F04FDE">
        <w:rPr>
          <w:rFonts w:ascii="Verdana" w:hAnsi="Verdana" w:cs="Arial"/>
          <w:sz w:val="22"/>
          <w:szCs w:val="22"/>
        </w:rPr>
        <w:t>The</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section</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also</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provides</w:t>
      </w:r>
      <w:proofErr w:type="spellEnd"/>
      <w:r w:rsidRPr="00F04FDE">
        <w:rPr>
          <w:rFonts w:ascii="Verdana" w:hAnsi="Verdana" w:cs="Arial"/>
          <w:sz w:val="22"/>
          <w:szCs w:val="22"/>
        </w:rPr>
        <w:t xml:space="preserve"> a </w:t>
      </w:r>
      <w:proofErr w:type="spellStart"/>
      <w:r w:rsidRPr="00F04FDE">
        <w:rPr>
          <w:rFonts w:ascii="Verdana" w:hAnsi="Verdana" w:cs="Arial"/>
          <w:sz w:val="22"/>
          <w:szCs w:val="22"/>
        </w:rPr>
        <w:t>characteristic</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of</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specific</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elements</w:t>
      </w:r>
      <w:proofErr w:type="spellEnd"/>
      <w:r w:rsidRPr="00F04FDE">
        <w:rPr>
          <w:rFonts w:ascii="Verdana" w:hAnsi="Verdana" w:cs="Arial"/>
          <w:sz w:val="22"/>
          <w:szCs w:val="22"/>
        </w:rPr>
        <w:t xml:space="preserve"> and </w:t>
      </w:r>
      <w:proofErr w:type="spellStart"/>
      <w:r w:rsidRPr="00F04FDE">
        <w:rPr>
          <w:rFonts w:ascii="Verdana" w:hAnsi="Verdana" w:cs="Arial"/>
          <w:sz w:val="22"/>
          <w:szCs w:val="22"/>
        </w:rPr>
        <w:t>the</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compounds</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formed</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by</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them</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as</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well</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as</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methods</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for</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their</w:t>
      </w:r>
      <w:proofErr w:type="spellEnd"/>
      <w:r w:rsidRPr="00F04FDE">
        <w:rPr>
          <w:rFonts w:ascii="Verdana" w:hAnsi="Verdana" w:cs="Arial"/>
          <w:sz w:val="22"/>
          <w:szCs w:val="22"/>
        </w:rPr>
        <w:t xml:space="preserve"> </w:t>
      </w:r>
      <w:proofErr w:type="spellStart"/>
      <w:r w:rsidRPr="00F04FDE">
        <w:rPr>
          <w:rFonts w:ascii="Verdana" w:hAnsi="Verdana" w:cs="Arial"/>
          <w:sz w:val="22"/>
          <w:szCs w:val="22"/>
        </w:rPr>
        <w:t>preparation</w:t>
      </w:r>
      <w:proofErr w:type="spellEnd"/>
      <w:r w:rsidRPr="00F04FDE">
        <w:rPr>
          <w:rFonts w:ascii="Verdana" w:hAnsi="Verdana" w:cs="Arial"/>
          <w:sz w:val="22"/>
          <w:szCs w:val="22"/>
        </w:rPr>
        <w:t>.</w:t>
      </w:r>
    </w:p>
    <w:p w:rsidR="00F04FDE" w:rsidRDefault="00F04FDE" w:rsidP="004037E7">
      <w:pPr>
        <w:pStyle w:val="Default"/>
        <w:ind w:firstLine="709"/>
        <w:jc w:val="both"/>
        <w:rPr>
          <w:rFonts w:ascii="Verdana" w:hAnsi="Verdana" w:cs="Arial"/>
          <w:sz w:val="22"/>
          <w:szCs w:val="22"/>
          <w:lang w:val="en-US"/>
        </w:rPr>
      </w:pPr>
      <w:r w:rsidRPr="00F04FDE">
        <w:rPr>
          <w:rFonts w:ascii="Verdana" w:hAnsi="Verdana" w:cs="Arial"/>
          <w:sz w:val="22"/>
          <w:szCs w:val="22"/>
          <w:lang w:val="en-US"/>
        </w:rPr>
        <w:t xml:space="preserve">The third section contains the basics of organic chemistry: classes of organic compounds and their most important representatives; properties and methods of production, as well as the genetic relationship between the main classes. </w:t>
      </w:r>
    </w:p>
    <w:p w:rsidR="00F04FDE" w:rsidRDefault="00F04FDE" w:rsidP="004037E7">
      <w:pPr>
        <w:pStyle w:val="Default"/>
        <w:ind w:firstLine="709"/>
        <w:jc w:val="both"/>
        <w:rPr>
          <w:rFonts w:ascii="Verdana" w:hAnsi="Verdana" w:cs="Arial"/>
          <w:sz w:val="22"/>
          <w:szCs w:val="22"/>
          <w:lang w:val="en-US"/>
        </w:rPr>
      </w:pPr>
      <w:r w:rsidRPr="00F04FDE">
        <w:rPr>
          <w:rFonts w:ascii="Verdana" w:hAnsi="Verdana" w:cs="Arial"/>
          <w:sz w:val="22"/>
          <w:szCs w:val="22"/>
          <w:lang w:val="en-US"/>
        </w:rPr>
        <w:t xml:space="preserve">The </w:t>
      </w:r>
      <w:proofErr w:type="spellStart"/>
      <w:r w:rsidRPr="00F04FDE">
        <w:rPr>
          <w:rFonts w:ascii="Verdana" w:hAnsi="Verdana" w:cs="Arial"/>
          <w:sz w:val="22"/>
          <w:szCs w:val="22"/>
          <w:lang w:val="en-US"/>
        </w:rPr>
        <w:t>program</w:t>
      </w:r>
      <w:r>
        <w:rPr>
          <w:rFonts w:ascii="Verdana" w:hAnsi="Verdana" w:cs="Arial"/>
          <w:sz w:val="22"/>
          <w:szCs w:val="22"/>
          <w:lang w:val="en-US"/>
        </w:rPr>
        <w:t>me</w:t>
      </w:r>
      <w:proofErr w:type="spellEnd"/>
      <w:r w:rsidRPr="00F04FDE">
        <w:rPr>
          <w:rFonts w:ascii="Verdana" w:hAnsi="Verdana" w:cs="Arial"/>
          <w:sz w:val="22"/>
          <w:szCs w:val="22"/>
          <w:lang w:val="en-US"/>
        </w:rPr>
        <w:t xml:space="preserve"> includes issues reflecting the chemical production of organic and inorganic substances.</w:t>
      </w:r>
    </w:p>
    <w:p w:rsidR="004037E7" w:rsidRPr="00B274E8" w:rsidRDefault="004037E7" w:rsidP="004037E7">
      <w:pPr>
        <w:pStyle w:val="Default"/>
        <w:ind w:firstLine="709"/>
        <w:jc w:val="both"/>
        <w:rPr>
          <w:rFonts w:ascii="Verdana" w:hAnsi="Verdana" w:cs="Arial"/>
          <w:b/>
          <w:bCs/>
          <w:sz w:val="22"/>
          <w:szCs w:val="22"/>
        </w:rPr>
      </w:pPr>
    </w:p>
    <w:p w:rsidR="004037E7" w:rsidRPr="00F04FDE" w:rsidRDefault="00F04FDE" w:rsidP="004037E7">
      <w:pPr>
        <w:pStyle w:val="Default"/>
        <w:ind w:firstLine="709"/>
        <w:jc w:val="center"/>
        <w:rPr>
          <w:rFonts w:ascii="Verdana" w:hAnsi="Verdana" w:cs="Arial"/>
          <w:sz w:val="22"/>
          <w:szCs w:val="22"/>
          <w:lang w:val="en-US"/>
        </w:rPr>
      </w:pPr>
      <w:proofErr w:type="spellStart"/>
      <w:r>
        <w:rPr>
          <w:rFonts w:ascii="Verdana" w:hAnsi="Verdana" w:cs="Arial"/>
          <w:b/>
          <w:bCs/>
          <w:sz w:val="22"/>
          <w:szCs w:val="22"/>
          <w:lang w:val="en-US"/>
        </w:rPr>
        <w:t>Programme</w:t>
      </w:r>
      <w:proofErr w:type="spellEnd"/>
      <w:r>
        <w:rPr>
          <w:rFonts w:ascii="Verdana" w:hAnsi="Verdana" w:cs="Arial"/>
          <w:b/>
          <w:bCs/>
          <w:sz w:val="22"/>
          <w:szCs w:val="22"/>
          <w:lang w:val="en-US"/>
        </w:rPr>
        <w:t xml:space="preserve"> Contents</w:t>
      </w:r>
    </w:p>
    <w:p w:rsidR="00F04FDE" w:rsidRDefault="00F04FDE" w:rsidP="004037E7">
      <w:pPr>
        <w:pStyle w:val="Default"/>
        <w:ind w:firstLine="709"/>
        <w:jc w:val="both"/>
        <w:rPr>
          <w:rFonts w:ascii="Verdana" w:hAnsi="Verdana" w:cs="Arial"/>
          <w:sz w:val="22"/>
          <w:szCs w:val="22"/>
          <w:lang w:val="en-US"/>
        </w:rPr>
      </w:pPr>
      <w:proofErr w:type="gramStart"/>
      <w:r w:rsidRPr="00F04FDE">
        <w:rPr>
          <w:rFonts w:ascii="Verdana" w:hAnsi="Verdana" w:cs="Arial"/>
          <w:sz w:val="22"/>
          <w:szCs w:val="22"/>
          <w:lang w:val="en-US"/>
        </w:rPr>
        <w:t>Theoretical Foundations of Chemistry</w:t>
      </w:r>
      <w:r>
        <w:rPr>
          <w:rFonts w:ascii="Verdana" w:hAnsi="Verdana" w:cs="Arial"/>
          <w:sz w:val="22"/>
          <w:szCs w:val="22"/>
          <w:lang w:val="en-US"/>
        </w:rPr>
        <w:t>.</w:t>
      </w:r>
      <w:proofErr w:type="gramEnd"/>
    </w:p>
    <w:p w:rsidR="00F04FDE" w:rsidRDefault="00F04FDE" w:rsidP="004037E7">
      <w:pPr>
        <w:pStyle w:val="Default"/>
        <w:ind w:firstLine="709"/>
        <w:jc w:val="both"/>
        <w:rPr>
          <w:rFonts w:ascii="Verdana" w:hAnsi="Verdana" w:cs="Arial"/>
          <w:sz w:val="22"/>
          <w:szCs w:val="22"/>
          <w:lang w:val="en-US"/>
        </w:rPr>
      </w:pPr>
      <w:proofErr w:type="gramStart"/>
      <w:r w:rsidRPr="00F04FDE">
        <w:rPr>
          <w:rFonts w:ascii="Verdana" w:hAnsi="Verdana" w:cs="Arial"/>
          <w:sz w:val="22"/>
          <w:szCs w:val="22"/>
          <w:lang w:val="en-US"/>
        </w:rPr>
        <w:t>The structure of the atom.</w:t>
      </w:r>
      <w:proofErr w:type="gramEnd"/>
      <w:r>
        <w:rPr>
          <w:rFonts w:ascii="Verdana" w:hAnsi="Verdana" w:cs="Arial"/>
          <w:sz w:val="22"/>
          <w:szCs w:val="22"/>
          <w:lang w:val="en-US"/>
        </w:rPr>
        <w:t xml:space="preserve"> </w:t>
      </w:r>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The structure of the substance.</w:t>
      </w:r>
      <w:proofErr w:type="gramEnd"/>
      <w:r w:rsidRPr="00F04FDE">
        <w:rPr>
          <w:rFonts w:ascii="Verdana" w:hAnsi="Verdana" w:cs="Arial"/>
          <w:sz w:val="22"/>
          <w:szCs w:val="22"/>
          <w:lang w:val="en-US"/>
        </w:rPr>
        <w:t xml:space="preserve"> </w:t>
      </w:r>
    </w:p>
    <w:p w:rsidR="00F04FDE" w:rsidRDefault="00F04FDE" w:rsidP="004037E7">
      <w:pPr>
        <w:pStyle w:val="Default"/>
        <w:ind w:firstLine="709"/>
        <w:jc w:val="both"/>
        <w:rPr>
          <w:rFonts w:ascii="Verdana" w:hAnsi="Verdana" w:cs="Arial"/>
          <w:sz w:val="22"/>
          <w:szCs w:val="22"/>
          <w:lang w:val="en-US"/>
        </w:rPr>
      </w:pPr>
      <w:proofErr w:type="gramStart"/>
      <w:r w:rsidRPr="00F04FDE">
        <w:rPr>
          <w:rFonts w:ascii="Verdana" w:hAnsi="Verdana" w:cs="Arial"/>
          <w:sz w:val="22"/>
          <w:szCs w:val="22"/>
          <w:lang w:val="en-US"/>
        </w:rPr>
        <w:t>Atom.</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The composition of atomic nuclei.</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Isotopes.</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Chemical element.</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Molecule.</w:t>
      </w:r>
      <w:proofErr w:type="gramEnd"/>
      <w:r w:rsidRPr="00F04FDE">
        <w:rPr>
          <w:rFonts w:ascii="Verdana" w:hAnsi="Verdana" w:cs="Arial"/>
          <w:sz w:val="22"/>
          <w:szCs w:val="22"/>
          <w:lang w:val="en-US"/>
        </w:rPr>
        <w:t xml:space="preserve"> </w:t>
      </w:r>
      <w:proofErr w:type="gramStart"/>
      <w:r>
        <w:rPr>
          <w:rFonts w:ascii="Verdana" w:hAnsi="Verdana" w:cs="Arial"/>
          <w:sz w:val="22"/>
          <w:szCs w:val="22"/>
          <w:lang w:val="en-US"/>
        </w:rPr>
        <w:t>Simple substance, a Compound</w:t>
      </w:r>
      <w:r w:rsidRPr="00F04FDE">
        <w:rPr>
          <w:rFonts w:ascii="Verdana" w:hAnsi="Verdana" w:cs="Arial"/>
          <w:sz w:val="22"/>
          <w:szCs w:val="22"/>
          <w:lang w:val="en-US"/>
        </w:rPr>
        <w:t xml:space="preserve"> substance, </w:t>
      </w:r>
      <w:r>
        <w:rPr>
          <w:rFonts w:ascii="Verdana" w:hAnsi="Verdana" w:cs="Arial"/>
          <w:sz w:val="22"/>
          <w:szCs w:val="22"/>
          <w:lang w:val="en-US"/>
        </w:rPr>
        <w:t>M</w:t>
      </w:r>
      <w:r w:rsidRPr="00F04FDE">
        <w:rPr>
          <w:rFonts w:ascii="Verdana" w:hAnsi="Verdana" w:cs="Arial"/>
          <w:sz w:val="22"/>
          <w:szCs w:val="22"/>
          <w:lang w:val="en-US"/>
        </w:rPr>
        <w:t>ixture of substances.</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The concept of allotropy and allotropic modifications.</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The constancy of the composition of the substance.</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The law of conservation of mass, its significance in chemistry.</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Relative atomic and relative molecular weight.</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Mo</w:t>
      </w:r>
      <w:r w:rsidR="00A90478">
        <w:rPr>
          <w:rFonts w:ascii="Verdana" w:hAnsi="Verdana" w:cs="Arial"/>
          <w:sz w:val="22"/>
          <w:szCs w:val="22"/>
          <w:lang w:val="en-US"/>
        </w:rPr>
        <w:t>l</w:t>
      </w:r>
      <w:r w:rsidRPr="00F04FDE">
        <w:rPr>
          <w:rFonts w:ascii="Verdana" w:hAnsi="Verdana" w:cs="Arial"/>
          <w:sz w:val="22"/>
          <w:szCs w:val="22"/>
          <w:lang w:val="en-US"/>
        </w:rPr>
        <w:t>. Molar mass.</w:t>
      </w:r>
      <w:proofErr w:type="gramEnd"/>
      <w:r w:rsidRPr="00F04FDE">
        <w:rPr>
          <w:rFonts w:ascii="Verdana" w:hAnsi="Verdana" w:cs="Arial"/>
          <w:sz w:val="22"/>
          <w:szCs w:val="22"/>
          <w:lang w:val="en-US"/>
        </w:rPr>
        <w:t xml:space="preserve"> </w:t>
      </w:r>
      <w:proofErr w:type="gramStart"/>
      <w:r w:rsidRPr="00F04FDE">
        <w:rPr>
          <w:rFonts w:ascii="Verdana" w:hAnsi="Verdana" w:cs="Arial"/>
          <w:sz w:val="22"/>
          <w:szCs w:val="22"/>
          <w:lang w:val="en-US"/>
        </w:rPr>
        <w:t>Avogadro number.</w:t>
      </w:r>
      <w:proofErr w:type="gramEnd"/>
      <w:r w:rsidRPr="00F04FDE">
        <w:rPr>
          <w:rFonts w:ascii="Verdana" w:hAnsi="Verdana" w:cs="Arial"/>
          <w:sz w:val="22"/>
          <w:szCs w:val="22"/>
          <w:lang w:val="en-US"/>
        </w:rPr>
        <w:t xml:space="preserve"> </w:t>
      </w:r>
      <w:proofErr w:type="gramStart"/>
      <w:r w:rsidRPr="00A90478">
        <w:rPr>
          <w:rFonts w:ascii="Verdana" w:hAnsi="Verdana" w:cs="Arial"/>
          <w:sz w:val="22"/>
          <w:szCs w:val="22"/>
          <w:lang w:val="en-US"/>
        </w:rPr>
        <w:t>Physical and chemical phenomena.</w:t>
      </w:r>
      <w:proofErr w:type="gramEnd"/>
      <w:r w:rsidRPr="00A90478">
        <w:rPr>
          <w:rFonts w:ascii="Verdana" w:hAnsi="Verdana" w:cs="Arial"/>
          <w:sz w:val="22"/>
          <w:szCs w:val="22"/>
          <w:lang w:val="en-US"/>
        </w:rPr>
        <w:t xml:space="preserve"> </w:t>
      </w:r>
      <w:proofErr w:type="spellStart"/>
      <w:proofErr w:type="gramStart"/>
      <w:r w:rsidRPr="00A90478">
        <w:rPr>
          <w:rFonts w:ascii="Verdana" w:hAnsi="Verdana" w:cs="Arial"/>
          <w:sz w:val="22"/>
          <w:szCs w:val="22"/>
          <w:lang w:val="en-US"/>
        </w:rPr>
        <w:t>Valenc</w:t>
      </w:r>
      <w:r w:rsidR="00A90478">
        <w:rPr>
          <w:rFonts w:ascii="Verdana" w:hAnsi="Verdana" w:cs="Arial"/>
          <w:sz w:val="22"/>
          <w:szCs w:val="22"/>
          <w:lang w:val="en-US"/>
        </w:rPr>
        <w:t>y</w:t>
      </w:r>
      <w:proofErr w:type="spellEnd"/>
      <w:r w:rsidRPr="00A90478">
        <w:rPr>
          <w:rFonts w:ascii="Verdana" w:hAnsi="Verdana" w:cs="Arial"/>
          <w:sz w:val="22"/>
          <w:szCs w:val="22"/>
          <w:lang w:val="en-US"/>
        </w:rPr>
        <w:t xml:space="preserve">, oxidation </w:t>
      </w:r>
      <w:r w:rsidR="008B11B9">
        <w:rPr>
          <w:rFonts w:ascii="Verdana" w:hAnsi="Verdana" w:cs="Arial"/>
          <w:sz w:val="22"/>
          <w:szCs w:val="22"/>
          <w:lang w:val="en-US"/>
        </w:rPr>
        <w:t>state</w:t>
      </w:r>
      <w:r w:rsidRPr="00A90478">
        <w:rPr>
          <w:rFonts w:ascii="Verdana" w:hAnsi="Verdana" w:cs="Arial"/>
          <w:sz w:val="22"/>
          <w:szCs w:val="22"/>
          <w:lang w:val="en-US"/>
        </w:rPr>
        <w:t>.</w:t>
      </w:r>
      <w:proofErr w:type="gramEnd"/>
    </w:p>
    <w:p w:rsidR="00A90478" w:rsidRDefault="00A90478" w:rsidP="004037E7">
      <w:pPr>
        <w:pStyle w:val="Default"/>
        <w:ind w:firstLine="709"/>
        <w:jc w:val="both"/>
        <w:rPr>
          <w:rFonts w:ascii="Verdana" w:hAnsi="Verdana" w:cs="Arial"/>
          <w:sz w:val="22"/>
          <w:szCs w:val="22"/>
          <w:lang w:val="en-US"/>
        </w:rPr>
      </w:pPr>
      <w:proofErr w:type="gramStart"/>
      <w:r w:rsidRPr="00A90478">
        <w:rPr>
          <w:rFonts w:ascii="Verdana" w:hAnsi="Verdana" w:cs="Arial"/>
          <w:sz w:val="22"/>
          <w:szCs w:val="22"/>
          <w:lang w:val="en-US"/>
        </w:rPr>
        <w:t>The doctrine of periodicity.</w:t>
      </w:r>
      <w:proofErr w:type="gramEnd"/>
      <w:r w:rsidRPr="00A90478">
        <w:rPr>
          <w:rFonts w:ascii="Verdana" w:hAnsi="Verdana" w:cs="Arial"/>
          <w:sz w:val="22"/>
          <w:szCs w:val="22"/>
          <w:lang w:val="en-US"/>
        </w:rPr>
        <w:t xml:space="preserve"> </w:t>
      </w:r>
      <w:proofErr w:type="gramStart"/>
      <w:r w:rsidRPr="00A90478">
        <w:rPr>
          <w:rFonts w:ascii="Verdana" w:hAnsi="Verdana" w:cs="Arial"/>
          <w:sz w:val="22"/>
          <w:szCs w:val="22"/>
          <w:lang w:val="en-US"/>
        </w:rPr>
        <w:t xml:space="preserve">The periodic law and the periodic system of elements </w:t>
      </w:r>
      <w:r>
        <w:rPr>
          <w:rFonts w:ascii="Verdana" w:hAnsi="Verdana" w:cs="Arial"/>
          <w:sz w:val="22"/>
          <w:szCs w:val="22"/>
          <w:lang w:val="en-US"/>
        </w:rPr>
        <w:t xml:space="preserve">by </w:t>
      </w:r>
      <w:r w:rsidRPr="00A90478">
        <w:rPr>
          <w:rFonts w:ascii="Verdana" w:hAnsi="Verdana" w:cs="Arial"/>
          <w:sz w:val="22"/>
          <w:szCs w:val="22"/>
          <w:lang w:val="en-US"/>
        </w:rPr>
        <w:t>D.I</w:t>
      </w:r>
      <w:r>
        <w:rPr>
          <w:rFonts w:ascii="Verdana" w:hAnsi="Verdana" w:cs="Arial"/>
          <w:sz w:val="22"/>
          <w:szCs w:val="22"/>
          <w:lang w:val="en-US"/>
        </w:rPr>
        <w:t>. </w:t>
      </w:r>
      <w:r w:rsidRPr="00A90478">
        <w:rPr>
          <w:rFonts w:ascii="Verdana" w:hAnsi="Verdana" w:cs="Arial"/>
          <w:sz w:val="22"/>
          <w:szCs w:val="22"/>
          <w:lang w:val="en-US"/>
        </w:rPr>
        <w:t>Mendeleev</w:t>
      </w:r>
      <w:r>
        <w:rPr>
          <w:rFonts w:ascii="Verdana" w:hAnsi="Verdana" w:cs="Arial"/>
          <w:sz w:val="22"/>
          <w:szCs w:val="22"/>
          <w:lang w:val="en-US"/>
        </w:rPr>
        <w:t>.</w:t>
      </w:r>
      <w:proofErr w:type="gramEnd"/>
    </w:p>
    <w:p w:rsidR="00A90478" w:rsidRDefault="00A90478" w:rsidP="004037E7">
      <w:pPr>
        <w:pStyle w:val="Default"/>
        <w:ind w:firstLine="709"/>
        <w:jc w:val="both"/>
        <w:rPr>
          <w:rFonts w:ascii="Verdana" w:hAnsi="Verdana" w:cs="Arial"/>
          <w:sz w:val="22"/>
          <w:szCs w:val="22"/>
          <w:lang w:val="en-US"/>
        </w:rPr>
      </w:pPr>
      <w:proofErr w:type="gramStart"/>
      <w:r w:rsidRPr="00A90478">
        <w:rPr>
          <w:rFonts w:ascii="Verdana" w:hAnsi="Verdana" w:cs="Arial"/>
          <w:sz w:val="22"/>
          <w:szCs w:val="22"/>
          <w:lang w:val="en-US"/>
        </w:rPr>
        <w:t xml:space="preserve">The periodic law of chemical elements </w:t>
      </w:r>
      <w:r>
        <w:rPr>
          <w:rFonts w:ascii="Verdana" w:hAnsi="Verdana" w:cs="Arial"/>
          <w:sz w:val="22"/>
          <w:szCs w:val="22"/>
          <w:lang w:val="en-US"/>
        </w:rPr>
        <w:t xml:space="preserve">by </w:t>
      </w:r>
      <w:r w:rsidRPr="00A90478">
        <w:rPr>
          <w:rFonts w:ascii="Verdana" w:hAnsi="Verdana" w:cs="Arial"/>
          <w:sz w:val="22"/>
          <w:szCs w:val="22"/>
          <w:lang w:val="en-US"/>
        </w:rPr>
        <w:t>D. I. Mendeleev.</w:t>
      </w:r>
      <w:proofErr w:type="gramEnd"/>
      <w:r w:rsidRPr="00A90478">
        <w:rPr>
          <w:rFonts w:ascii="Verdana" w:hAnsi="Verdana" w:cs="Arial"/>
          <w:sz w:val="22"/>
          <w:szCs w:val="22"/>
          <w:lang w:val="en-US"/>
        </w:rPr>
        <w:t xml:space="preserve"> </w:t>
      </w:r>
      <w:proofErr w:type="gramStart"/>
      <w:r w:rsidRPr="00A90478">
        <w:rPr>
          <w:rFonts w:ascii="Verdana" w:hAnsi="Verdana" w:cs="Arial"/>
          <w:sz w:val="22"/>
          <w:szCs w:val="22"/>
          <w:lang w:val="en-US"/>
        </w:rPr>
        <w:t>The distribution of electrons in the atoms of the elements of the first four periods.</w:t>
      </w:r>
      <w:proofErr w:type="gramEnd"/>
      <w:r w:rsidRPr="00A90478">
        <w:rPr>
          <w:rFonts w:ascii="Verdana" w:hAnsi="Verdana" w:cs="Arial"/>
          <w:sz w:val="22"/>
          <w:szCs w:val="22"/>
          <w:lang w:val="en-US"/>
        </w:rPr>
        <w:t xml:space="preserve"> </w:t>
      </w:r>
      <w:proofErr w:type="gramStart"/>
      <w:r w:rsidRPr="00A90478">
        <w:rPr>
          <w:rFonts w:ascii="Verdana" w:hAnsi="Verdana" w:cs="Arial"/>
          <w:sz w:val="22"/>
          <w:szCs w:val="22"/>
          <w:lang w:val="en-US"/>
        </w:rPr>
        <w:t>s-</w:t>
      </w:r>
      <w:proofErr w:type="gramEnd"/>
      <w:r w:rsidRPr="00A90478">
        <w:rPr>
          <w:rFonts w:ascii="Verdana" w:hAnsi="Verdana" w:cs="Arial"/>
          <w:sz w:val="22"/>
          <w:szCs w:val="22"/>
          <w:lang w:val="en-US"/>
        </w:rPr>
        <w:t xml:space="preserve">, p-, d-elements. The structure of the periodic system: small and large periods, groups and subgroups. </w:t>
      </w:r>
      <w:proofErr w:type="gramStart"/>
      <w:r w:rsidRPr="00A90478">
        <w:rPr>
          <w:rFonts w:ascii="Verdana" w:hAnsi="Verdana" w:cs="Arial"/>
          <w:sz w:val="22"/>
          <w:szCs w:val="22"/>
          <w:lang w:val="en-US"/>
        </w:rPr>
        <w:t>Characterization of individual chemical elements of the main subgroups based on the position in the periodic system and the structure of the atom.</w:t>
      </w:r>
      <w:proofErr w:type="gramEnd"/>
      <w:r w:rsidRPr="00A90478">
        <w:rPr>
          <w:rFonts w:ascii="Verdana" w:hAnsi="Verdana" w:cs="Arial"/>
          <w:sz w:val="22"/>
          <w:szCs w:val="22"/>
          <w:lang w:val="en-US"/>
        </w:rPr>
        <w:t xml:space="preserve"> </w:t>
      </w:r>
      <w:proofErr w:type="gramStart"/>
      <w:r w:rsidRPr="00A90478">
        <w:rPr>
          <w:rFonts w:ascii="Verdana" w:hAnsi="Verdana" w:cs="Arial"/>
          <w:sz w:val="22"/>
          <w:szCs w:val="22"/>
          <w:lang w:val="en-US"/>
        </w:rPr>
        <w:t xml:space="preserve">The value of the periodic law for understanding the scientific </w:t>
      </w:r>
      <w:r>
        <w:rPr>
          <w:rFonts w:ascii="Verdana" w:hAnsi="Verdana" w:cs="Arial"/>
          <w:sz w:val="22"/>
          <w:szCs w:val="22"/>
          <w:lang w:val="en-US"/>
        </w:rPr>
        <w:t>worldview</w:t>
      </w:r>
      <w:r w:rsidRPr="00A90478">
        <w:rPr>
          <w:rFonts w:ascii="Verdana" w:hAnsi="Verdana" w:cs="Arial"/>
          <w:sz w:val="22"/>
          <w:szCs w:val="22"/>
          <w:lang w:val="en-US"/>
        </w:rPr>
        <w:t>, the development of science and technology.</w:t>
      </w:r>
      <w:proofErr w:type="gramEnd"/>
    </w:p>
    <w:p w:rsidR="008B11B9" w:rsidRDefault="008B11B9" w:rsidP="004037E7">
      <w:pPr>
        <w:pStyle w:val="Default"/>
        <w:ind w:firstLine="709"/>
        <w:jc w:val="both"/>
        <w:rPr>
          <w:rFonts w:ascii="Verdana" w:hAnsi="Verdana" w:cs="Arial"/>
          <w:sz w:val="22"/>
          <w:szCs w:val="22"/>
          <w:lang w:val="en-US"/>
        </w:rPr>
      </w:pPr>
      <w:proofErr w:type="gramStart"/>
      <w:r w:rsidRPr="008B11B9">
        <w:rPr>
          <w:rFonts w:ascii="Verdana" w:hAnsi="Verdana" w:cs="Arial"/>
          <w:sz w:val="22"/>
          <w:szCs w:val="22"/>
          <w:lang w:val="en-US"/>
        </w:rPr>
        <w:t>Chemical bond</w:t>
      </w:r>
      <w:r>
        <w:rPr>
          <w:rFonts w:ascii="Verdana" w:hAnsi="Verdana" w:cs="Arial"/>
          <w:sz w:val="22"/>
          <w:szCs w:val="22"/>
          <w:lang w:val="en-US"/>
        </w:rPr>
        <w:t>.</w:t>
      </w:r>
      <w:proofErr w:type="gramEnd"/>
      <w:r w:rsidRPr="008B11B9">
        <w:rPr>
          <w:rFonts w:ascii="Verdana" w:hAnsi="Verdana" w:cs="Arial"/>
          <w:sz w:val="22"/>
          <w:szCs w:val="22"/>
          <w:lang w:val="en-US"/>
        </w:rPr>
        <w:t xml:space="preserve"> </w:t>
      </w:r>
    </w:p>
    <w:p w:rsidR="008B11B9" w:rsidRDefault="008B11B9" w:rsidP="004037E7">
      <w:pPr>
        <w:pStyle w:val="Default"/>
        <w:ind w:firstLine="709"/>
        <w:jc w:val="both"/>
        <w:rPr>
          <w:rFonts w:ascii="Verdana" w:hAnsi="Verdana" w:cs="Arial"/>
          <w:sz w:val="22"/>
          <w:szCs w:val="22"/>
          <w:lang w:val="en-US"/>
        </w:rPr>
      </w:pPr>
      <w:proofErr w:type="gramStart"/>
      <w:r w:rsidRPr="008B11B9">
        <w:rPr>
          <w:rFonts w:ascii="Verdana" w:hAnsi="Verdana" w:cs="Arial"/>
          <w:sz w:val="22"/>
          <w:szCs w:val="22"/>
          <w:lang w:val="en-US"/>
        </w:rPr>
        <w:t>Types of chemical bonds.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Covalent (polar and nonpolar) bond and methods of its formation.</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The length and energy of the bond.</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The concept of electronegativity of chemical elements.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Oxidation state.</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Ion bond and its formation.</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Ion charge.</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Metal bond.</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Types of crystal lattices.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Orbital hybridization model.</w:t>
      </w:r>
      <w:proofErr w:type="gramEnd"/>
      <w:r w:rsidRPr="008B11B9">
        <w:rPr>
          <w:rFonts w:ascii="Verdana" w:hAnsi="Verdana" w:cs="Arial"/>
          <w:sz w:val="22"/>
          <w:szCs w:val="22"/>
          <w:lang w:val="en-US"/>
        </w:rPr>
        <w:t xml:space="preserve"> </w:t>
      </w:r>
    </w:p>
    <w:p w:rsidR="00A90478" w:rsidRPr="008B11B9" w:rsidRDefault="008B11B9" w:rsidP="004037E7">
      <w:pPr>
        <w:pStyle w:val="Default"/>
        <w:ind w:firstLine="709"/>
        <w:jc w:val="both"/>
        <w:rPr>
          <w:rFonts w:ascii="Verdana" w:hAnsi="Verdana" w:cs="Arial"/>
          <w:sz w:val="22"/>
          <w:szCs w:val="22"/>
          <w:lang w:val="en-US"/>
        </w:rPr>
      </w:pPr>
      <w:proofErr w:type="gramStart"/>
      <w:r w:rsidRPr="008B11B9">
        <w:rPr>
          <w:rFonts w:ascii="Verdana" w:hAnsi="Verdana" w:cs="Arial"/>
          <w:sz w:val="22"/>
          <w:szCs w:val="22"/>
          <w:lang w:val="en-US"/>
        </w:rPr>
        <w:t>Chemical reactions</w:t>
      </w:r>
      <w:r>
        <w:rPr>
          <w:rFonts w:ascii="Verdana" w:hAnsi="Verdana" w:cs="Arial"/>
          <w:sz w:val="22"/>
          <w:szCs w:val="22"/>
          <w:lang w:val="en-US"/>
        </w:rPr>
        <w:t>.</w:t>
      </w:r>
      <w:proofErr w:type="gramEnd"/>
    </w:p>
    <w:p w:rsidR="008B11B9" w:rsidRDefault="008B11B9" w:rsidP="004037E7">
      <w:pPr>
        <w:pStyle w:val="Default"/>
        <w:ind w:firstLine="709"/>
        <w:jc w:val="both"/>
        <w:rPr>
          <w:rFonts w:ascii="Verdana" w:hAnsi="Verdana" w:cs="Arial"/>
          <w:sz w:val="22"/>
          <w:szCs w:val="22"/>
          <w:lang w:val="en-US"/>
        </w:rPr>
      </w:pPr>
      <w:r w:rsidRPr="008B11B9">
        <w:rPr>
          <w:rFonts w:ascii="Verdana" w:hAnsi="Verdana" w:cs="Arial"/>
          <w:sz w:val="22"/>
          <w:szCs w:val="22"/>
          <w:lang w:val="en-US"/>
        </w:rPr>
        <w:t xml:space="preserve">Types of chemical reactions: reaction compounds, decomposition, substitution, ion exchange. </w:t>
      </w:r>
      <w:proofErr w:type="gramStart"/>
      <w:r w:rsidRPr="008B11B9">
        <w:rPr>
          <w:rFonts w:ascii="Verdana" w:hAnsi="Verdana" w:cs="Arial"/>
          <w:sz w:val="22"/>
          <w:szCs w:val="22"/>
          <w:lang w:val="en-US"/>
        </w:rPr>
        <w:t>The thermal effect of chemical reactions.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Conservation and conversion of energy in chemical reactions.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The rate of chemical reactions.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Dependence of speed on the nature of the reacting substances, concentration, temperature.</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Catalysis and catalysts.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Reversibility of chemical reactions.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Chemical equilibrium and conditions for its displacement.</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Redox reactions.</w:t>
      </w:r>
      <w:proofErr w:type="gramEnd"/>
      <w:r w:rsidRPr="008B11B9">
        <w:rPr>
          <w:rFonts w:ascii="Verdana" w:hAnsi="Verdana" w:cs="Arial"/>
          <w:sz w:val="22"/>
          <w:szCs w:val="22"/>
          <w:lang w:val="en-US"/>
        </w:rPr>
        <w:t xml:space="preserve"> </w:t>
      </w:r>
      <w:proofErr w:type="gramStart"/>
      <w:r w:rsidRPr="008B11B9">
        <w:rPr>
          <w:rFonts w:ascii="Verdana" w:hAnsi="Verdana" w:cs="Arial"/>
          <w:sz w:val="22"/>
          <w:szCs w:val="22"/>
          <w:lang w:val="en-US"/>
        </w:rPr>
        <w:t>The most important oxidizing agents and reducing agents.</w:t>
      </w:r>
      <w:proofErr w:type="gramEnd"/>
    </w:p>
    <w:p w:rsidR="00CD3958" w:rsidRDefault="00CD3958" w:rsidP="004037E7">
      <w:pPr>
        <w:pStyle w:val="Default"/>
        <w:ind w:firstLine="709"/>
        <w:jc w:val="both"/>
        <w:rPr>
          <w:rFonts w:ascii="Verdana" w:hAnsi="Verdana" w:cs="Arial"/>
          <w:sz w:val="22"/>
          <w:szCs w:val="22"/>
          <w:lang w:val="en-US"/>
        </w:rPr>
      </w:pPr>
      <w:bookmarkStart w:id="0" w:name="_GoBack"/>
      <w:bookmarkEnd w:id="0"/>
      <w:r w:rsidRPr="00CD3958">
        <w:rPr>
          <w:rFonts w:ascii="Verdana" w:hAnsi="Verdana" w:cs="Arial"/>
          <w:sz w:val="22"/>
          <w:szCs w:val="22"/>
          <w:lang w:val="en-US"/>
        </w:rPr>
        <w:t xml:space="preserve">Solutions. </w:t>
      </w:r>
      <w:proofErr w:type="gramStart"/>
      <w:r w:rsidRPr="00CD3958">
        <w:rPr>
          <w:rFonts w:ascii="Verdana" w:hAnsi="Verdana" w:cs="Arial"/>
          <w:sz w:val="22"/>
          <w:szCs w:val="22"/>
          <w:lang w:val="en-US"/>
        </w:rPr>
        <w:t>Electrolytic dissociation</w:t>
      </w:r>
      <w:r>
        <w:rPr>
          <w:rFonts w:ascii="Verdana" w:hAnsi="Verdana" w:cs="Arial"/>
          <w:sz w:val="22"/>
          <w:szCs w:val="22"/>
          <w:lang w:val="en-US"/>
        </w:rPr>
        <w:t>.</w:t>
      </w:r>
      <w:proofErr w:type="gramEnd"/>
    </w:p>
    <w:p w:rsidR="00CD3958"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Solutions.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Solubility of substances.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The dependence of the solubility of substances on their nature, on temperature, pressure.</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Thermal effect upon dissolution.</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The concentration of solutions.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The value of solutions in industry, agriculture, everyday life.</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Methods for expressing solution concentrations.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Electrolytic dissociation.</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The degree of dissociation.</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Strong and weak electrolytes.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Ion exchange reactions.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Electrolytic dissociation of inorganic and organic acids, alkalis and salts.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Electrolysis of aqueous solutions and molten salts.</w:t>
      </w:r>
      <w:proofErr w:type="gramEnd"/>
    </w:p>
    <w:p w:rsidR="00CD3958"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Inorganic chemistry</w:t>
      </w:r>
      <w:r>
        <w:rPr>
          <w:rFonts w:ascii="Verdana" w:hAnsi="Verdana" w:cs="Arial"/>
          <w:sz w:val="22"/>
          <w:szCs w:val="22"/>
          <w:lang w:val="en-US"/>
        </w:rPr>
        <w:t>.</w:t>
      </w:r>
      <w:proofErr w:type="gramEnd"/>
    </w:p>
    <w:p w:rsidR="00CD3958"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Oxides, acids, bases, salts.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Classification, nomenclature, methods of preparation and properties.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 xml:space="preserve">The concept of </w:t>
      </w:r>
      <w:proofErr w:type="spellStart"/>
      <w:r w:rsidRPr="00CD3958">
        <w:rPr>
          <w:rFonts w:ascii="Verdana" w:hAnsi="Verdana" w:cs="Arial"/>
          <w:sz w:val="22"/>
          <w:szCs w:val="22"/>
          <w:lang w:val="en-US"/>
        </w:rPr>
        <w:t>amphotericity</w:t>
      </w:r>
      <w:proofErr w:type="spellEnd"/>
      <w:r w:rsidRPr="00CD3958">
        <w:rPr>
          <w:rFonts w:ascii="Verdana" w:hAnsi="Verdana" w:cs="Arial"/>
          <w:sz w:val="22"/>
          <w:szCs w:val="22"/>
          <w:lang w:val="en-US"/>
        </w:rPr>
        <w:t>.</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A genetic link between the main classes of inorganic compounds.</w:t>
      </w:r>
      <w:proofErr w:type="gramEnd"/>
      <w:r w:rsidRPr="00CD3958">
        <w:rPr>
          <w:rFonts w:ascii="Verdana" w:hAnsi="Verdana" w:cs="Arial"/>
          <w:sz w:val="22"/>
          <w:szCs w:val="22"/>
          <w:lang w:val="en-US"/>
        </w:rPr>
        <w:t xml:space="preserve"> </w:t>
      </w:r>
    </w:p>
    <w:p w:rsidR="00A75BB5"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Hydrogen</w:t>
      </w:r>
      <w:r>
        <w:rPr>
          <w:rFonts w:ascii="Verdana" w:hAnsi="Verdana" w:cs="Arial"/>
          <w:sz w:val="22"/>
          <w:szCs w:val="22"/>
          <w:lang w:val="en-US"/>
        </w:rPr>
        <w:t>.</w:t>
      </w:r>
      <w:proofErr w:type="gramEnd"/>
      <w:r>
        <w:rPr>
          <w:rFonts w:ascii="Verdana" w:hAnsi="Verdana" w:cs="Arial"/>
          <w:sz w:val="22"/>
          <w:szCs w:val="22"/>
          <w:lang w:val="en-US"/>
        </w:rPr>
        <w:t xml:space="preserve"> </w:t>
      </w:r>
    </w:p>
    <w:p w:rsidR="00CD3958"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Physical and chemical properties.</w:t>
      </w:r>
      <w:proofErr w:type="gramEnd"/>
      <w:r w:rsidRPr="00CD3958">
        <w:rPr>
          <w:rFonts w:ascii="Verdana" w:hAnsi="Verdana" w:cs="Arial"/>
          <w:sz w:val="22"/>
          <w:szCs w:val="22"/>
          <w:lang w:val="en-US"/>
        </w:rPr>
        <w:t xml:space="preserve"> </w:t>
      </w:r>
      <w:proofErr w:type="gramStart"/>
      <w:r w:rsidRPr="00CD3958">
        <w:rPr>
          <w:rFonts w:ascii="Verdana" w:hAnsi="Verdana" w:cs="Arial"/>
          <w:sz w:val="22"/>
          <w:szCs w:val="22"/>
          <w:lang w:val="en-US"/>
        </w:rPr>
        <w:t>Interaction with oxygen, metals, metal oxides and organic compounds.</w:t>
      </w:r>
      <w:proofErr w:type="gramEnd"/>
    </w:p>
    <w:p w:rsidR="00CD3958" w:rsidRDefault="00CD3958" w:rsidP="004037E7">
      <w:pPr>
        <w:pStyle w:val="Default"/>
        <w:ind w:firstLine="709"/>
        <w:jc w:val="both"/>
        <w:rPr>
          <w:rFonts w:ascii="Verdana" w:hAnsi="Verdana" w:cs="Arial"/>
          <w:sz w:val="22"/>
          <w:szCs w:val="22"/>
          <w:lang w:val="en-US"/>
        </w:rPr>
      </w:pPr>
      <w:proofErr w:type="gramStart"/>
      <w:r w:rsidRPr="00CD3958">
        <w:rPr>
          <w:rFonts w:ascii="Verdana" w:hAnsi="Verdana" w:cs="Arial"/>
          <w:sz w:val="22"/>
          <w:szCs w:val="22"/>
          <w:lang w:val="en-US"/>
        </w:rPr>
        <w:t>Halogens</w:t>
      </w:r>
      <w:r>
        <w:rPr>
          <w:rFonts w:ascii="Verdana" w:hAnsi="Verdana" w:cs="Arial"/>
          <w:sz w:val="22"/>
          <w:szCs w:val="22"/>
          <w:lang w:val="en-US"/>
        </w:rPr>
        <w:t>.</w:t>
      </w:r>
      <w:proofErr w:type="gramEnd"/>
    </w:p>
    <w:p w:rsidR="00A75BB5" w:rsidRDefault="00A75BB5" w:rsidP="004037E7">
      <w:pPr>
        <w:pStyle w:val="Default"/>
        <w:ind w:firstLine="709"/>
        <w:jc w:val="both"/>
        <w:rPr>
          <w:rFonts w:ascii="Verdana" w:hAnsi="Verdana" w:cs="Arial"/>
          <w:sz w:val="22"/>
          <w:szCs w:val="22"/>
          <w:lang w:val="en-US"/>
        </w:rPr>
      </w:pPr>
      <w:proofErr w:type="gramStart"/>
      <w:r w:rsidRPr="00A75BB5">
        <w:rPr>
          <w:rFonts w:ascii="Verdana" w:hAnsi="Verdana" w:cs="Arial"/>
          <w:sz w:val="22"/>
          <w:szCs w:val="22"/>
          <w:lang w:val="en-US"/>
        </w:rPr>
        <w:t>General characteristics of halogens.</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Chlorine.</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Physical, chemical properties.</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Reactions with inorganic and organic substances.</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Production of chlorine in industry.</w:t>
      </w:r>
      <w:proofErr w:type="gramEnd"/>
      <w:r w:rsidRPr="00A75BB5">
        <w:rPr>
          <w:rFonts w:ascii="Verdana" w:hAnsi="Verdana" w:cs="Arial"/>
          <w:sz w:val="22"/>
          <w:szCs w:val="22"/>
          <w:lang w:val="en-US"/>
        </w:rPr>
        <w:t xml:space="preserve"> Chlorine compounds: hydrogen chloride, chlorides, oxygen-containing compounds. </w:t>
      </w:r>
      <w:proofErr w:type="gramStart"/>
      <w:r w:rsidRPr="00A75BB5">
        <w:rPr>
          <w:rFonts w:ascii="Verdana" w:hAnsi="Verdana" w:cs="Arial"/>
          <w:sz w:val="22"/>
          <w:szCs w:val="22"/>
          <w:lang w:val="en-US"/>
        </w:rPr>
        <w:t>The use of chlorine and its compounds.</w:t>
      </w:r>
      <w:proofErr w:type="gramEnd"/>
      <w:r w:rsidRPr="00A75BB5">
        <w:rPr>
          <w:rFonts w:ascii="Verdana" w:hAnsi="Verdana" w:cs="Arial"/>
          <w:sz w:val="22"/>
          <w:szCs w:val="22"/>
          <w:lang w:val="en-US"/>
        </w:rPr>
        <w:t xml:space="preserve"> </w:t>
      </w:r>
    </w:p>
    <w:p w:rsidR="00A75BB5" w:rsidRDefault="00A75BB5" w:rsidP="004037E7">
      <w:pPr>
        <w:pStyle w:val="Default"/>
        <w:ind w:firstLine="709"/>
        <w:jc w:val="both"/>
        <w:rPr>
          <w:rFonts w:ascii="Verdana" w:hAnsi="Verdana" w:cs="Arial"/>
          <w:sz w:val="22"/>
          <w:szCs w:val="22"/>
          <w:lang w:val="en-US"/>
        </w:rPr>
      </w:pPr>
      <w:proofErr w:type="gramStart"/>
      <w:r w:rsidRPr="00A75BB5">
        <w:rPr>
          <w:rFonts w:ascii="Verdana" w:hAnsi="Verdana" w:cs="Arial"/>
          <w:sz w:val="22"/>
          <w:szCs w:val="22"/>
          <w:lang w:val="en-US"/>
        </w:rPr>
        <w:t>Oxygen subgroup</w:t>
      </w:r>
      <w:r>
        <w:rPr>
          <w:rFonts w:ascii="Verdana" w:hAnsi="Verdana" w:cs="Arial"/>
          <w:sz w:val="22"/>
          <w:szCs w:val="22"/>
          <w:lang w:val="en-US"/>
        </w:rPr>
        <w:t>.</w:t>
      </w:r>
      <w:proofErr w:type="gramEnd"/>
    </w:p>
    <w:p w:rsidR="00A75BB5" w:rsidRDefault="00A75BB5" w:rsidP="004037E7">
      <w:pPr>
        <w:pStyle w:val="Default"/>
        <w:ind w:firstLine="709"/>
        <w:jc w:val="both"/>
        <w:rPr>
          <w:rFonts w:ascii="Verdana" w:hAnsi="Verdana" w:cs="Arial"/>
          <w:sz w:val="22"/>
          <w:szCs w:val="22"/>
          <w:lang w:val="en-US"/>
        </w:rPr>
      </w:pPr>
      <w:proofErr w:type="gramStart"/>
      <w:r w:rsidRPr="00A75BB5">
        <w:rPr>
          <w:rFonts w:ascii="Verdana" w:hAnsi="Verdana" w:cs="Arial"/>
          <w:sz w:val="22"/>
          <w:szCs w:val="22"/>
          <w:lang w:val="en-US"/>
        </w:rPr>
        <w:t>General characteristics of the elements of the main subgroup of group</w:t>
      </w:r>
      <w:r w:rsidR="005B3841">
        <w:rPr>
          <w:rFonts w:ascii="Verdana" w:hAnsi="Verdana" w:cs="Arial"/>
          <w:sz w:val="22"/>
          <w:szCs w:val="22"/>
          <w:lang w:val="en-US"/>
        </w:rPr>
        <w:t xml:space="preserve"> </w:t>
      </w:r>
      <w:r w:rsidR="005B3841" w:rsidRPr="00A75BB5">
        <w:rPr>
          <w:rFonts w:ascii="Verdana" w:hAnsi="Verdana" w:cs="Arial"/>
          <w:sz w:val="22"/>
          <w:szCs w:val="22"/>
          <w:lang w:val="en-US"/>
        </w:rPr>
        <w:t>VI</w:t>
      </w:r>
      <w:r w:rsidRPr="00A75BB5">
        <w:rPr>
          <w:rFonts w:ascii="Verdana" w:hAnsi="Verdana" w:cs="Arial"/>
          <w:sz w:val="22"/>
          <w:szCs w:val="22"/>
          <w:lang w:val="en-US"/>
        </w:rPr>
        <w:t>.</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Oxygen.</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Chemical, physical properties.</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Getting oxygen.</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Allotropy.</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The use of oxygen.</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Sulfur, its physical and chemical properties.</w:t>
      </w:r>
      <w:proofErr w:type="gramEnd"/>
      <w:r w:rsidRPr="00A75BB5">
        <w:rPr>
          <w:rFonts w:ascii="Verdana" w:hAnsi="Verdana" w:cs="Arial"/>
          <w:sz w:val="22"/>
          <w:szCs w:val="22"/>
          <w:lang w:val="en-US"/>
        </w:rPr>
        <w:t xml:space="preserve"> Sulfur compounds: hydrogen sulfide, sulfides, sulfur oxides, production and properties. </w:t>
      </w:r>
      <w:proofErr w:type="gramStart"/>
      <w:r w:rsidRPr="00A75BB5">
        <w:rPr>
          <w:rFonts w:ascii="Verdana" w:hAnsi="Verdana" w:cs="Arial"/>
          <w:sz w:val="22"/>
          <w:szCs w:val="22"/>
          <w:lang w:val="en-US"/>
        </w:rPr>
        <w:t>Sulfuric acid, its properties, chemical basis of production.</w:t>
      </w:r>
      <w:proofErr w:type="gramEnd"/>
      <w:r w:rsidRPr="00A75BB5">
        <w:rPr>
          <w:rFonts w:ascii="Verdana" w:hAnsi="Verdana" w:cs="Arial"/>
          <w:sz w:val="22"/>
          <w:szCs w:val="22"/>
          <w:lang w:val="en-US"/>
        </w:rPr>
        <w:t xml:space="preserve"> Sulfuric acid salts.</w:t>
      </w:r>
    </w:p>
    <w:p w:rsidR="00244928" w:rsidRDefault="00A75BB5" w:rsidP="004037E7">
      <w:pPr>
        <w:pStyle w:val="Default"/>
        <w:ind w:firstLine="709"/>
        <w:jc w:val="both"/>
        <w:rPr>
          <w:rFonts w:ascii="Verdana" w:hAnsi="Verdana" w:cs="Arial"/>
          <w:sz w:val="22"/>
          <w:szCs w:val="22"/>
        </w:rPr>
      </w:pPr>
      <w:proofErr w:type="gramStart"/>
      <w:r w:rsidRPr="00A75BB5">
        <w:rPr>
          <w:rFonts w:ascii="Verdana" w:hAnsi="Verdana" w:cs="Arial"/>
          <w:sz w:val="22"/>
          <w:szCs w:val="22"/>
          <w:lang w:val="en-US"/>
        </w:rPr>
        <w:t>Water.</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Physical, chemical properties.</w:t>
      </w:r>
      <w:proofErr w:type="gramEnd"/>
      <w:r w:rsidRPr="00A75BB5">
        <w:rPr>
          <w:rFonts w:ascii="Verdana" w:hAnsi="Verdana" w:cs="Arial"/>
          <w:sz w:val="22"/>
          <w:szCs w:val="22"/>
          <w:lang w:val="en-US"/>
        </w:rPr>
        <w:t xml:space="preserve"> Crystal hydrates. </w:t>
      </w:r>
      <w:proofErr w:type="gramStart"/>
      <w:r w:rsidRPr="00A75BB5">
        <w:rPr>
          <w:rFonts w:ascii="Verdana" w:hAnsi="Verdana" w:cs="Arial"/>
          <w:sz w:val="22"/>
          <w:szCs w:val="22"/>
          <w:lang w:val="en-US"/>
        </w:rPr>
        <w:t>The value of water in industry, agriculture, everyday life, nature.</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Protection of water bodies from pollution.</w:t>
      </w:r>
      <w:proofErr w:type="gramEnd"/>
      <w:r w:rsidRPr="00A75BB5">
        <w:rPr>
          <w:rFonts w:ascii="Verdana" w:hAnsi="Verdana" w:cs="Arial"/>
          <w:sz w:val="22"/>
          <w:szCs w:val="22"/>
          <w:lang w:val="en-US"/>
        </w:rPr>
        <w:t xml:space="preserve"> </w:t>
      </w:r>
    </w:p>
    <w:p w:rsidR="00244928" w:rsidRDefault="00A75BB5" w:rsidP="004037E7">
      <w:pPr>
        <w:pStyle w:val="Default"/>
        <w:ind w:firstLine="709"/>
        <w:jc w:val="both"/>
        <w:rPr>
          <w:rFonts w:ascii="Verdana" w:hAnsi="Verdana" w:cs="Arial"/>
          <w:sz w:val="22"/>
          <w:szCs w:val="22"/>
          <w:lang w:val="en-US"/>
        </w:rPr>
      </w:pPr>
      <w:proofErr w:type="gramStart"/>
      <w:r w:rsidRPr="00A75BB5">
        <w:rPr>
          <w:rFonts w:ascii="Verdana" w:hAnsi="Verdana" w:cs="Arial"/>
          <w:sz w:val="22"/>
          <w:szCs w:val="22"/>
          <w:lang w:val="en-US"/>
        </w:rPr>
        <w:t>Subgroup of nitrogen</w:t>
      </w:r>
      <w:r w:rsidR="00244928">
        <w:rPr>
          <w:rFonts w:ascii="Verdana" w:hAnsi="Verdana" w:cs="Arial"/>
          <w:sz w:val="22"/>
          <w:szCs w:val="22"/>
          <w:lang w:val="en-US"/>
        </w:rPr>
        <w:t>.</w:t>
      </w:r>
      <w:proofErr w:type="gramEnd"/>
    </w:p>
    <w:p w:rsidR="00A75BB5" w:rsidRDefault="00A75BB5" w:rsidP="004037E7">
      <w:pPr>
        <w:pStyle w:val="Default"/>
        <w:ind w:firstLine="709"/>
        <w:jc w:val="both"/>
        <w:rPr>
          <w:rFonts w:ascii="Verdana" w:hAnsi="Verdana" w:cs="Arial"/>
          <w:sz w:val="22"/>
          <w:szCs w:val="22"/>
          <w:lang w:val="en-US"/>
        </w:rPr>
      </w:pPr>
      <w:proofErr w:type="gramStart"/>
      <w:r w:rsidRPr="00A75BB5">
        <w:rPr>
          <w:rFonts w:ascii="Verdana" w:hAnsi="Verdana" w:cs="Arial"/>
          <w:sz w:val="22"/>
          <w:szCs w:val="22"/>
          <w:lang w:val="en-US"/>
        </w:rPr>
        <w:t>General characteristics of the elements of the main subgroup of group V. Nitrogen.</w:t>
      </w:r>
      <w:proofErr w:type="gramEnd"/>
      <w:r w:rsidRPr="00A75BB5">
        <w:rPr>
          <w:rFonts w:ascii="Verdana" w:hAnsi="Verdana" w:cs="Arial"/>
          <w:sz w:val="22"/>
          <w:szCs w:val="22"/>
          <w:lang w:val="en-US"/>
        </w:rPr>
        <w:t xml:space="preserve"> Nitrogen compounds. </w:t>
      </w:r>
      <w:proofErr w:type="gramStart"/>
      <w:r w:rsidRPr="00A75BB5">
        <w:rPr>
          <w:rFonts w:ascii="Verdana" w:hAnsi="Verdana" w:cs="Arial"/>
          <w:sz w:val="22"/>
          <w:szCs w:val="22"/>
          <w:lang w:val="en-US"/>
        </w:rPr>
        <w:t>Physical and chemical properties.</w:t>
      </w:r>
      <w:proofErr w:type="gramEnd"/>
      <w:r w:rsidRPr="00A75BB5">
        <w:rPr>
          <w:rFonts w:ascii="Verdana" w:hAnsi="Verdana" w:cs="Arial"/>
          <w:sz w:val="22"/>
          <w:szCs w:val="22"/>
          <w:lang w:val="en-US"/>
        </w:rPr>
        <w:t xml:space="preserve"> Nitrogen compounds: ammonia, ammonium salts, nitrogen oxides, nitric acid, nitric acid salts, physical and chemical properties. </w:t>
      </w:r>
      <w:proofErr w:type="gramStart"/>
      <w:r w:rsidRPr="00A75BB5">
        <w:rPr>
          <w:rFonts w:ascii="Verdana" w:hAnsi="Verdana" w:cs="Arial"/>
          <w:sz w:val="22"/>
          <w:szCs w:val="22"/>
          <w:lang w:val="en-US"/>
        </w:rPr>
        <w:t>Ammonia production.</w:t>
      </w:r>
      <w:proofErr w:type="gramEnd"/>
      <w:r w:rsidRPr="00A75BB5">
        <w:rPr>
          <w:rFonts w:ascii="Verdana" w:hAnsi="Verdana" w:cs="Arial"/>
          <w:sz w:val="22"/>
          <w:szCs w:val="22"/>
          <w:lang w:val="en-US"/>
        </w:rPr>
        <w:t xml:space="preserve"> </w:t>
      </w:r>
      <w:proofErr w:type="gramStart"/>
      <w:r w:rsidRPr="00A75BB5">
        <w:rPr>
          <w:rFonts w:ascii="Verdana" w:hAnsi="Verdana" w:cs="Arial"/>
          <w:sz w:val="22"/>
          <w:szCs w:val="22"/>
          <w:lang w:val="en-US"/>
        </w:rPr>
        <w:t>The use of ammonia, nitric acid and its salts.</w:t>
      </w:r>
      <w:proofErr w:type="gramEnd"/>
      <w:r w:rsidRPr="00A75BB5">
        <w:rPr>
          <w:rFonts w:ascii="Verdana" w:hAnsi="Verdana" w:cs="Arial"/>
          <w:sz w:val="22"/>
          <w:szCs w:val="22"/>
          <w:lang w:val="en-US"/>
        </w:rPr>
        <w:t xml:space="preserve"> </w:t>
      </w:r>
      <w:proofErr w:type="spellStart"/>
      <w:r w:rsidRPr="00A75BB5">
        <w:rPr>
          <w:rFonts w:ascii="Verdana" w:hAnsi="Verdana" w:cs="Arial"/>
          <w:sz w:val="22"/>
          <w:szCs w:val="22"/>
        </w:rPr>
        <w:t>Nitrogen</w:t>
      </w:r>
      <w:proofErr w:type="spellEnd"/>
      <w:r w:rsidRPr="00A75BB5">
        <w:rPr>
          <w:rFonts w:ascii="Verdana" w:hAnsi="Verdana" w:cs="Arial"/>
          <w:sz w:val="22"/>
          <w:szCs w:val="22"/>
        </w:rPr>
        <w:t xml:space="preserve"> </w:t>
      </w:r>
      <w:proofErr w:type="spellStart"/>
      <w:r w:rsidRPr="00A75BB5">
        <w:rPr>
          <w:rFonts w:ascii="Verdana" w:hAnsi="Verdana" w:cs="Arial"/>
          <w:sz w:val="22"/>
          <w:szCs w:val="22"/>
        </w:rPr>
        <w:t>fertilizers</w:t>
      </w:r>
      <w:proofErr w:type="spellEnd"/>
      <w:r w:rsidRPr="00A75BB5">
        <w:rPr>
          <w:rFonts w:ascii="Verdana" w:hAnsi="Verdana" w:cs="Arial"/>
          <w:sz w:val="22"/>
          <w:szCs w:val="22"/>
        </w:rPr>
        <w:t>.</w:t>
      </w:r>
    </w:p>
    <w:p w:rsidR="005B3841" w:rsidRDefault="00244928" w:rsidP="004037E7">
      <w:pPr>
        <w:pStyle w:val="Default"/>
        <w:ind w:firstLine="709"/>
        <w:jc w:val="both"/>
        <w:rPr>
          <w:rFonts w:ascii="Verdana" w:hAnsi="Verdana" w:cs="Arial"/>
          <w:sz w:val="22"/>
          <w:szCs w:val="22"/>
          <w:lang w:val="en-US"/>
        </w:rPr>
      </w:pPr>
      <w:proofErr w:type="gramStart"/>
      <w:r w:rsidRPr="00244928">
        <w:rPr>
          <w:rFonts w:ascii="Verdana" w:hAnsi="Verdana" w:cs="Arial"/>
          <w:sz w:val="22"/>
          <w:szCs w:val="22"/>
          <w:lang w:val="en-US"/>
        </w:rPr>
        <w:t>Phosphorus, its allotropic forms, physical and chemical properties.</w:t>
      </w:r>
      <w:proofErr w:type="gramEnd"/>
      <w:r w:rsidRPr="00244928">
        <w:rPr>
          <w:rFonts w:ascii="Verdana" w:hAnsi="Verdana" w:cs="Arial"/>
          <w:sz w:val="22"/>
          <w:szCs w:val="22"/>
          <w:lang w:val="en-US"/>
        </w:rPr>
        <w:t xml:space="preserve"> </w:t>
      </w:r>
      <w:proofErr w:type="gramStart"/>
      <w:r w:rsidRPr="00244928">
        <w:rPr>
          <w:rFonts w:ascii="Verdana" w:hAnsi="Verdana" w:cs="Arial"/>
          <w:sz w:val="22"/>
          <w:szCs w:val="22"/>
          <w:lang w:val="en-US"/>
        </w:rPr>
        <w:t>Phosphorus oxide</w:t>
      </w:r>
      <w:r w:rsidR="005B3841">
        <w:rPr>
          <w:rFonts w:ascii="Verdana" w:hAnsi="Verdana" w:cs="Arial"/>
          <w:sz w:val="22"/>
          <w:szCs w:val="22"/>
          <w:lang w:val="en-US"/>
        </w:rPr>
        <w:t xml:space="preserve"> </w:t>
      </w:r>
      <w:r w:rsidR="005B3841" w:rsidRPr="00244928">
        <w:rPr>
          <w:rFonts w:ascii="Verdana" w:hAnsi="Verdana" w:cs="Arial"/>
          <w:sz w:val="22"/>
          <w:szCs w:val="22"/>
          <w:lang w:val="en-US"/>
        </w:rPr>
        <w:t>(V)</w:t>
      </w:r>
      <w:r w:rsidRPr="00244928">
        <w:rPr>
          <w:rFonts w:ascii="Verdana" w:hAnsi="Verdana" w:cs="Arial"/>
          <w:sz w:val="22"/>
          <w:szCs w:val="22"/>
          <w:lang w:val="en-US"/>
        </w:rPr>
        <w:t>, phosphoric acid and its salts.</w:t>
      </w:r>
      <w:proofErr w:type="gramEnd"/>
      <w:r w:rsidRPr="00244928">
        <w:rPr>
          <w:rFonts w:ascii="Verdana" w:hAnsi="Verdana" w:cs="Arial"/>
          <w:sz w:val="22"/>
          <w:szCs w:val="22"/>
          <w:lang w:val="en-US"/>
        </w:rPr>
        <w:t xml:space="preserve"> </w:t>
      </w:r>
    </w:p>
    <w:p w:rsidR="005B3841" w:rsidRDefault="00244928" w:rsidP="004037E7">
      <w:pPr>
        <w:pStyle w:val="Default"/>
        <w:ind w:firstLine="709"/>
        <w:jc w:val="both"/>
        <w:rPr>
          <w:rFonts w:ascii="Verdana" w:hAnsi="Verdana" w:cs="Arial"/>
          <w:sz w:val="22"/>
          <w:szCs w:val="22"/>
          <w:lang w:val="en-US"/>
        </w:rPr>
      </w:pPr>
      <w:proofErr w:type="gramStart"/>
      <w:r w:rsidRPr="00244928">
        <w:rPr>
          <w:rFonts w:ascii="Verdana" w:hAnsi="Verdana" w:cs="Arial"/>
          <w:sz w:val="22"/>
          <w:szCs w:val="22"/>
          <w:lang w:val="en-US"/>
        </w:rPr>
        <w:t>Carbon subgroup</w:t>
      </w:r>
      <w:r w:rsidR="005B3841">
        <w:rPr>
          <w:rFonts w:ascii="Verdana" w:hAnsi="Verdana" w:cs="Arial"/>
          <w:sz w:val="22"/>
          <w:szCs w:val="22"/>
          <w:lang w:val="en-US"/>
        </w:rPr>
        <w:t>.</w:t>
      </w:r>
      <w:proofErr w:type="gramEnd"/>
      <w:r w:rsidRPr="00244928">
        <w:rPr>
          <w:rFonts w:ascii="Verdana" w:hAnsi="Verdana" w:cs="Arial"/>
          <w:sz w:val="22"/>
          <w:szCs w:val="22"/>
          <w:lang w:val="en-US"/>
        </w:rPr>
        <w:t xml:space="preserve"> </w:t>
      </w:r>
    </w:p>
    <w:p w:rsidR="005B3841" w:rsidRDefault="00244928" w:rsidP="004037E7">
      <w:pPr>
        <w:pStyle w:val="Default"/>
        <w:ind w:firstLine="709"/>
        <w:jc w:val="both"/>
        <w:rPr>
          <w:rFonts w:ascii="Verdana" w:hAnsi="Verdana" w:cs="Arial"/>
          <w:sz w:val="22"/>
          <w:szCs w:val="22"/>
          <w:lang w:val="en-US"/>
        </w:rPr>
      </w:pPr>
      <w:proofErr w:type="gramStart"/>
      <w:r w:rsidRPr="00244928">
        <w:rPr>
          <w:rFonts w:ascii="Verdana" w:hAnsi="Verdana" w:cs="Arial"/>
          <w:sz w:val="22"/>
          <w:szCs w:val="22"/>
          <w:lang w:val="en-US"/>
        </w:rPr>
        <w:t>Phosphoric fertilizers.</w:t>
      </w:r>
      <w:proofErr w:type="gramEnd"/>
      <w:r w:rsidRPr="00244928">
        <w:rPr>
          <w:rFonts w:ascii="Verdana" w:hAnsi="Verdana" w:cs="Arial"/>
          <w:sz w:val="22"/>
          <w:szCs w:val="22"/>
          <w:lang w:val="en-US"/>
        </w:rPr>
        <w:t xml:space="preserve"> </w:t>
      </w:r>
    </w:p>
    <w:p w:rsidR="00244928" w:rsidRDefault="00244928" w:rsidP="004037E7">
      <w:pPr>
        <w:pStyle w:val="Default"/>
        <w:ind w:firstLine="709"/>
        <w:jc w:val="both"/>
        <w:rPr>
          <w:rFonts w:ascii="Verdana" w:hAnsi="Verdana" w:cs="Arial"/>
          <w:sz w:val="22"/>
          <w:szCs w:val="22"/>
          <w:lang w:val="en-US"/>
        </w:rPr>
      </w:pPr>
      <w:proofErr w:type="gramStart"/>
      <w:r w:rsidRPr="00244928">
        <w:rPr>
          <w:rFonts w:ascii="Verdana" w:hAnsi="Verdana" w:cs="Arial"/>
          <w:sz w:val="22"/>
          <w:szCs w:val="22"/>
          <w:lang w:val="en-US"/>
        </w:rPr>
        <w:t>General characteristics of the elements of the main subgroup of group IV.</w:t>
      </w:r>
      <w:proofErr w:type="gramEnd"/>
      <w:r w:rsidRPr="00244928">
        <w:rPr>
          <w:rFonts w:ascii="Verdana" w:hAnsi="Verdana" w:cs="Arial"/>
          <w:sz w:val="22"/>
          <w:szCs w:val="22"/>
          <w:lang w:val="en-US"/>
        </w:rPr>
        <w:t xml:space="preserve"> </w:t>
      </w:r>
      <w:proofErr w:type="gramStart"/>
      <w:r w:rsidRPr="00244928">
        <w:rPr>
          <w:rFonts w:ascii="Verdana" w:hAnsi="Verdana" w:cs="Arial"/>
          <w:sz w:val="22"/>
          <w:szCs w:val="22"/>
          <w:lang w:val="en-US"/>
        </w:rPr>
        <w:t>Physical and chemical properties.</w:t>
      </w:r>
      <w:proofErr w:type="gramEnd"/>
      <w:r w:rsidRPr="00244928">
        <w:rPr>
          <w:rFonts w:ascii="Verdana" w:hAnsi="Verdana" w:cs="Arial"/>
          <w:sz w:val="22"/>
          <w:szCs w:val="22"/>
          <w:lang w:val="en-US"/>
        </w:rPr>
        <w:t xml:space="preserve"> </w:t>
      </w:r>
      <w:proofErr w:type="gramStart"/>
      <w:r w:rsidRPr="00244928">
        <w:rPr>
          <w:rFonts w:ascii="Verdana" w:hAnsi="Verdana" w:cs="Arial"/>
          <w:sz w:val="22"/>
          <w:szCs w:val="22"/>
          <w:lang w:val="en-US"/>
        </w:rPr>
        <w:t>Carbon, its allotropic forms.</w:t>
      </w:r>
      <w:proofErr w:type="gramEnd"/>
      <w:r w:rsidRPr="00244928">
        <w:rPr>
          <w:rFonts w:ascii="Verdana" w:hAnsi="Verdana" w:cs="Arial"/>
          <w:sz w:val="22"/>
          <w:szCs w:val="22"/>
          <w:lang w:val="en-US"/>
        </w:rPr>
        <w:t xml:space="preserve"> Carbon compounds: oxides, carbonic acid and its salts.</w:t>
      </w:r>
    </w:p>
    <w:p w:rsidR="00B17990" w:rsidRDefault="00B17990" w:rsidP="004037E7">
      <w:pPr>
        <w:pStyle w:val="Default"/>
        <w:ind w:firstLine="709"/>
        <w:jc w:val="both"/>
        <w:rPr>
          <w:rFonts w:ascii="Verdana" w:hAnsi="Verdana" w:cs="Arial"/>
          <w:sz w:val="22"/>
          <w:szCs w:val="22"/>
          <w:lang w:val="en-US"/>
        </w:rPr>
      </w:pPr>
      <w:proofErr w:type="spellStart"/>
      <w:proofErr w:type="gramStart"/>
      <w:r w:rsidRPr="00B17990">
        <w:rPr>
          <w:rFonts w:ascii="Verdana" w:hAnsi="Verdana" w:cs="Arial"/>
          <w:sz w:val="22"/>
          <w:szCs w:val="22"/>
          <w:lang w:val="en-US"/>
        </w:rPr>
        <w:t>Silic</w:t>
      </w:r>
      <w:r>
        <w:rPr>
          <w:rFonts w:ascii="Verdana" w:hAnsi="Verdana" w:cs="Arial"/>
          <w:sz w:val="22"/>
          <w:szCs w:val="22"/>
          <w:lang w:val="en-US"/>
        </w:rPr>
        <w:t>ium</w:t>
      </w:r>
      <w:proofErr w:type="spellEnd"/>
      <w:r w:rsidRPr="00B17990">
        <w:rPr>
          <w:rFonts w:ascii="Verdana" w:hAnsi="Verdana" w:cs="Arial"/>
          <w:sz w:val="22"/>
          <w:szCs w:val="22"/>
          <w:lang w:val="en-US"/>
        </w:rPr>
        <w:t>.</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Physical and chemical properties.</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Chemical properties of silicon compounds; finding in nature and use in technology.</w:t>
      </w:r>
      <w:proofErr w:type="gramEnd"/>
      <w:r w:rsidRPr="00B17990">
        <w:rPr>
          <w:rFonts w:ascii="Verdana" w:hAnsi="Verdana" w:cs="Arial"/>
          <w:sz w:val="22"/>
          <w:szCs w:val="22"/>
          <w:lang w:val="en-US"/>
        </w:rPr>
        <w:t xml:space="preserve"> </w:t>
      </w:r>
    </w:p>
    <w:p w:rsidR="00B17990" w:rsidRDefault="00B17990" w:rsidP="004037E7">
      <w:pPr>
        <w:pStyle w:val="Default"/>
        <w:ind w:firstLine="709"/>
        <w:jc w:val="both"/>
        <w:rPr>
          <w:rFonts w:ascii="Verdana" w:hAnsi="Verdana" w:cs="Arial"/>
          <w:sz w:val="22"/>
          <w:szCs w:val="22"/>
          <w:lang w:val="en-US"/>
        </w:rPr>
      </w:pPr>
      <w:proofErr w:type="gramStart"/>
      <w:r w:rsidRPr="00B17990">
        <w:rPr>
          <w:rFonts w:ascii="Verdana" w:hAnsi="Verdana" w:cs="Arial"/>
          <w:sz w:val="22"/>
          <w:szCs w:val="22"/>
          <w:lang w:val="en-US"/>
        </w:rPr>
        <w:t>Metals</w:t>
      </w:r>
      <w:r>
        <w:rPr>
          <w:rFonts w:ascii="Verdana" w:hAnsi="Verdana" w:cs="Arial"/>
          <w:sz w:val="22"/>
          <w:szCs w:val="22"/>
          <w:lang w:val="en-US"/>
        </w:rPr>
        <w:t>.</w:t>
      </w:r>
      <w:proofErr w:type="gramEnd"/>
    </w:p>
    <w:p w:rsidR="00B17990" w:rsidRDefault="00B17990" w:rsidP="004037E7">
      <w:pPr>
        <w:pStyle w:val="Default"/>
        <w:ind w:firstLine="709"/>
        <w:jc w:val="both"/>
        <w:rPr>
          <w:rFonts w:ascii="Verdana" w:hAnsi="Verdana" w:cs="Arial"/>
          <w:sz w:val="22"/>
          <w:szCs w:val="22"/>
          <w:lang w:val="en-US"/>
        </w:rPr>
      </w:pPr>
      <w:proofErr w:type="gramStart"/>
      <w:r w:rsidRPr="00B17990">
        <w:rPr>
          <w:rFonts w:ascii="Verdana" w:hAnsi="Verdana" w:cs="Arial"/>
          <w:sz w:val="22"/>
          <w:szCs w:val="22"/>
          <w:lang w:val="en-US"/>
        </w:rPr>
        <w:t>Position in the periodic system.</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Structural features of metal atoms.</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Metal bond.</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Characteristic physical and chemical properties.</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Corrosion of metals.</w:t>
      </w:r>
      <w:proofErr w:type="gramEnd"/>
      <w:r w:rsidRPr="00B17990">
        <w:rPr>
          <w:rFonts w:ascii="Verdana" w:hAnsi="Verdana" w:cs="Arial"/>
          <w:sz w:val="22"/>
          <w:szCs w:val="22"/>
          <w:lang w:val="en-US"/>
        </w:rPr>
        <w:t xml:space="preserve"> </w:t>
      </w:r>
    </w:p>
    <w:p w:rsidR="00B17990" w:rsidRPr="00B17990" w:rsidRDefault="00B17990" w:rsidP="004037E7">
      <w:pPr>
        <w:pStyle w:val="Default"/>
        <w:ind w:firstLine="709"/>
        <w:jc w:val="both"/>
        <w:rPr>
          <w:rFonts w:ascii="Verdana" w:hAnsi="Verdana" w:cs="Arial"/>
          <w:sz w:val="22"/>
          <w:szCs w:val="22"/>
        </w:rPr>
      </w:pPr>
      <w:proofErr w:type="gramStart"/>
      <w:r w:rsidRPr="00B17990">
        <w:rPr>
          <w:rFonts w:ascii="Verdana" w:hAnsi="Verdana" w:cs="Arial"/>
          <w:sz w:val="22"/>
          <w:szCs w:val="22"/>
          <w:lang w:val="en-US"/>
        </w:rPr>
        <w:t>Alkali metals.</w:t>
      </w:r>
      <w:proofErr w:type="gramEnd"/>
      <w:r w:rsidRPr="00B17990">
        <w:rPr>
          <w:rFonts w:ascii="Verdana" w:hAnsi="Verdana" w:cs="Arial"/>
          <w:sz w:val="22"/>
          <w:szCs w:val="22"/>
          <w:lang w:val="en-US"/>
        </w:rPr>
        <w:t xml:space="preserve"> General characteristics based on the situation in the periodic system </w:t>
      </w:r>
      <w:r>
        <w:rPr>
          <w:rFonts w:ascii="Verdana" w:hAnsi="Verdana" w:cs="Arial"/>
          <w:sz w:val="22"/>
          <w:szCs w:val="22"/>
          <w:lang w:val="en-US"/>
        </w:rPr>
        <w:t>by D.I</w:t>
      </w:r>
      <w:r w:rsidRPr="00B17990">
        <w:rPr>
          <w:rFonts w:ascii="Verdana" w:hAnsi="Verdana" w:cs="Arial"/>
          <w:sz w:val="22"/>
          <w:szCs w:val="22"/>
          <w:lang w:val="en-US"/>
        </w:rPr>
        <w:t>.</w:t>
      </w:r>
      <w:r>
        <w:rPr>
          <w:rFonts w:ascii="Verdana" w:hAnsi="Verdana" w:cs="Arial"/>
          <w:sz w:val="22"/>
          <w:szCs w:val="22"/>
          <w:lang w:val="en-US"/>
        </w:rPr>
        <w:t> </w:t>
      </w:r>
      <w:r w:rsidRPr="00B17990">
        <w:rPr>
          <w:rFonts w:ascii="Verdana" w:hAnsi="Verdana" w:cs="Arial"/>
          <w:sz w:val="22"/>
          <w:szCs w:val="22"/>
          <w:lang w:val="en-US"/>
        </w:rPr>
        <w:t xml:space="preserve">Mendeleev. </w:t>
      </w:r>
      <w:proofErr w:type="gramStart"/>
      <w:r w:rsidRPr="00B17990">
        <w:rPr>
          <w:rFonts w:ascii="Verdana" w:hAnsi="Verdana" w:cs="Arial"/>
          <w:sz w:val="22"/>
          <w:szCs w:val="22"/>
          <w:lang w:val="en-US"/>
        </w:rPr>
        <w:t>Compounds of sodium, potassium in nature, their use.</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Pota</w:t>
      </w:r>
      <w:r>
        <w:rPr>
          <w:rFonts w:ascii="Verdana" w:hAnsi="Verdana" w:cs="Arial"/>
          <w:sz w:val="22"/>
          <w:szCs w:val="22"/>
          <w:lang w:val="en-US"/>
        </w:rPr>
        <w:t>ssium</w:t>
      </w:r>
      <w:r w:rsidRPr="00B17990">
        <w:rPr>
          <w:rFonts w:ascii="Verdana" w:hAnsi="Verdana" w:cs="Arial"/>
          <w:sz w:val="22"/>
          <w:szCs w:val="22"/>
        </w:rPr>
        <w:t xml:space="preserve"> </w:t>
      </w:r>
      <w:r w:rsidRPr="00B17990">
        <w:rPr>
          <w:rFonts w:ascii="Verdana" w:hAnsi="Verdana" w:cs="Arial"/>
          <w:sz w:val="22"/>
          <w:szCs w:val="22"/>
          <w:lang w:val="en-US"/>
        </w:rPr>
        <w:t>fertilizers</w:t>
      </w:r>
      <w:r w:rsidRPr="00B17990">
        <w:rPr>
          <w:rFonts w:ascii="Verdana" w:hAnsi="Verdana" w:cs="Arial"/>
          <w:sz w:val="22"/>
          <w:szCs w:val="22"/>
        </w:rPr>
        <w:t>.</w:t>
      </w:r>
      <w:proofErr w:type="gramEnd"/>
    </w:p>
    <w:p w:rsidR="00B17990" w:rsidRDefault="00B17990" w:rsidP="004037E7">
      <w:pPr>
        <w:pStyle w:val="Default"/>
        <w:ind w:firstLine="709"/>
        <w:jc w:val="both"/>
        <w:rPr>
          <w:rFonts w:ascii="Verdana" w:hAnsi="Verdana" w:cs="Arial"/>
          <w:sz w:val="22"/>
          <w:szCs w:val="22"/>
          <w:lang w:val="en-US"/>
        </w:rPr>
      </w:pPr>
      <w:proofErr w:type="gramStart"/>
      <w:r w:rsidRPr="00B17990">
        <w:rPr>
          <w:rFonts w:ascii="Verdana" w:hAnsi="Verdana" w:cs="Arial"/>
          <w:sz w:val="22"/>
          <w:szCs w:val="22"/>
          <w:lang w:val="en-US"/>
        </w:rPr>
        <w:t xml:space="preserve">General characteristics of the elements of the main subgroups of groups II </w:t>
      </w:r>
      <w:r>
        <w:rPr>
          <w:rFonts w:ascii="Verdana" w:hAnsi="Verdana" w:cs="Arial"/>
          <w:sz w:val="22"/>
          <w:szCs w:val="22"/>
          <w:lang w:val="en-US"/>
        </w:rPr>
        <w:t>and III of the periodic system by</w:t>
      </w:r>
      <w:r w:rsidRPr="00B17990">
        <w:rPr>
          <w:rFonts w:ascii="Verdana" w:hAnsi="Verdana" w:cs="Arial"/>
          <w:sz w:val="22"/>
          <w:szCs w:val="22"/>
          <w:lang w:val="en-US"/>
        </w:rPr>
        <w:t xml:space="preserve"> D. I. Mendeleev.</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Calcium, its chemical properties.</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Properties of calcium compounds and their presence in nature.</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Water hardness and methods for its elimination.</w:t>
      </w:r>
      <w:proofErr w:type="gramEnd"/>
    </w:p>
    <w:p w:rsidR="00B17990" w:rsidRDefault="00B17990" w:rsidP="004037E7">
      <w:pPr>
        <w:pStyle w:val="Default"/>
        <w:ind w:firstLine="709"/>
        <w:jc w:val="both"/>
        <w:rPr>
          <w:rFonts w:ascii="Verdana" w:hAnsi="Verdana" w:cs="Arial"/>
          <w:sz w:val="22"/>
          <w:szCs w:val="22"/>
          <w:lang w:val="en-US"/>
        </w:rPr>
      </w:pPr>
      <w:proofErr w:type="gramStart"/>
      <w:r w:rsidRPr="00B17990">
        <w:rPr>
          <w:rFonts w:ascii="Verdana" w:hAnsi="Verdana" w:cs="Arial"/>
          <w:sz w:val="22"/>
          <w:szCs w:val="22"/>
          <w:lang w:val="en-US"/>
        </w:rPr>
        <w:t>Aluminum.</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Characterization of aluminum and its compounds.</w:t>
      </w:r>
      <w:proofErr w:type="gramEnd"/>
      <w:r w:rsidRPr="00B17990">
        <w:rPr>
          <w:rFonts w:ascii="Verdana" w:hAnsi="Verdana" w:cs="Arial"/>
          <w:sz w:val="22"/>
          <w:szCs w:val="22"/>
          <w:lang w:val="en-US"/>
        </w:rPr>
        <w:t xml:space="preserve"> </w:t>
      </w:r>
      <w:proofErr w:type="spellStart"/>
      <w:proofErr w:type="gramStart"/>
      <w:r w:rsidRPr="00B17990">
        <w:rPr>
          <w:rFonts w:ascii="Verdana" w:hAnsi="Verdana" w:cs="Arial"/>
          <w:sz w:val="22"/>
          <w:szCs w:val="22"/>
          <w:lang w:val="en-US"/>
        </w:rPr>
        <w:t>Amphotericity</w:t>
      </w:r>
      <w:proofErr w:type="spellEnd"/>
      <w:r w:rsidRPr="00B17990">
        <w:rPr>
          <w:rFonts w:ascii="Verdana" w:hAnsi="Verdana" w:cs="Arial"/>
          <w:sz w:val="22"/>
          <w:szCs w:val="22"/>
          <w:lang w:val="en-US"/>
        </w:rPr>
        <w:t xml:space="preserve"> of aluminum oxide and hydroxide.</w:t>
      </w:r>
      <w:proofErr w:type="gramEnd"/>
      <w:r w:rsidRPr="00B17990">
        <w:rPr>
          <w:rFonts w:ascii="Verdana" w:hAnsi="Verdana" w:cs="Arial"/>
          <w:sz w:val="22"/>
          <w:szCs w:val="22"/>
          <w:lang w:val="en-US"/>
        </w:rPr>
        <w:t xml:space="preserve"> </w:t>
      </w:r>
      <w:proofErr w:type="gramStart"/>
      <w:r w:rsidRPr="00B17990">
        <w:rPr>
          <w:rFonts w:ascii="Verdana" w:hAnsi="Verdana" w:cs="Arial"/>
          <w:sz w:val="22"/>
          <w:szCs w:val="22"/>
          <w:lang w:val="en-US"/>
        </w:rPr>
        <w:t>The use of aluminum and its alloys.</w:t>
      </w:r>
      <w:proofErr w:type="gramEnd"/>
    </w:p>
    <w:p w:rsidR="00B17990" w:rsidRDefault="00B17990" w:rsidP="004037E7">
      <w:pPr>
        <w:pStyle w:val="Default"/>
        <w:ind w:firstLine="709"/>
        <w:jc w:val="both"/>
        <w:rPr>
          <w:rFonts w:ascii="Verdana" w:hAnsi="Verdana" w:cs="Arial"/>
          <w:sz w:val="22"/>
          <w:szCs w:val="22"/>
          <w:lang w:val="en-US"/>
        </w:rPr>
      </w:pPr>
      <w:proofErr w:type="gramStart"/>
      <w:r w:rsidRPr="00B17990">
        <w:rPr>
          <w:rFonts w:ascii="Verdana" w:hAnsi="Verdana" w:cs="Arial"/>
          <w:sz w:val="22"/>
          <w:szCs w:val="22"/>
          <w:lang w:val="en-US"/>
        </w:rPr>
        <w:t>Iron.</w:t>
      </w:r>
      <w:proofErr w:type="gramEnd"/>
      <w:r w:rsidRPr="00B17990">
        <w:rPr>
          <w:rFonts w:ascii="Verdana" w:hAnsi="Verdana" w:cs="Arial"/>
          <w:sz w:val="22"/>
          <w:szCs w:val="22"/>
          <w:lang w:val="en-US"/>
        </w:rPr>
        <w:t xml:space="preserve"> Characterization of iron, oxides, hydroxides, iron salts (II, III). </w:t>
      </w:r>
      <w:proofErr w:type="gramStart"/>
      <w:r w:rsidRPr="00B17990">
        <w:rPr>
          <w:rFonts w:ascii="Verdana" w:hAnsi="Verdana" w:cs="Arial"/>
          <w:sz w:val="22"/>
          <w:szCs w:val="22"/>
          <w:lang w:val="en-US"/>
        </w:rPr>
        <w:t>Natural compounds of iron.</w:t>
      </w:r>
      <w:proofErr w:type="gramEnd"/>
      <w:r w:rsidRPr="00B17990">
        <w:rPr>
          <w:rFonts w:ascii="Verdana" w:hAnsi="Verdana" w:cs="Arial"/>
          <w:sz w:val="22"/>
          <w:szCs w:val="22"/>
          <w:lang w:val="en-US"/>
        </w:rPr>
        <w:t xml:space="preserve"> Iron </w:t>
      </w:r>
      <w:proofErr w:type="gramStart"/>
      <w:r w:rsidRPr="00B17990">
        <w:rPr>
          <w:rFonts w:ascii="Verdana" w:hAnsi="Verdana" w:cs="Arial"/>
          <w:sz w:val="22"/>
          <w:szCs w:val="22"/>
          <w:lang w:val="en-US"/>
        </w:rPr>
        <w:t xml:space="preserve">alloys </w:t>
      </w:r>
      <w:r>
        <w:rPr>
          <w:rFonts w:ascii="Verdana" w:hAnsi="Verdana" w:cs="Arial"/>
          <w:sz w:val="22"/>
          <w:szCs w:val="22"/>
          <w:lang w:val="en-US"/>
        </w:rPr>
        <w:t xml:space="preserve"> –</w:t>
      </w:r>
      <w:proofErr w:type="gramEnd"/>
      <w:r>
        <w:rPr>
          <w:rFonts w:ascii="Verdana" w:hAnsi="Verdana" w:cs="Arial"/>
          <w:sz w:val="22"/>
          <w:szCs w:val="22"/>
          <w:lang w:val="en-US"/>
        </w:rPr>
        <w:t xml:space="preserve"> </w:t>
      </w:r>
      <w:r w:rsidRPr="00B17990">
        <w:rPr>
          <w:rFonts w:ascii="Verdana" w:hAnsi="Verdana" w:cs="Arial"/>
          <w:sz w:val="22"/>
          <w:szCs w:val="22"/>
          <w:lang w:val="en-US"/>
        </w:rPr>
        <w:t xml:space="preserve">cast iron and steel. </w:t>
      </w:r>
      <w:proofErr w:type="gramStart"/>
      <w:r w:rsidRPr="00B17990">
        <w:rPr>
          <w:rFonts w:ascii="Verdana" w:hAnsi="Verdana" w:cs="Arial"/>
          <w:sz w:val="22"/>
          <w:szCs w:val="22"/>
          <w:lang w:val="en-US"/>
        </w:rPr>
        <w:t>The use of alloys and iron compounds.</w:t>
      </w:r>
      <w:proofErr w:type="gramEnd"/>
    </w:p>
    <w:p w:rsidR="009138E6" w:rsidRDefault="009138E6" w:rsidP="004037E7">
      <w:pPr>
        <w:pStyle w:val="Default"/>
        <w:ind w:firstLine="709"/>
        <w:jc w:val="both"/>
        <w:rPr>
          <w:rFonts w:ascii="Verdana" w:hAnsi="Verdana" w:cs="Arial"/>
          <w:sz w:val="22"/>
          <w:szCs w:val="22"/>
          <w:lang w:val="en-US"/>
        </w:rPr>
      </w:pPr>
      <w:proofErr w:type="gramStart"/>
      <w:r w:rsidRPr="009138E6">
        <w:rPr>
          <w:rFonts w:ascii="Verdana" w:hAnsi="Verdana" w:cs="Arial"/>
          <w:sz w:val="22"/>
          <w:szCs w:val="22"/>
          <w:lang w:val="en-US"/>
        </w:rPr>
        <w:t>Metallurgy.</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Metals in modern technology.</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Blast furnace production of cast iron.</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Methods of steel production.</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Chemical reactions underlying the production of cast iron and steel.</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Problems of low-waste production in metallurgy and environmental protection.</w:t>
      </w:r>
      <w:proofErr w:type="gramEnd"/>
      <w:r w:rsidRPr="009138E6">
        <w:rPr>
          <w:rFonts w:ascii="Verdana" w:hAnsi="Verdana" w:cs="Arial"/>
          <w:sz w:val="22"/>
          <w:szCs w:val="22"/>
          <w:lang w:val="en-US"/>
        </w:rPr>
        <w:t xml:space="preserve"> </w:t>
      </w:r>
      <w:proofErr w:type="gramStart"/>
      <w:r w:rsidRPr="009138E6">
        <w:rPr>
          <w:rFonts w:ascii="Verdana" w:hAnsi="Verdana" w:cs="Arial"/>
          <w:sz w:val="22"/>
          <w:szCs w:val="22"/>
          <w:lang w:val="en-US"/>
        </w:rPr>
        <w:t xml:space="preserve">The development of </w:t>
      </w:r>
      <w:r>
        <w:rPr>
          <w:rFonts w:ascii="Verdana" w:hAnsi="Verdana" w:cs="Arial"/>
          <w:sz w:val="22"/>
          <w:szCs w:val="22"/>
          <w:lang w:val="en-US"/>
        </w:rPr>
        <w:t>Russia’s</w:t>
      </w:r>
      <w:r w:rsidRPr="009138E6">
        <w:rPr>
          <w:rFonts w:ascii="Verdana" w:hAnsi="Verdana" w:cs="Arial"/>
          <w:sz w:val="22"/>
          <w:szCs w:val="22"/>
          <w:lang w:val="en-US"/>
        </w:rPr>
        <w:t xml:space="preserve"> metallurgy and its importance for the development of other industries.</w:t>
      </w:r>
      <w:proofErr w:type="gramEnd"/>
    </w:p>
    <w:p w:rsidR="00C15CD5" w:rsidRDefault="00C15CD5" w:rsidP="004037E7">
      <w:pPr>
        <w:pStyle w:val="Default"/>
        <w:ind w:firstLine="709"/>
        <w:jc w:val="both"/>
        <w:rPr>
          <w:rFonts w:ascii="Verdana" w:hAnsi="Verdana" w:cs="Arial"/>
          <w:sz w:val="22"/>
          <w:szCs w:val="22"/>
          <w:lang w:val="en-US"/>
        </w:rPr>
      </w:pPr>
      <w:proofErr w:type="gramStart"/>
      <w:r w:rsidRPr="00C15CD5">
        <w:rPr>
          <w:rFonts w:ascii="Verdana" w:hAnsi="Verdana" w:cs="Arial"/>
          <w:sz w:val="22"/>
          <w:szCs w:val="22"/>
          <w:lang w:val="en-US"/>
        </w:rPr>
        <w:t>Organic chemistry</w:t>
      </w:r>
      <w:r>
        <w:rPr>
          <w:rFonts w:ascii="Verdana" w:hAnsi="Verdana" w:cs="Arial"/>
          <w:sz w:val="22"/>
          <w:szCs w:val="22"/>
          <w:lang w:val="en-US"/>
        </w:rPr>
        <w:t>.</w:t>
      </w:r>
      <w:proofErr w:type="gramEnd"/>
    </w:p>
    <w:p w:rsidR="00C15CD5" w:rsidRDefault="00C15CD5" w:rsidP="004037E7">
      <w:pPr>
        <w:pStyle w:val="Default"/>
        <w:ind w:firstLine="709"/>
        <w:jc w:val="both"/>
        <w:rPr>
          <w:rFonts w:ascii="Verdana" w:hAnsi="Verdana" w:cs="Arial"/>
          <w:sz w:val="22"/>
          <w:szCs w:val="22"/>
          <w:lang w:val="en-US"/>
        </w:rPr>
      </w:pPr>
      <w:proofErr w:type="gramStart"/>
      <w:r w:rsidRPr="00C15CD5">
        <w:rPr>
          <w:rFonts w:ascii="Verdana" w:hAnsi="Verdana" w:cs="Arial"/>
          <w:sz w:val="22"/>
          <w:szCs w:val="22"/>
          <w:lang w:val="en-US"/>
        </w:rPr>
        <w:t>The structure of organic compounds</w:t>
      </w:r>
      <w:r>
        <w:rPr>
          <w:rFonts w:ascii="Verdana" w:hAnsi="Verdana" w:cs="Arial"/>
          <w:sz w:val="22"/>
          <w:szCs w:val="22"/>
          <w:lang w:val="en-US"/>
        </w:rPr>
        <w:t>.</w:t>
      </w:r>
      <w:proofErr w:type="gramEnd"/>
      <w:r w:rsidRPr="00C15CD5">
        <w:rPr>
          <w:rFonts w:ascii="Verdana" w:hAnsi="Verdana" w:cs="Arial"/>
          <w:sz w:val="22"/>
          <w:szCs w:val="22"/>
          <w:lang w:val="en-US"/>
        </w:rPr>
        <w:t xml:space="preserve"> </w:t>
      </w:r>
    </w:p>
    <w:p w:rsidR="00C15CD5" w:rsidRDefault="00C15CD5" w:rsidP="004037E7">
      <w:pPr>
        <w:pStyle w:val="Default"/>
        <w:ind w:firstLine="709"/>
        <w:jc w:val="both"/>
        <w:rPr>
          <w:rFonts w:ascii="Verdana" w:hAnsi="Verdana" w:cs="Arial"/>
          <w:sz w:val="22"/>
          <w:szCs w:val="22"/>
          <w:lang w:val="en-US"/>
        </w:rPr>
      </w:pPr>
      <w:proofErr w:type="gramStart"/>
      <w:r w:rsidRPr="00C15CD5">
        <w:rPr>
          <w:rFonts w:ascii="Verdana" w:hAnsi="Verdana" w:cs="Arial"/>
          <w:sz w:val="22"/>
          <w:szCs w:val="22"/>
          <w:lang w:val="en-US"/>
        </w:rPr>
        <w:t xml:space="preserve">The main provisions of the theory of the chemical structure </w:t>
      </w:r>
      <w:r>
        <w:rPr>
          <w:rFonts w:ascii="Verdana" w:hAnsi="Verdana" w:cs="Arial"/>
          <w:sz w:val="22"/>
          <w:szCs w:val="22"/>
          <w:lang w:val="en-US"/>
        </w:rPr>
        <w:t>by</w:t>
      </w:r>
      <w:r w:rsidRPr="00C15CD5">
        <w:rPr>
          <w:rFonts w:ascii="Verdana" w:hAnsi="Verdana" w:cs="Arial"/>
          <w:sz w:val="22"/>
          <w:szCs w:val="22"/>
          <w:lang w:val="en-US"/>
        </w:rPr>
        <w:t xml:space="preserve"> A. M. </w:t>
      </w:r>
      <w:proofErr w:type="spellStart"/>
      <w:r w:rsidRPr="00C15CD5">
        <w:rPr>
          <w:rFonts w:ascii="Verdana" w:hAnsi="Verdana" w:cs="Arial"/>
          <w:sz w:val="22"/>
          <w:szCs w:val="22"/>
          <w:lang w:val="en-US"/>
        </w:rPr>
        <w:t>Butlerov</w:t>
      </w:r>
      <w:proofErr w:type="spellEnd"/>
      <w:r w:rsidRPr="00C15CD5">
        <w:rPr>
          <w:rFonts w:ascii="Verdana" w:hAnsi="Verdana" w:cs="Arial"/>
          <w:sz w:val="22"/>
          <w:szCs w:val="22"/>
          <w:lang w:val="en-US"/>
        </w:rPr>
        <w:t>.</w:t>
      </w:r>
      <w:proofErr w:type="gramEnd"/>
      <w:r w:rsidRPr="00C15CD5">
        <w:rPr>
          <w:rFonts w:ascii="Verdana" w:hAnsi="Verdana" w:cs="Arial"/>
          <w:sz w:val="22"/>
          <w:szCs w:val="22"/>
          <w:lang w:val="en-US"/>
        </w:rPr>
        <w:t xml:space="preserve"> </w:t>
      </w:r>
      <w:proofErr w:type="gramStart"/>
      <w:r w:rsidRPr="00C15CD5">
        <w:rPr>
          <w:rFonts w:ascii="Verdana" w:hAnsi="Verdana" w:cs="Arial"/>
          <w:sz w:val="22"/>
          <w:szCs w:val="22"/>
          <w:lang w:val="en-US"/>
        </w:rPr>
        <w:t>The dependence of the properties of substances on the chemical structure.</w:t>
      </w:r>
      <w:proofErr w:type="gramEnd"/>
      <w:r w:rsidRPr="00C15CD5">
        <w:rPr>
          <w:rFonts w:ascii="Verdana" w:hAnsi="Verdana" w:cs="Arial"/>
          <w:sz w:val="22"/>
          <w:szCs w:val="22"/>
          <w:lang w:val="en-US"/>
        </w:rPr>
        <w:t xml:space="preserve"> </w:t>
      </w:r>
      <w:proofErr w:type="gramStart"/>
      <w:r w:rsidRPr="00C15CD5">
        <w:rPr>
          <w:rFonts w:ascii="Verdana" w:hAnsi="Verdana" w:cs="Arial"/>
          <w:sz w:val="22"/>
          <w:szCs w:val="22"/>
          <w:lang w:val="en-US"/>
        </w:rPr>
        <w:t>Isomerism.</w:t>
      </w:r>
      <w:proofErr w:type="gramEnd"/>
      <w:r w:rsidRPr="00C15CD5">
        <w:rPr>
          <w:rFonts w:ascii="Verdana" w:hAnsi="Verdana" w:cs="Arial"/>
          <w:sz w:val="22"/>
          <w:szCs w:val="22"/>
          <w:lang w:val="en-US"/>
        </w:rPr>
        <w:t xml:space="preserve"> The electronic nature of chemical bonds in molecules, organic compounds, methods of breaking bonds, the concept of free radicals. </w:t>
      </w:r>
    </w:p>
    <w:p w:rsidR="00C15CD5" w:rsidRPr="00C15CD5" w:rsidRDefault="00C15CD5" w:rsidP="004037E7">
      <w:pPr>
        <w:pStyle w:val="Default"/>
        <w:ind w:firstLine="709"/>
        <w:jc w:val="both"/>
        <w:rPr>
          <w:rFonts w:ascii="Verdana" w:hAnsi="Verdana" w:cs="Arial"/>
          <w:sz w:val="22"/>
          <w:szCs w:val="22"/>
        </w:rPr>
      </w:pPr>
      <w:proofErr w:type="spellStart"/>
      <w:r w:rsidRPr="00C15CD5">
        <w:rPr>
          <w:rFonts w:ascii="Verdana" w:hAnsi="Verdana" w:cs="Arial"/>
          <w:sz w:val="22"/>
          <w:szCs w:val="22"/>
        </w:rPr>
        <w:t>Saturated</w:t>
      </w:r>
      <w:proofErr w:type="spellEnd"/>
      <w:r w:rsidRPr="00C15CD5">
        <w:rPr>
          <w:rFonts w:ascii="Verdana" w:hAnsi="Verdana" w:cs="Arial"/>
          <w:sz w:val="22"/>
          <w:szCs w:val="22"/>
        </w:rPr>
        <w:t xml:space="preserve"> </w:t>
      </w:r>
      <w:proofErr w:type="spellStart"/>
      <w:r w:rsidRPr="00C15CD5">
        <w:rPr>
          <w:rFonts w:ascii="Verdana" w:hAnsi="Verdana" w:cs="Arial"/>
          <w:sz w:val="22"/>
          <w:szCs w:val="22"/>
        </w:rPr>
        <w:t>hydrocarbons</w:t>
      </w:r>
      <w:proofErr w:type="spellEnd"/>
    </w:p>
    <w:p w:rsidR="00710233" w:rsidRDefault="00C15CD5" w:rsidP="004037E7">
      <w:pPr>
        <w:pStyle w:val="Default"/>
        <w:ind w:firstLine="709"/>
        <w:jc w:val="both"/>
        <w:rPr>
          <w:rFonts w:ascii="Verdana" w:hAnsi="Verdana" w:cs="Arial"/>
          <w:sz w:val="22"/>
          <w:szCs w:val="22"/>
          <w:lang w:val="en-US"/>
        </w:rPr>
      </w:pPr>
      <w:proofErr w:type="gramStart"/>
      <w:r w:rsidRPr="00C15CD5">
        <w:rPr>
          <w:rFonts w:ascii="Verdana" w:hAnsi="Verdana" w:cs="Arial"/>
          <w:sz w:val="22"/>
          <w:szCs w:val="22"/>
          <w:lang w:val="en-US"/>
        </w:rPr>
        <w:t>Homological series of saturated hydrocarbons, their electronic and spatial structure (sp3 hybridization).</w:t>
      </w:r>
      <w:proofErr w:type="gramEnd"/>
      <w:r w:rsidRPr="00C15CD5">
        <w:rPr>
          <w:rFonts w:ascii="Verdana" w:hAnsi="Verdana" w:cs="Arial"/>
          <w:sz w:val="22"/>
          <w:szCs w:val="22"/>
          <w:lang w:val="en-US"/>
        </w:rPr>
        <w:t xml:space="preserve"> </w:t>
      </w:r>
      <w:proofErr w:type="gramStart"/>
      <w:r w:rsidRPr="00C15CD5">
        <w:rPr>
          <w:rFonts w:ascii="Verdana" w:hAnsi="Verdana" w:cs="Arial"/>
          <w:sz w:val="22"/>
          <w:szCs w:val="22"/>
          <w:lang w:val="en-US"/>
        </w:rPr>
        <w:t>Methane.</w:t>
      </w:r>
      <w:proofErr w:type="gramEnd"/>
      <w:r w:rsidRPr="00C15CD5">
        <w:rPr>
          <w:rFonts w:ascii="Verdana" w:hAnsi="Verdana" w:cs="Arial"/>
          <w:sz w:val="22"/>
          <w:szCs w:val="22"/>
          <w:lang w:val="en-US"/>
        </w:rPr>
        <w:t xml:space="preserve"> </w:t>
      </w:r>
      <w:proofErr w:type="gramStart"/>
      <w:r w:rsidRPr="00C15CD5">
        <w:rPr>
          <w:rFonts w:ascii="Verdana" w:hAnsi="Verdana" w:cs="Arial"/>
          <w:sz w:val="22"/>
          <w:szCs w:val="22"/>
          <w:lang w:val="en-US"/>
        </w:rPr>
        <w:t>Nomenclature, physical and chemical properties of saturated hydrocarbons.</w:t>
      </w:r>
      <w:proofErr w:type="gramEnd"/>
      <w:r w:rsidRPr="00C15CD5">
        <w:rPr>
          <w:rFonts w:ascii="Verdana" w:hAnsi="Verdana" w:cs="Arial"/>
          <w:sz w:val="22"/>
          <w:szCs w:val="22"/>
          <w:lang w:val="en-US"/>
        </w:rPr>
        <w:t xml:space="preserve"> </w:t>
      </w:r>
      <w:proofErr w:type="gramStart"/>
      <w:r w:rsidRPr="00C15CD5">
        <w:rPr>
          <w:rFonts w:ascii="Verdana" w:hAnsi="Verdana" w:cs="Arial"/>
          <w:sz w:val="22"/>
          <w:szCs w:val="22"/>
          <w:lang w:val="en-US"/>
        </w:rPr>
        <w:t>Isomerism.</w:t>
      </w:r>
      <w:proofErr w:type="gramEnd"/>
      <w:r w:rsidRPr="00C15CD5">
        <w:rPr>
          <w:rFonts w:ascii="Verdana" w:hAnsi="Verdana" w:cs="Arial"/>
          <w:sz w:val="22"/>
          <w:szCs w:val="22"/>
          <w:lang w:val="en-US"/>
        </w:rPr>
        <w:t xml:space="preserve"> </w:t>
      </w:r>
      <w:proofErr w:type="spellStart"/>
      <w:proofErr w:type="gramStart"/>
      <w:r w:rsidRPr="00C15CD5">
        <w:rPr>
          <w:rFonts w:ascii="Verdana" w:hAnsi="Verdana" w:cs="Arial"/>
          <w:sz w:val="22"/>
          <w:szCs w:val="22"/>
          <w:lang w:val="en-US"/>
        </w:rPr>
        <w:t>Cycloparaffins</w:t>
      </w:r>
      <w:proofErr w:type="spellEnd"/>
      <w:r w:rsidRPr="00C15CD5">
        <w:rPr>
          <w:rFonts w:ascii="Verdana" w:hAnsi="Verdana" w:cs="Arial"/>
          <w:sz w:val="22"/>
          <w:szCs w:val="22"/>
          <w:lang w:val="en-US"/>
        </w:rPr>
        <w:t>.</w:t>
      </w:r>
      <w:proofErr w:type="gramEnd"/>
      <w:r w:rsidRPr="00C15CD5">
        <w:rPr>
          <w:rFonts w:ascii="Verdana" w:hAnsi="Verdana" w:cs="Arial"/>
          <w:sz w:val="22"/>
          <w:szCs w:val="22"/>
          <w:lang w:val="en-US"/>
        </w:rPr>
        <w:t xml:space="preserve"> </w:t>
      </w:r>
      <w:proofErr w:type="gramStart"/>
      <w:r w:rsidR="00710233">
        <w:rPr>
          <w:rFonts w:ascii="Verdana" w:hAnsi="Verdana" w:cs="Arial"/>
          <w:sz w:val="22"/>
          <w:szCs w:val="22"/>
          <w:lang w:val="en-US"/>
        </w:rPr>
        <w:t>Saturated</w:t>
      </w:r>
      <w:r w:rsidRPr="00C15CD5">
        <w:rPr>
          <w:rFonts w:ascii="Verdana" w:hAnsi="Verdana" w:cs="Arial"/>
          <w:sz w:val="22"/>
          <w:szCs w:val="22"/>
          <w:lang w:val="en-US"/>
        </w:rPr>
        <w:t xml:space="preserve"> hydrocarbons in nature.</w:t>
      </w:r>
      <w:proofErr w:type="gramEnd"/>
      <w:r w:rsidRPr="00C15CD5">
        <w:rPr>
          <w:rFonts w:ascii="Verdana" w:hAnsi="Verdana" w:cs="Arial"/>
          <w:sz w:val="22"/>
          <w:szCs w:val="22"/>
          <w:lang w:val="en-US"/>
        </w:rPr>
        <w:t xml:space="preserve"> </w:t>
      </w:r>
    </w:p>
    <w:p w:rsidR="00C15CD5" w:rsidRDefault="00C15CD5" w:rsidP="004037E7">
      <w:pPr>
        <w:pStyle w:val="Default"/>
        <w:ind w:firstLine="709"/>
        <w:jc w:val="both"/>
        <w:rPr>
          <w:rFonts w:ascii="Verdana" w:hAnsi="Verdana" w:cs="Arial"/>
          <w:sz w:val="22"/>
          <w:szCs w:val="22"/>
          <w:lang w:val="en-US"/>
        </w:rPr>
      </w:pPr>
      <w:r w:rsidRPr="00C15CD5">
        <w:rPr>
          <w:rFonts w:ascii="Verdana" w:hAnsi="Verdana" w:cs="Arial"/>
          <w:sz w:val="22"/>
          <w:szCs w:val="22"/>
          <w:lang w:val="en-US"/>
        </w:rPr>
        <w:t>Unsaturated hydrocarbons</w:t>
      </w:r>
    </w:p>
    <w:p w:rsidR="00710233" w:rsidRDefault="00710233" w:rsidP="004037E7">
      <w:pPr>
        <w:pStyle w:val="Default"/>
        <w:ind w:firstLine="709"/>
        <w:jc w:val="both"/>
        <w:rPr>
          <w:rFonts w:ascii="Verdana" w:hAnsi="Verdana" w:cs="Arial"/>
          <w:sz w:val="22"/>
          <w:szCs w:val="22"/>
          <w:lang w:val="en-US"/>
        </w:rPr>
      </w:pPr>
      <w:proofErr w:type="gramStart"/>
      <w:r w:rsidRPr="00710233">
        <w:rPr>
          <w:rFonts w:ascii="Verdana" w:hAnsi="Verdana" w:cs="Arial"/>
          <w:sz w:val="22"/>
          <w:szCs w:val="22"/>
          <w:lang w:val="en-US"/>
        </w:rPr>
        <w:t>Homological series of ethylene hydrocarbons.</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Double bond, y- and p-bonds, sp2-hybridization.</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Physical properties Isomerism of the carbon skeleton and the position of the double bond.</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Nomenclature of ethylene hydrocarbons.</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Chemical properties.</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Hydrocarbon production by dehydrogenation reaction.</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The use of ethylene hydrocarbons.</w:t>
      </w:r>
      <w:proofErr w:type="gramEnd"/>
      <w:r w:rsidRPr="00710233">
        <w:rPr>
          <w:rFonts w:ascii="Verdana" w:hAnsi="Verdana" w:cs="Arial"/>
          <w:sz w:val="22"/>
          <w:szCs w:val="22"/>
          <w:lang w:val="en-US"/>
        </w:rPr>
        <w:t xml:space="preserve"> </w:t>
      </w:r>
      <w:proofErr w:type="gramStart"/>
      <w:r w:rsidRPr="00710233">
        <w:rPr>
          <w:rFonts w:ascii="Verdana" w:hAnsi="Verdana" w:cs="Arial"/>
          <w:sz w:val="22"/>
          <w:szCs w:val="22"/>
          <w:lang w:val="en-US"/>
        </w:rPr>
        <w:t>Natural rubber, its structure and properties.</w:t>
      </w:r>
      <w:proofErr w:type="gramEnd"/>
    </w:p>
    <w:p w:rsidR="008A76BA" w:rsidRDefault="008A76BA" w:rsidP="004037E7">
      <w:pPr>
        <w:pStyle w:val="Default"/>
        <w:ind w:firstLine="709"/>
        <w:jc w:val="both"/>
        <w:rPr>
          <w:rFonts w:ascii="Verdana" w:hAnsi="Verdana" w:cs="Arial"/>
          <w:sz w:val="22"/>
          <w:szCs w:val="22"/>
          <w:lang w:val="en-US"/>
        </w:rPr>
      </w:pPr>
      <w:proofErr w:type="gramStart"/>
      <w:r>
        <w:rPr>
          <w:rFonts w:ascii="Verdana" w:hAnsi="Verdana" w:cs="Arial"/>
          <w:sz w:val="22"/>
          <w:szCs w:val="22"/>
          <w:lang w:val="en-US"/>
        </w:rPr>
        <w:t>Acetylene.</w:t>
      </w:r>
      <w:proofErr w:type="gramEnd"/>
      <w:r>
        <w:rPr>
          <w:rFonts w:ascii="Verdana" w:hAnsi="Verdana" w:cs="Arial"/>
          <w:sz w:val="22"/>
          <w:szCs w:val="22"/>
          <w:lang w:val="en-US"/>
        </w:rPr>
        <w:t xml:space="preserve"> </w:t>
      </w:r>
      <w:proofErr w:type="gramStart"/>
      <w:r>
        <w:rPr>
          <w:rFonts w:ascii="Verdana" w:hAnsi="Verdana" w:cs="Arial"/>
          <w:sz w:val="22"/>
          <w:szCs w:val="22"/>
          <w:lang w:val="en-US"/>
        </w:rPr>
        <w:t xml:space="preserve">Triple bond, </w:t>
      </w:r>
      <w:proofErr w:type="spellStart"/>
      <w:r>
        <w:rPr>
          <w:rFonts w:ascii="Verdana" w:hAnsi="Verdana" w:cs="Arial"/>
          <w:sz w:val="22"/>
          <w:szCs w:val="22"/>
          <w:lang w:val="en-US"/>
        </w:rPr>
        <w:t>sp</w:t>
      </w:r>
      <w:proofErr w:type="spellEnd"/>
      <w:r>
        <w:rPr>
          <w:rFonts w:ascii="Verdana" w:hAnsi="Verdana" w:cs="Arial"/>
          <w:sz w:val="22"/>
          <w:szCs w:val="22"/>
          <w:lang w:val="en-US"/>
        </w:rPr>
        <w:t>-</w:t>
      </w:r>
      <w:r w:rsidRPr="008A76BA">
        <w:rPr>
          <w:rFonts w:ascii="Verdana" w:hAnsi="Verdana" w:cs="Arial"/>
          <w:sz w:val="22"/>
          <w:szCs w:val="22"/>
          <w:lang w:val="en-US"/>
        </w:rPr>
        <w:t>hybridization.</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Homological series of acetylene.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Nomenclature.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Isomerism.</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Physical and chemical properties, t</w:t>
      </w:r>
      <w:r>
        <w:rPr>
          <w:rFonts w:ascii="Verdana" w:hAnsi="Verdana" w:cs="Arial"/>
          <w:sz w:val="22"/>
          <w:szCs w:val="22"/>
          <w:lang w:val="en-US"/>
        </w:rPr>
        <w:t>he use of acetylene.</w:t>
      </w:r>
      <w:proofErr w:type="gramEnd"/>
      <w:r>
        <w:rPr>
          <w:rFonts w:ascii="Verdana" w:hAnsi="Verdana" w:cs="Arial"/>
          <w:sz w:val="22"/>
          <w:szCs w:val="22"/>
          <w:lang w:val="en-US"/>
        </w:rPr>
        <w:t xml:space="preserve"> Getting </w:t>
      </w:r>
      <w:proofErr w:type="gramStart"/>
      <w:r>
        <w:rPr>
          <w:rFonts w:ascii="Verdana" w:hAnsi="Verdana" w:cs="Arial"/>
          <w:sz w:val="22"/>
          <w:szCs w:val="22"/>
          <w:lang w:val="en-US"/>
        </w:rPr>
        <w:t>Acetylene</w:t>
      </w:r>
      <w:r>
        <w:rPr>
          <w:rFonts w:ascii="Verdana" w:hAnsi="Verdana" w:cs="Arial"/>
          <w:sz w:val="22"/>
          <w:szCs w:val="22"/>
          <w:lang w:val="en-US"/>
        </w:rPr>
        <w:t xml:space="preserve">  by</w:t>
      </w:r>
      <w:proofErr w:type="gramEnd"/>
      <w:r>
        <w:rPr>
          <w:rFonts w:ascii="Verdana" w:hAnsi="Verdana" w:cs="Arial"/>
          <w:sz w:val="22"/>
          <w:szCs w:val="22"/>
          <w:lang w:val="en-US"/>
        </w:rPr>
        <w:t xml:space="preserve"> means of c</w:t>
      </w:r>
      <w:r w:rsidRPr="008A76BA">
        <w:rPr>
          <w:rFonts w:ascii="Verdana" w:hAnsi="Verdana" w:cs="Arial"/>
          <w:sz w:val="22"/>
          <w:szCs w:val="22"/>
          <w:lang w:val="en-US"/>
        </w:rPr>
        <w:t xml:space="preserve">arbide method </w:t>
      </w:r>
      <w:r>
        <w:rPr>
          <w:rFonts w:ascii="Verdana" w:hAnsi="Verdana" w:cs="Arial"/>
          <w:sz w:val="22"/>
          <w:szCs w:val="22"/>
          <w:lang w:val="en-US"/>
        </w:rPr>
        <w:t>a</w:t>
      </w:r>
      <w:r w:rsidRPr="008A76BA">
        <w:rPr>
          <w:rFonts w:ascii="Verdana" w:hAnsi="Verdana" w:cs="Arial"/>
          <w:sz w:val="22"/>
          <w:szCs w:val="22"/>
          <w:lang w:val="en-US"/>
        </w:rPr>
        <w:t xml:space="preserve">nd from methane. </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Aromatic hydrocarbons</w:t>
      </w:r>
      <w:r>
        <w:rPr>
          <w:rFonts w:ascii="Verdana" w:hAnsi="Verdana" w:cs="Arial"/>
          <w:sz w:val="22"/>
          <w:szCs w:val="22"/>
          <w:lang w:val="en-US"/>
        </w:rPr>
        <w:t>.</w:t>
      </w:r>
      <w:proofErr w:type="gramEnd"/>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Benz</w:t>
      </w:r>
      <w:r>
        <w:rPr>
          <w:rFonts w:ascii="Verdana" w:hAnsi="Verdana" w:cs="Arial"/>
          <w:sz w:val="22"/>
          <w:szCs w:val="22"/>
          <w:lang w:val="en-US"/>
        </w:rPr>
        <w:t>ene</w:t>
      </w:r>
      <w:r w:rsidRPr="008A76BA">
        <w:rPr>
          <w:rFonts w:ascii="Verdana" w:hAnsi="Verdana" w:cs="Arial"/>
          <w:sz w:val="22"/>
          <w:szCs w:val="22"/>
          <w:lang w:val="en-US"/>
        </w:rPr>
        <w:t>, its electronic structure, chemical properties.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Industrial production and use of benzene.</w:t>
      </w:r>
      <w:proofErr w:type="gramEnd"/>
      <w:r w:rsidRPr="008A76BA">
        <w:rPr>
          <w:rFonts w:ascii="Verdana" w:hAnsi="Verdana" w:cs="Arial"/>
          <w:sz w:val="22"/>
          <w:szCs w:val="22"/>
          <w:lang w:val="en-US"/>
        </w:rPr>
        <w:t xml:space="preserve"> </w:t>
      </w:r>
      <w:proofErr w:type="spellStart"/>
      <w:proofErr w:type="gramStart"/>
      <w:r w:rsidRPr="008A76BA">
        <w:rPr>
          <w:rFonts w:ascii="Verdana" w:hAnsi="Verdana" w:cs="Arial"/>
          <w:sz w:val="22"/>
          <w:szCs w:val="22"/>
          <w:lang w:val="en-US"/>
        </w:rPr>
        <w:t>Homologists</w:t>
      </w:r>
      <w:proofErr w:type="spellEnd"/>
      <w:r w:rsidRPr="008A76BA">
        <w:rPr>
          <w:rFonts w:ascii="Verdana" w:hAnsi="Verdana" w:cs="Arial"/>
          <w:sz w:val="22"/>
          <w:szCs w:val="22"/>
          <w:lang w:val="en-US"/>
        </w:rPr>
        <w:t xml:space="preserve"> of benzene.</w:t>
      </w:r>
      <w:proofErr w:type="gramEnd"/>
      <w:r w:rsidRPr="008A76BA">
        <w:rPr>
          <w:rFonts w:ascii="Verdana" w:hAnsi="Verdana" w:cs="Arial"/>
          <w:sz w:val="22"/>
          <w:szCs w:val="22"/>
          <w:lang w:val="en-US"/>
        </w:rPr>
        <w:t xml:space="preserve"> The concept of pesticides, the conditions for their use in agriculture based on environmental protection requirements.</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The relationship of saturated, unsaturated and aromatic hydrocarbons.</w:t>
      </w:r>
      <w:proofErr w:type="gramEnd"/>
      <w:r w:rsidRPr="008A76BA">
        <w:rPr>
          <w:rFonts w:ascii="Verdana" w:hAnsi="Verdana" w:cs="Arial"/>
          <w:sz w:val="22"/>
          <w:szCs w:val="22"/>
          <w:lang w:val="en-US"/>
        </w:rPr>
        <w:t xml:space="preserve"> </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Natural sources of hydrocarbons</w:t>
      </w:r>
      <w:r>
        <w:rPr>
          <w:rFonts w:ascii="Verdana" w:hAnsi="Verdana" w:cs="Arial"/>
          <w:sz w:val="22"/>
          <w:szCs w:val="22"/>
          <w:lang w:val="en-US"/>
        </w:rPr>
        <w:t>.</w:t>
      </w:r>
      <w:proofErr w:type="gramEnd"/>
    </w:p>
    <w:p w:rsidR="008A76BA" w:rsidRDefault="008A76BA" w:rsidP="004037E7">
      <w:pPr>
        <w:pStyle w:val="Default"/>
        <w:ind w:firstLine="709"/>
        <w:jc w:val="both"/>
        <w:rPr>
          <w:rFonts w:ascii="Verdana" w:hAnsi="Verdana" w:cs="Arial"/>
          <w:sz w:val="22"/>
          <w:szCs w:val="22"/>
          <w:lang w:val="en-US"/>
        </w:rPr>
      </w:pPr>
      <w:r w:rsidRPr="008A76BA">
        <w:rPr>
          <w:rFonts w:ascii="Verdana" w:hAnsi="Verdana" w:cs="Arial"/>
          <w:sz w:val="22"/>
          <w:szCs w:val="22"/>
          <w:lang w:val="en-US"/>
        </w:rPr>
        <w:t>Oil, natural gas and associated petroleum gases, coal.</w:t>
      </w:r>
      <w:r>
        <w:rPr>
          <w:rFonts w:ascii="Verdana" w:hAnsi="Verdana" w:cs="Arial"/>
          <w:sz w:val="22"/>
          <w:szCs w:val="22"/>
          <w:lang w:val="en-US"/>
        </w:rPr>
        <w:t xml:space="preserve"> </w:t>
      </w:r>
      <w:r w:rsidRPr="008A76BA">
        <w:rPr>
          <w:rFonts w:ascii="Verdana" w:hAnsi="Verdana" w:cs="Arial"/>
          <w:sz w:val="22"/>
          <w:szCs w:val="22"/>
          <w:lang w:val="en-US"/>
        </w:rPr>
        <w:t xml:space="preserve">Fractional distillation of oil. </w:t>
      </w:r>
      <w:proofErr w:type="gramStart"/>
      <w:r w:rsidRPr="008A76BA">
        <w:rPr>
          <w:rFonts w:ascii="Verdana" w:hAnsi="Verdana" w:cs="Arial"/>
          <w:sz w:val="22"/>
          <w:szCs w:val="22"/>
          <w:lang w:val="en-US"/>
        </w:rPr>
        <w:t>Cracking.</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Aromatization of petroleum products.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Environmental protection during oil refining.</w:t>
      </w:r>
      <w:proofErr w:type="gramEnd"/>
      <w:r w:rsidRPr="008A76BA">
        <w:rPr>
          <w:rFonts w:ascii="Verdana" w:hAnsi="Verdana" w:cs="Arial"/>
          <w:sz w:val="22"/>
          <w:szCs w:val="22"/>
          <w:lang w:val="en-US"/>
        </w:rPr>
        <w:t xml:space="preserve"> </w:t>
      </w:r>
    </w:p>
    <w:p w:rsidR="008A76BA" w:rsidRPr="008A76BA" w:rsidRDefault="008A76BA" w:rsidP="004037E7">
      <w:pPr>
        <w:pStyle w:val="Default"/>
        <w:ind w:firstLine="709"/>
        <w:jc w:val="both"/>
        <w:rPr>
          <w:rFonts w:ascii="Verdana" w:hAnsi="Verdana" w:cs="Arial"/>
          <w:sz w:val="22"/>
          <w:szCs w:val="22"/>
        </w:rPr>
      </w:pPr>
      <w:proofErr w:type="gramStart"/>
      <w:r w:rsidRPr="008A76BA">
        <w:rPr>
          <w:rFonts w:ascii="Verdana" w:hAnsi="Verdana" w:cs="Arial"/>
          <w:sz w:val="22"/>
          <w:szCs w:val="22"/>
          <w:lang w:val="en-US"/>
        </w:rPr>
        <w:t>Al</w:t>
      </w:r>
      <w:proofErr w:type="spellStart"/>
      <w:r w:rsidRPr="008A76BA">
        <w:rPr>
          <w:rFonts w:ascii="Verdana" w:hAnsi="Verdana" w:cs="Arial"/>
          <w:sz w:val="22"/>
          <w:szCs w:val="22"/>
        </w:rPr>
        <w:t>cohols</w:t>
      </w:r>
      <w:proofErr w:type="spellEnd"/>
      <w:r w:rsidRPr="008A76BA">
        <w:rPr>
          <w:rFonts w:ascii="Verdana" w:hAnsi="Verdana" w:cs="Arial"/>
          <w:sz w:val="22"/>
          <w:szCs w:val="22"/>
        </w:rPr>
        <w:t>.</w:t>
      </w:r>
      <w:proofErr w:type="gramEnd"/>
      <w:r w:rsidRPr="008A76BA">
        <w:rPr>
          <w:rFonts w:ascii="Verdana" w:hAnsi="Verdana" w:cs="Arial"/>
          <w:sz w:val="22"/>
          <w:szCs w:val="22"/>
        </w:rPr>
        <w:t xml:space="preserve"> </w:t>
      </w:r>
      <w:proofErr w:type="spellStart"/>
      <w:r w:rsidRPr="008A76BA">
        <w:rPr>
          <w:rFonts w:ascii="Verdana" w:hAnsi="Verdana" w:cs="Arial"/>
          <w:sz w:val="22"/>
          <w:szCs w:val="22"/>
        </w:rPr>
        <w:t>Phenols</w:t>
      </w:r>
      <w:proofErr w:type="spellEnd"/>
      <w:r w:rsidRPr="008A76BA">
        <w:rPr>
          <w:rFonts w:ascii="Verdana" w:hAnsi="Verdana" w:cs="Arial"/>
          <w:sz w:val="22"/>
          <w:szCs w:val="22"/>
        </w:rPr>
        <w:t>.</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Alcohols, their structure, chemical properties.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Isomerism.</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The nomenclature of alcohols.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Chemical properties of alcohols.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The toxicity of alcohols, their destructive effect on the human body.</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Polyhydric alcohols.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Genetic link between hydrocarbons and alcohols.</w:t>
      </w:r>
      <w:proofErr w:type="gramEnd"/>
      <w:r w:rsidRPr="008A76BA">
        <w:rPr>
          <w:rFonts w:ascii="Verdana" w:hAnsi="Verdana" w:cs="Arial"/>
          <w:sz w:val="22"/>
          <w:szCs w:val="22"/>
          <w:lang w:val="en-US"/>
        </w:rPr>
        <w:t xml:space="preserve"> </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Phenol, its structure.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Physical and chemical properties of phenol, comparison with the properties of aliphatic alcohols.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The use of phenol.</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Environmental protection from industrial waste containing phenol.</w:t>
      </w:r>
      <w:proofErr w:type="gramEnd"/>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Aldehydes</w:t>
      </w:r>
      <w:r>
        <w:rPr>
          <w:rFonts w:ascii="Verdana" w:hAnsi="Verdana" w:cs="Arial"/>
          <w:sz w:val="22"/>
          <w:szCs w:val="22"/>
          <w:lang w:val="en-US"/>
        </w:rPr>
        <w:t>.</w:t>
      </w:r>
      <w:proofErr w:type="gramEnd"/>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Aldehydes, their structure, chemical properties.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Nomenclature.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Features of the carbonyl group.</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Preparation and use of formic and acetic aldehydes.</w:t>
      </w:r>
      <w:proofErr w:type="gramEnd"/>
      <w:r w:rsidRPr="008A76BA">
        <w:rPr>
          <w:rFonts w:ascii="Verdana" w:hAnsi="Verdana" w:cs="Arial"/>
          <w:sz w:val="22"/>
          <w:szCs w:val="22"/>
          <w:lang w:val="en-US"/>
        </w:rPr>
        <w:t xml:space="preserve"> </w:t>
      </w:r>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Carboxylic acids</w:t>
      </w:r>
      <w:r>
        <w:rPr>
          <w:rFonts w:ascii="Verdana" w:hAnsi="Verdana" w:cs="Arial"/>
          <w:sz w:val="22"/>
          <w:szCs w:val="22"/>
          <w:lang w:val="en-US"/>
        </w:rPr>
        <w:t>.</w:t>
      </w:r>
      <w:proofErr w:type="gramEnd"/>
    </w:p>
    <w:p w:rsidR="008A76BA" w:rsidRDefault="008A76BA" w:rsidP="004037E7">
      <w:pPr>
        <w:pStyle w:val="Default"/>
        <w:ind w:firstLine="709"/>
        <w:jc w:val="both"/>
        <w:rPr>
          <w:rFonts w:ascii="Verdana" w:hAnsi="Verdana" w:cs="Arial"/>
          <w:sz w:val="22"/>
          <w:szCs w:val="22"/>
          <w:lang w:val="en-US"/>
        </w:rPr>
      </w:pPr>
      <w:proofErr w:type="gramStart"/>
      <w:r w:rsidRPr="008A76BA">
        <w:rPr>
          <w:rFonts w:ascii="Verdana" w:hAnsi="Verdana" w:cs="Arial"/>
          <w:sz w:val="22"/>
          <w:szCs w:val="22"/>
          <w:lang w:val="en-US"/>
        </w:rPr>
        <w:t>Homological series of limiting monobasic acids, their structure.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Carboxyl group, mutual influence of carboxyl group and carbon radical.</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Nomenclature.</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Physical and chemical properties of carboxylic acids.</w:t>
      </w:r>
      <w:proofErr w:type="gramEnd"/>
      <w:r w:rsidRPr="008A76BA">
        <w:rPr>
          <w:rFonts w:ascii="Verdana" w:hAnsi="Verdana" w:cs="Arial"/>
          <w:sz w:val="22"/>
          <w:szCs w:val="22"/>
          <w:lang w:val="en-US"/>
        </w:rPr>
        <w:t xml:space="preserve"> </w:t>
      </w:r>
      <w:proofErr w:type="gramStart"/>
      <w:r w:rsidRPr="008A76BA">
        <w:rPr>
          <w:rFonts w:ascii="Verdana" w:hAnsi="Verdana" w:cs="Arial"/>
          <w:sz w:val="22"/>
          <w:szCs w:val="22"/>
          <w:lang w:val="en-US"/>
        </w:rPr>
        <w:t>Acetic, palmitic, stearic, oleic acids.</w:t>
      </w:r>
      <w:proofErr w:type="gramEnd"/>
      <w:r w:rsidRPr="008A76BA">
        <w:rPr>
          <w:rFonts w:ascii="Verdana" w:hAnsi="Verdana" w:cs="Arial"/>
          <w:sz w:val="22"/>
          <w:szCs w:val="22"/>
          <w:lang w:val="en-US"/>
        </w:rPr>
        <w:t xml:space="preserve"> </w:t>
      </w:r>
      <w:proofErr w:type="spellStart"/>
      <w:r w:rsidRPr="008A76BA">
        <w:rPr>
          <w:rFonts w:ascii="Verdana" w:hAnsi="Verdana" w:cs="Arial"/>
          <w:sz w:val="22"/>
          <w:szCs w:val="22"/>
        </w:rPr>
        <w:t>Production</w:t>
      </w:r>
      <w:proofErr w:type="spellEnd"/>
      <w:r w:rsidRPr="008A76BA">
        <w:rPr>
          <w:rFonts w:ascii="Verdana" w:hAnsi="Verdana" w:cs="Arial"/>
          <w:sz w:val="22"/>
          <w:szCs w:val="22"/>
        </w:rPr>
        <w:t xml:space="preserve"> and </w:t>
      </w:r>
      <w:proofErr w:type="spellStart"/>
      <w:r w:rsidRPr="008A76BA">
        <w:rPr>
          <w:rFonts w:ascii="Verdana" w:hAnsi="Verdana" w:cs="Arial"/>
          <w:sz w:val="22"/>
          <w:szCs w:val="22"/>
        </w:rPr>
        <w:t>use</w:t>
      </w:r>
      <w:proofErr w:type="spellEnd"/>
      <w:r w:rsidRPr="008A76BA">
        <w:rPr>
          <w:rFonts w:ascii="Verdana" w:hAnsi="Verdana" w:cs="Arial"/>
          <w:sz w:val="22"/>
          <w:szCs w:val="22"/>
        </w:rPr>
        <w:t xml:space="preserve"> </w:t>
      </w:r>
      <w:proofErr w:type="spellStart"/>
      <w:r w:rsidRPr="008A76BA">
        <w:rPr>
          <w:rFonts w:ascii="Verdana" w:hAnsi="Verdana" w:cs="Arial"/>
          <w:sz w:val="22"/>
          <w:szCs w:val="22"/>
        </w:rPr>
        <w:t>of</w:t>
      </w:r>
      <w:proofErr w:type="spellEnd"/>
      <w:r w:rsidRPr="008A76BA">
        <w:rPr>
          <w:rFonts w:ascii="Verdana" w:hAnsi="Verdana" w:cs="Arial"/>
          <w:sz w:val="22"/>
          <w:szCs w:val="22"/>
        </w:rPr>
        <w:t xml:space="preserve"> </w:t>
      </w:r>
      <w:proofErr w:type="spellStart"/>
      <w:r w:rsidRPr="008A76BA">
        <w:rPr>
          <w:rFonts w:ascii="Verdana" w:hAnsi="Verdana" w:cs="Arial"/>
          <w:sz w:val="22"/>
          <w:szCs w:val="22"/>
        </w:rPr>
        <w:t>carboxylic</w:t>
      </w:r>
      <w:proofErr w:type="spellEnd"/>
      <w:r w:rsidRPr="008A76BA">
        <w:rPr>
          <w:rFonts w:ascii="Verdana" w:hAnsi="Verdana" w:cs="Arial"/>
          <w:sz w:val="22"/>
          <w:szCs w:val="22"/>
        </w:rPr>
        <w:t xml:space="preserve"> </w:t>
      </w:r>
      <w:proofErr w:type="spellStart"/>
      <w:r w:rsidRPr="008A76BA">
        <w:rPr>
          <w:rFonts w:ascii="Verdana" w:hAnsi="Verdana" w:cs="Arial"/>
          <w:sz w:val="22"/>
          <w:szCs w:val="22"/>
        </w:rPr>
        <w:t>acids</w:t>
      </w:r>
      <w:proofErr w:type="spellEnd"/>
      <w:r w:rsidRPr="008A76BA">
        <w:rPr>
          <w:rFonts w:ascii="Verdana" w:hAnsi="Verdana" w:cs="Arial"/>
          <w:sz w:val="22"/>
          <w:szCs w:val="22"/>
        </w:rPr>
        <w:t xml:space="preserve">. </w:t>
      </w:r>
    </w:p>
    <w:p w:rsidR="008A76BA" w:rsidRDefault="008A76BA" w:rsidP="004037E7">
      <w:pPr>
        <w:pStyle w:val="Default"/>
        <w:ind w:firstLine="709"/>
        <w:jc w:val="both"/>
        <w:rPr>
          <w:rFonts w:ascii="Verdana" w:hAnsi="Verdana" w:cs="Arial"/>
          <w:sz w:val="22"/>
          <w:szCs w:val="22"/>
          <w:lang w:val="en-US"/>
        </w:rPr>
      </w:pPr>
      <w:proofErr w:type="gramStart"/>
      <w:r>
        <w:rPr>
          <w:rFonts w:ascii="Verdana" w:hAnsi="Verdana" w:cs="Arial"/>
          <w:sz w:val="22"/>
          <w:szCs w:val="22"/>
          <w:lang w:val="en-US"/>
        </w:rPr>
        <w:t>Al</w:t>
      </w:r>
      <w:r w:rsidR="00226E88">
        <w:rPr>
          <w:rFonts w:ascii="Verdana" w:hAnsi="Verdana" w:cs="Arial"/>
          <w:sz w:val="22"/>
          <w:szCs w:val="22"/>
          <w:lang w:val="en-US"/>
        </w:rPr>
        <w:t>cohol e</w:t>
      </w:r>
      <w:r w:rsidRPr="00226E88">
        <w:rPr>
          <w:rFonts w:ascii="Verdana" w:hAnsi="Verdana" w:cs="Arial"/>
          <w:sz w:val="22"/>
          <w:szCs w:val="22"/>
          <w:lang w:val="en-US"/>
        </w:rPr>
        <w:t>sters.</w:t>
      </w:r>
      <w:proofErr w:type="gramEnd"/>
      <w:r w:rsidRPr="00226E88">
        <w:rPr>
          <w:rFonts w:ascii="Verdana" w:hAnsi="Verdana" w:cs="Arial"/>
          <w:sz w:val="22"/>
          <w:szCs w:val="22"/>
          <w:lang w:val="en-US"/>
        </w:rPr>
        <w:t xml:space="preserve"> Fats</w:t>
      </w:r>
    </w:p>
    <w:p w:rsidR="00226E88" w:rsidRDefault="00226E88" w:rsidP="004037E7">
      <w:pPr>
        <w:pStyle w:val="Default"/>
        <w:ind w:firstLine="709"/>
        <w:jc w:val="both"/>
        <w:rPr>
          <w:rFonts w:ascii="Verdana" w:hAnsi="Verdana" w:cs="Arial"/>
          <w:sz w:val="22"/>
          <w:szCs w:val="22"/>
          <w:lang w:val="en-US"/>
        </w:rPr>
      </w:pPr>
      <w:proofErr w:type="gramStart"/>
      <w:r>
        <w:rPr>
          <w:rFonts w:ascii="Verdana" w:hAnsi="Verdana" w:cs="Arial"/>
          <w:sz w:val="22"/>
          <w:szCs w:val="22"/>
          <w:lang w:val="en-US"/>
        </w:rPr>
        <w:t>Alcohol e</w:t>
      </w:r>
      <w:r w:rsidRPr="00226E88">
        <w:rPr>
          <w:rFonts w:ascii="Verdana" w:hAnsi="Verdana" w:cs="Arial"/>
          <w:sz w:val="22"/>
          <w:szCs w:val="22"/>
          <w:lang w:val="en-US"/>
        </w:rPr>
        <w:t>sters.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Structure, obtaining by the esterification reaction.</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Chemical properties.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Fats in nature, their structure and properties.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Synthetic detergents, their meaning.</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Protecting the environment from pollution with synthetic detergents.</w:t>
      </w:r>
      <w:proofErr w:type="gramEnd"/>
      <w:r w:rsidRPr="00226E88">
        <w:rPr>
          <w:rFonts w:ascii="Verdana" w:hAnsi="Verdana" w:cs="Arial"/>
          <w:sz w:val="22"/>
          <w:szCs w:val="22"/>
          <w:lang w:val="en-US"/>
        </w:rPr>
        <w:t xml:space="preserve"> </w:t>
      </w:r>
    </w:p>
    <w:p w:rsidR="00226E88" w:rsidRPr="00226E88" w:rsidRDefault="00226E88" w:rsidP="004037E7">
      <w:pPr>
        <w:pStyle w:val="Default"/>
        <w:ind w:firstLine="709"/>
        <w:jc w:val="both"/>
        <w:rPr>
          <w:rFonts w:ascii="Verdana" w:hAnsi="Verdana" w:cs="Arial"/>
          <w:sz w:val="22"/>
          <w:szCs w:val="22"/>
        </w:rPr>
      </w:pPr>
      <w:proofErr w:type="spellStart"/>
      <w:r w:rsidRPr="00226E88">
        <w:rPr>
          <w:rFonts w:ascii="Verdana" w:hAnsi="Verdana" w:cs="Arial"/>
          <w:sz w:val="22"/>
          <w:szCs w:val="22"/>
        </w:rPr>
        <w:t>Carbohydrates</w:t>
      </w:r>
      <w:proofErr w:type="spellEnd"/>
      <w:r w:rsidRPr="00226E88">
        <w:rPr>
          <w:rFonts w:ascii="Verdana" w:hAnsi="Verdana" w:cs="Arial"/>
          <w:sz w:val="22"/>
          <w:szCs w:val="22"/>
        </w:rPr>
        <w:t>.</w:t>
      </w:r>
    </w:p>
    <w:p w:rsidR="00226E88" w:rsidRDefault="00226E88" w:rsidP="004037E7">
      <w:pPr>
        <w:pStyle w:val="Default"/>
        <w:ind w:firstLine="709"/>
        <w:jc w:val="both"/>
        <w:rPr>
          <w:rFonts w:ascii="Verdana" w:hAnsi="Verdana" w:cs="Arial"/>
          <w:sz w:val="22"/>
          <w:szCs w:val="22"/>
          <w:lang w:val="en-US"/>
        </w:rPr>
      </w:pPr>
      <w:proofErr w:type="gramStart"/>
      <w:r w:rsidRPr="00226E88">
        <w:rPr>
          <w:rFonts w:ascii="Verdana" w:hAnsi="Verdana" w:cs="Arial"/>
          <w:sz w:val="22"/>
          <w:szCs w:val="22"/>
          <w:lang w:val="en-US"/>
        </w:rPr>
        <w:t>Glucose, its structure, chemical properties, role in nature.</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Sucrose, its hydrolysis.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Starch and cellulose, their structure, chemical properties, role in nature.</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The use of cellulose and its derivatives.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The concept of artificial fibers.</w:t>
      </w:r>
      <w:proofErr w:type="gramEnd"/>
      <w:r w:rsidRPr="00226E88">
        <w:rPr>
          <w:rFonts w:ascii="Verdana" w:hAnsi="Verdana" w:cs="Arial"/>
          <w:sz w:val="22"/>
          <w:szCs w:val="22"/>
          <w:lang w:val="en-US"/>
        </w:rPr>
        <w:t xml:space="preserve"> </w:t>
      </w:r>
    </w:p>
    <w:p w:rsidR="00226E88" w:rsidRDefault="00226E88" w:rsidP="004037E7">
      <w:pPr>
        <w:pStyle w:val="Default"/>
        <w:ind w:firstLine="709"/>
        <w:jc w:val="both"/>
        <w:rPr>
          <w:rFonts w:ascii="Verdana" w:hAnsi="Verdana" w:cs="Arial"/>
          <w:sz w:val="22"/>
          <w:szCs w:val="22"/>
          <w:lang w:val="en-US"/>
        </w:rPr>
      </w:pPr>
      <w:proofErr w:type="spellStart"/>
      <w:r w:rsidRPr="00226E88">
        <w:rPr>
          <w:rFonts w:ascii="Verdana" w:hAnsi="Verdana" w:cs="Arial"/>
          <w:sz w:val="22"/>
          <w:szCs w:val="22"/>
        </w:rPr>
        <w:t>Amines</w:t>
      </w:r>
      <w:proofErr w:type="spellEnd"/>
      <w:r w:rsidRPr="00226E88">
        <w:rPr>
          <w:rFonts w:ascii="Verdana" w:hAnsi="Verdana" w:cs="Arial"/>
          <w:sz w:val="22"/>
          <w:szCs w:val="22"/>
        </w:rPr>
        <w:t xml:space="preserve">. </w:t>
      </w:r>
      <w:proofErr w:type="spellStart"/>
      <w:r w:rsidRPr="00226E88">
        <w:rPr>
          <w:rFonts w:ascii="Verdana" w:hAnsi="Verdana" w:cs="Arial"/>
          <w:sz w:val="22"/>
          <w:szCs w:val="22"/>
        </w:rPr>
        <w:t>Amino</w:t>
      </w:r>
      <w:proofErr w:type="spellEnd"/>
      <w:r w:rsidRPr="00226E88">
        <w:rPr>
          <w:rFonts w:ascii="Verdana" w:hAnsi="Verdana" w:cs="Arial"/>
          <w:sz w:val="22"/>
          <w:szCs w:val="22"/>
        </w:rPr>
        <w:t xml:space="preserve"> </w:t>
      </w:r>
      <w:proofErr w:type="spellStart"/>
      <w:r w:rsidRPr="00226E88">
        <w:rPr>
          <w:rFonts w:ascii="Verdana" w:hAnsi="Verdana" w:cs="Arial"/>
          <w:sz w:val="22"/>
          <w:szCs w:val="22"/>
        </w:rPr>
        <w:t>acids</w:t>
      </w:r>
      <w:proofErr w:type="spellEnd"/>
      <w:r w:rsidRPr="00226E88">
        <w:rPr>
          <w:rFonts w:ascii="Verdana" w:hAnsi="Verdana" w:cs="Arial"/>
          <w:sz w:val="22"/>
          <w:szCs w:val="22"/>
        </w:rPr>
        <w:t xml:space="preserve"> </w:t>
      </w:r>
    </w:p>
    <w:p w:rsidR="00226E88" w:rsidRDefault="00226E88" w:rsidP="004037E7">
      <w:pPr>
        <w:pStyle w:val="Default"/>
        <w:ind w:firstLine="709"/>
        <w:jc w:val="both"/>
        <w:rPr>
          <w:rFonts w:ascii="Verdana" w:hAnsi="Verdana" w:cs="Arial"/>
          <w:sz w:val="22"/>
          <w:szCs w:val="22"/>
          <w:lang w:val="en-US"/>
        </w:rPr>
      </w:pPr>
      <w:proofErr w:type="gramStart"/>
      <w:r w:rsidRPr="00226E88">
        <w:rPr>
          <w:rFonts w:ascii="Verdana" w:hAnsi="Verdana" w:cs="Arial"/>
          <w:sz w:val="22"/>
          <w:szCs w:val="22"/>
          <w:lang w:val="en-US"/>
        </w:rPr>
        <w:t>Amines as organic bases.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The structure of amines.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Interaction with water and acids.</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Aniline.</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Obtaining aniline from nitrobenzene.</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The practical significance of aniline.</w:t>
      </w:r>
      <w:proofErr w:type="gramEnd"/>
      <w:r w:rsidRPr="00226E88">
        <w:rPr>
          <w:rFonts w:ascii="Verdana" w:hAnsi="Verdana" w:cs="Arial"/>
          <w:sz w:val="22"/>
          <w:szCs w:val="22"/>
          <w:lang w:val="en-US"/>
        </w:rPr>
        <w:t xml:space="preserve"> </w:t>
      </w:r>
    </w:p>
    <w:p w:rsidR="00226E88" w:rsidRDefault="00226E88" w:rsidP="004037E7">
      <w:pPr>
        <w:pStyle w:val="Default"/>
        <w:ind w:firstLine="709"/>
        <w:jc w:val="both"/>
        <w:rPr>
          <w:rFonts w:ascii="Verdana" w:hAnsi="Verdana" w:cs="Arial"/>
          <w:sz w:val="22"/>
          <w:szCs w:val="22"/>
          <w:lang w:val="en-US"/>
        </w:rPr>
      </w:pPr>
      <w:proofErr w:type="gramStart"/>
      <w:r w:rsidRPr="00226E88">
        <w:rPr>
          <w:rFonts w:ascii="Verdana" w:hAnsi="Verdana" w:cs="Arial"/>
          <w:sz w:val="22"/>
          <w:szCs w:val="22"/>
          <w:lang w:val="en-US"/>
        </w:rPr>
        <w:t>Amino acids.</w:t>
      </w:r>
      <w:proofErr w:type="gramEnd"/>
      <w:r w:rsidRPr="00226E88">
        <w:rPr>
          <w:rFonts w:ascii="Verdana" w:hAnsi="Verdana" w:cs="Arial"/>
          <w:sz w:val="22"/>
          <w:szCs w:val="22"/>
          <w:lang w:val="en-US"/>
        </w:rPr>
        <w:t xml:space="preserve"> Structure, chemical features, isomerism of amino acids. </w:t>
      </w:r>
      <w:proofErr w:type="gramStart"/>
      <w:r w:rsidRPr="00226E88">
        <w:rPr>
          <w:rFonts w:ascii="Verdana" w:hAnsi="Verdana" w:cs="Arial"/>
          <w:sz w:val="22"/>
          <w:szCs w:val="22"/>
          <w:lang w:val="en-US"/>
        </w:rPr>
        <w:t>b-amino</w:t>
      </w:r>
      <w:proofErr w:type="gramEnd"/>
      <w:r w:rsidRPr="00226E88">
        <w:rPr>
          <w:rFonts w:ascii="Verdana" w:hAnsi="Verdana" w:cs="Arial"/>
          <w:sz w:val="22"/>
          <w:szCs w:val="22"/>
          <w:lang w:val="en-US"/>
        </w:rPr>
        <w:t xml:space="preserve"> acids, their importance in nature. </w:t>
      </w:r>
      <w:proofErr w:type="gramStart"/>
      <w:r w:rsidRPr="00226E88">
        <w:rPr>
          <w:rFonts w:ascii="Verdana" w:hAnsi="Verdana" w:cs="Arial"/>
          <w:sz w:val="22"/>
          <w:szCs w:val="22"/>
          <w:lang w:val="en-US"/>
        </w:rPr>
        <w:t>The synthesis of peptides, their structure.</w:t>
      </w:r>
      <w:proofErr w:type="gramEnd"/>
      <w:r w:rsidRPr="00226E88">
        <w:rPr>
          <w:rFonts w:ascii="Verdana" w:hAnsi="Verdana" w:cs="Arial"/>
          <w:sz w:val="22"/>
          <w:szCs w:val="22"/>
          <w:lang w:val="en-US"/>
        </w:rPr>
        <w:t xml:space="preserve"> </w:t>
      </w:r>
      <w:proofErr w:type="gramStart"/>
      <w:r w:rsidRPr="00226E88">
        <w:rPr>
          <w:rFonts w:ascii="Verdana" w:hAnsi="Verdana" w:cs="Arial"/>
          <w:sz w:val="22"/>
          <w:szCs w:val="22"/>
          <w:lang w:val="en-US"/>
        </w:rPr>
        <w:t>The concept of nitrogen-containing heterocyclic compounds on the example of pyridine and pyrrole.</w:t>
      </w:r>
      <w:proofErr w:type="gramEnd"/>
    </w:p>
    <w:p w:rsidR="005D24A2" w:rsidRDefault="005D24A2" w:rsidP="004037E7">
      <w:pPr>
        <w:pStyle w:val="Default"/>
        <w:ind w:firstLine="709"/>
        <w:jc w:val="both"/>
        <w:rPr>
          <w:rFonts w:ascii="Verdana" w:hAnsi="Verdana" w:cs="Arial"/>
          <w:sz w:val="22"/>
          <w:szCs w:val="22"/>
          <w:lang w:val="en-US"/>
        </w:rPr>
      </w:pPr>
      <w:proofErr w:type="gramStart"/>
      <w:r>
        <w:rPr>
          <w:rFonts w:ascii="Verdana" w:hAnsi="Verdana" w:cs="Arial"/>
          <w:sz w:val="22"/>
          <w:szCs w:val="22"/>
          <w:lang w:val="en-US"/>
        </w:rPr>
        <w:t>Proteins</w:t>
      </w:r>
      <w:r w:rsidRPr="005D24A2">
        <w:rPr>
          <w:rFonts w:ascii="Verdana" w:hAnsi="Verdana" w:cs="Arial"/>
          <w:sz w:val="22"/>
          <w:szCs w:val="22"/>
          <w:lang w:val="en-US"/>
        </w:rPr>
        <w:t>.</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Nucleic acids</w:t>
      </w:r>
      <w:r>
        <w:rPr>
          <w:rFonts w:ascii="Verdana" w:hAnsi="Verdana" w:cs="Arial"/>
          <w:sz w:val="22"/>
          <w:szCs w:val="22"/>
          <w:lang w:val="en-US"/>
        </w:rPr>
        <w:t>.</w:t>
      </w:r>
      <w:proofErr w:type="gramEnd"/>
    </w:p>
    <w:p w:rsidR="005D24A2" w:rsidRDefault="005D24A2" w:rsidP="004037E7">
      <w:pPr>
        <w:pStyle w:val="Default"/>
        <w:ind w:firstLine="709"/>
        <w:jc w:val="both"/>
        <w:rPr>
          <w:rFonts w:ascii="Verdana" w:hAnsi="Verdana" w:cs="Arial"/>
          <w:sz w:val="22"/>
          <w:szCs w:val="22"/>
          <w:lang w:val="en-US"/>
        </w:rPr>
      </w:pPr>
      <w:proofErr w:type="gramStart"/>
      <w:r w:rsidRPr="005D24A2">
        <w:rPr>
          <w:rFonts w:ascii="Verdana" w:hAnsi="Verdana" w:cs="Arial"/>
          <w:sz w:val="22"/>
          <w:szCs w:val="22"/>
          <w:lang w:val="en-US"/>
        </w:rPr>
        <w:t xml:space="preserve">The </w:t>
      </w:r>
      <w:r>
        <w:rPr>
          <w:rFonts w:ascii="Verdana" w:hAnsi="Verdana" w:cs="Arial"/>
          <w:sz w:val="22"/>
          <w:szCs w:val="22"/>
          <w:lang w:val="en-US"/>
        </w:rPr>
        <w:t xml:space="preserve">composition, structure </w:t>
      </w:r>
      <w:r w:rsidRPr="005D24A2">
        <w:rPr>
          <w:rFonts w:ascii="Verdana" w:hAnsi="Verdana" w:cs="Arial"/>
          <w:sz w:val="22"/>
          <w:szCs w:val="22"/>
          <w:lang w:val="en-US"/>
        </w:rPr>
        <w:t>and properties of proteins.</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Success in the study and synthesis of proteins.</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The value of the microbiological industry.</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Nucleic acids, nucleotide structure.</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The principle of complementarity in the construction of the double helix of DNA.</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The role of nucleic acids in the life of the cell.</w:t>
      </w:r>
      <w:proofErr w:type="gramEnd"/>
      <w:r w:rsidRPr="005D24A2">
        <w:rPr>
          <w:rFonts w:ascii="Verdana" w:hAnsi="Verdana" w:cs="Arial"/>
          <w:sz w:val="22"/>
          <w:szCs w:val="22"/>
          <w:lang w:val="en-US"/>
        </w:rPr>
        <w:t xml:space="preserve"> </w:t>
      </w:r>
    </w:p>
    <w:p w:rsidR="005D24A2" w:rsidRDefault="005D24A2" w:rsidP="004037E7">
      <w:pPr>
        <w:pStyle w:val="Default"/>
        <w:ind w:firstLine="709"/>
        <w:jc w:val="both"/>
        <w:rPr>
          <w:rFonts w:ascii="Verdana" w:hAnsi="Verdana" w:cs="Arial"/>
          <w:sz w:val="22"/>
          <w:szCs w:val="22"/>
          <w:lang w:val="en-US"/>
        </w:rPr>
      </w:pPr>
      <w:r w:rsidRPr="005D24A2">
        <w:rPr>
          <w:rFonts w:ascii="Verdana" w:hAnsi="Verdana" w:cs="Arial"/>
          <w:sz w:val="22"/>
          <w:szCs w:val="22"/>
          <w:lang w:val="en-US"/>
        </w:rPr>
        <w:t>High molecular weight compounds</w:t>
      </w:r>
      <w:r>
        <w:rPr>
          <w:rFonts w:ascii="Verdana" w:hAnsi="Verdana" w:cs="Arial"/>
          <w:sz w:val="22"/>
          <w:szCs w:val="22"/>
          <w:lang w:val="en-US"/>
        </w:rPr>
        <w:t>.</w:t>
      </w:r>
    </w:p>
    <w:p w:rsidR="005D24A2" w:rsidRDefault="005D24A2" w:rsidP="004037E7">
      <w:pPr>
        <w:pStyle w:val="Default"/>
        <w:ind w:firstLine="709"/>
        <w:jc w:val="both"/>
        <w:rPr>
          <w:rFonts w:ascii="Verdana" w:hAnsi="Verdana" w:cs="Arial"/>
          <w:sz w:val="22"/>
          <w:szCs w:val="22"/>
          <w:lang w:val="en-US"/>
        </w:rPr>
      </w:pPr>
      <w:r w:rsidRPr="005D24A2">
        <w:rPr>
          <w:rFonts w:ascii="Verdana" w:hAnsi="Verdana" w:cs="Arial"/>
          <w:sz w:val="22"/>
          <w:szCs w:val="22"/>
          <w:lang w:val="en-US"/>
        </w:rPr>
        <w:t xml:space="preserve">General concepts of the chemistry of macromolecular compounds: monomer, polymer, structural unit, degree of polymerization, average molecular weight. </w:t>
      </w:r>
      <w:proofErr w:type="gramStart"/>
      <w:r w:rsidRPr="005D24A2">
        <w:rPr>
          <w:rFonts w:ascii="Verdana" w:hAnsi="Verdana" w:cs="Arial"/>
          <w:sz w:val="22"/>
          <w:szCs w:val="22"/>
          <w:lang w:val="en-US"/>
        </w:rPr>
        <w:t xml:space="preserve">Polymerization, </w:t>
      </w:r>
      <w:proofErr w:type="spellStart"/>
      <w:r w:rsidRPr="005D24A2">
        <w:rPr>
          <w:rFonts w:ascii="Verdana" w:hAnsi="Verdana" w:cs="Arial"/>
          <w:sz w:val="22"/>
          <w:szCs w:val="22"/>
          <w:lang w:val="en-US"/>
        </w:rPr>
        <w:t>polycondensation</w:t>
      </w:r>
      <w:proofErr w:type="spellEnd"/>
      <w:r w:rsidRPr="005D24A2">
        <w:rPr>
          <w:rFonts w:ascii="Verdana" w:hAnsi="Verdana" w:cs="Arial"/>
          <w:sz w:val="22"/>
          <w:szCs w:val="22"/>
          <w:lang w:val="en-US"/>
        </w:rPr>
        <w:t>.</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Linear and branched structure of polymers.</w:t>
      </w:r>
      <w:proofErr w:type="gramEnd"/>
      <w:r w:rsidRPr="005D24A2">
        <w:rPr>
          <w:rFonts w:ascii="Verdana" w:hAnsi="Verdana" w:cs="Arial"/>
          <w:sz w:val="22"/>
          <w:szCs w:val="22"/>
          <w:lang w:val="en-US"/>
        </w:rPr>
        <w:t xml:space="preserve"> </w:t>
      </w:r>
      <w:proofErr w:type="gramStart"/>
      <w:r w:rsidRPr="005D24A2">
        <w:rPr>
          <w:rFonts w:ascii="Verdana" w:hAnsi="Verdana" w:cs="Arial"/>
          <w:sz w:val="22"/>
          <w:szCs w:val="22"/>
          <w:lang w:val="en-US"/>
        </w:rPr>
        <w:t>Dependence of the properties of polymers on their structure.</w:t>
      </w:r>
      <w:proofErr w:type="gramEnd"/>
    </w:p>
    <w:p w:rsidR="005D24A2" w:rsidRDefault="005D24A2" w:rsidP="004037E7">
      <w:pPr>
        <w:pStyle w:val="Default"/>
        <w:ind w:firstLine="709"/>
        <w:jc w:val="both"/>
        <w:rPr>
          <w:rFonts w:ascii="Verdana" w:hAnsi="Verdana" w:cs="Arial"/>
          <w:sz w:val="22"/>
          <w:szCs w:val="22"/>
          <w:lang w:val="en-US"/>
        </w:rPr>
      </w:pPr>
    </w:p>
    <w:p w:rsidR="005D24A2" w:rsidRDefault="005D24A2" w:rsidP="004037E7">
      <w:pPr>
        <w:pStyle w:val="Default"/>
        <w:ind w:firstLine="709"/>
        <w:jc w:val="both"/>
        <w:rPr>
          <w:rFonts w:ascii="Verdana" w:hAnsi="Verdana" w:cs="Arial"/>
          <w:sz w:val="22"/>
          <w:szCs w:val="22"/>
          <w:lang w:val="en-US"/>
        </w:rPr>
      </w:pPr>
    </w:p>
    <w:p w:rsidR="004037E7" w:rsidRPr="005D24A2" w:rsidRDefault="005D24A2" w:rsidP="004037E7">
      <w:pPr>
        <w:pStyle w:val="Default"/>
        <w:ind w:firstLine="709"/>
        <w:jc w:val="both"/>
        <w:rPr>
          <w:rFonts w:ascii="Verdana" w:hAnsi="Verdana" w:cs="Arial"/>
          <w:b/>
          <w:bCs/>
          <w:sz w:val="22"/>
          <w:szCs w:val="22"/>
          <w:lang w:val="en-US"/>
        </w:rPr>
      </w:pPr>
      <w:r>
        <w:rPr>
          <w:rFonts w:ascii="Verdana" w:hAnsi="Verdana" w:cs="Arial"/>
          <w:b/>
          <w:bCs/>
          <w:sz w:val="22"/>
          <w:szCs w:val="22"/>
          <w:lang w:val="en-US"/>
        </w:rPr>
        <w:t>Recommended Reading</w:t>
      </w:r>
      <w:r w:rsidR="004037E7" w:rsidRPr="005D24A2">
        <w:rPr>
          <w:rFonts w:ascii="Verdana" w:hAnsi="Verdana" w:cs="Arial"/>
          <w:b/>
          <w:bCs/>
          <w:sz w:val="22"/>
          <w:szCs w:val="22"/>
          <w:lang w:val="en-US"/>
        </w:rPr>
        <w:t>:</w:t>
      </w:r>
    </w:p>
    <w:p w:rsidR="004037E7" w:rsidRPr="005D24A2" w:rsidRDefault="004037E7" w:rsidP="004037E7">
      <w:pPr>
        <w:pStyle w:val="Default"/>
        <w:ind w:firstLine="709"/>
        <w:jc w:val="both"/>
        <w:rPr>
          <w:rFonts w:ascii="Verdana" w:hAnsi="Verdana" w:cs="Arial"/>
          <w:sz w:val="22"/>
          <w:szCs w:val="22"/>
          <w:lang w:val="en-US"/>
        </w:rPr>
      </w:pPr>
      <w:r w:rsidRPr="005D24A2">
        <w:rPr>
          <w:rFonts w:ascii="Verdana" w:hAnsi="Verdana" w:cs="Arial"/>
          <w:b/>
          <w:bCs/>
          <w:sz w:val="22"/>
          <w:szCs w:val="22"/>
          <w:lang w:val="en-US"/>
        </w:rPr>
        <w:t xml:space="preserve"> </w:t>
      </w:r>
    </w:p>
    <w:p w:rsidR="004037E7" w:rsidRPr="005D24A2" w:rsidRDefault="005D24A2" w:rsidP="004037E7">
      <w:pPr>
        <w:pStyle w:val="Default"/>
        <w:rPr>
          <w:rFonts w:ascii="Verdana" w:hAnsi="Verdana" w:cs="Arial"/>
          <w:sz w:val="22"/>
          <w:szCs w:val="22"/>
          <w:lang w:val="en-US"/>
        </w:rPr>
      </w:pPr>
      <w:proofErr w:type="spellStart"/>
      <w:proofErr w:type="gramStart"/>
      <w:r w:rsidRPr="005D24A2">
        <w:rPr>
          <w:rFonts w:ascii="Verdana" w:hAnsi="Verdana" w:cs="Arial"/>
          <w:i/>
          <w:iCs/>
          <w:sz w:val="22"/>
          <w:szCs w:val="22"/>
          <w:lang w:val="en-US"/>
        </w:rPr>
        <w:t>Gabrielyan</w:t>
      </w:r>
      <w:proofErr w:type="spellEnd"/>
      <w:r w:rsidR="004037E7" w:rsidRPr="005D24A2">
        <w:rPr>
          <w:rFonts w:ascii="Verdana" w:hAnsi="Verdana" w:cs="Arial"/>
          <w:i/>
          <w:iCs/>
          <w:sz w:val="22"/>
          <w:szCs w:val="22"/>
          <w:lang w:val="en-US"/>
        </w:rPr>
        <w:t xml:space="preserve"> </w:t>
      </w:r>
      <w:r w:rsidR="004037E7" w:rsidRPr="00B274E8">
        <w:rPr>
          <w:rFonts w:ascii="Verdana" w:hAnsi="Verdana" w:cs="Arial"/>
          <w:i/>
          <w:iCs/>
          <w:sz w:val="22"/>
          <w:szCs w:val="22"/>
        </w:rPr>
        <w:t>О</w:t>
      </w:r>
      <w:r w:rsidR="004037E7" w:rsidRPr="005D24A2">
        <w:rPr>
          <w:rFonts w:ascii="Verdana" w:hAnsi="Verdana" w:cs="Arial"/>
          <w:i/>
          <w:iCs/>
          <w:sz w:val="22"/>
          <w:szCs w:val="22"/>
          <w:lang w:val="en-US"/>
        </w:rPr>
        <w:t xml:space="preserve">. </w:t>
      </w:r>
      <w:r>
        <w:rPr>
          <w:rFonts w:ascii="Verdana" w:hAnsi="Verdana" w:cs="Arial"/>
          <w:i/>
          <w:iCs/>
          <w:sz w:val="22"/>
          <w:szCs w:val="22"/>
          <w:lang w:val="en-US"/>
        </w:rPr>
        <w:t>S</w:t>
      </w:r>
      <w:r w:rsidR="004037E7" w:rsidRPr="005D24A2">
        <w:rPr>
          <w:rFonts w:ascii="Verdana" w:hAnsi="Verdana" w:cs="Arial"/>
          <w:i/>
          <w:iCs/>
          <w:sz w:val="22"/>
          <w:szCs w:val="22"/>
          <w:lang w:val="en-US"/>
        </w:rPr>
        <w:t xml:space="preserve">. </w:t>
      </w:r>
      <w:r>
        <w:rPr>
          <w:rFonts w:ascii="Verdana" w:hAnsi="Verdana" w:cs="Arial"/>
          <w:i/>
          <w:iCs/>
          <w:sz w:val="22"/>
          <w:szCs w:val="22"/>
          <w:lang w:val="en-US"/>
        </w:rPr>
        <w:t>Chemistry</w:t>
      </w:r>
      <w:r w:rsidR="004037E7" w:rsidRPr="005D24A2">
        <w:rPr>
          <w:rFonts w:ascii="Verdana" w:hAnsi="Verdana" w:cs="Arial"/>
          <w:sz w:val="22"/>
          <w:szCs w:val="22"/>
          <w:lang w:val="en-US"/>
        </w:rPr>
        <w:t>, 9</w:t>
      </w:r>
      <w:r w:rsidRPr="005D24A2">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 </w:t>
      </w:r>
      <w:r w:rsidR="004037E7" w:rsidRPr="00B274E8">
        <w:rPr>
          <w:rFonts w:ascii="Verdana" w:hAnsi="Verdana" w:cs="Arial"/>
          <w:sz w:val="22"/>
          <w:szCs w:val="22"/>
        </w:rPr>
        <w:t>М</w:t>
      </w:r>
      <w:r w:rsidR="004037E7" w:rsidRPr="005D24A2">
        <w:rPr>
          <w:rFonts w:ascii="Verdana" w:hAnsi="Verdana" w:cs="Arial"/>
          <w:sz w:val="22"/>
          <w:szCs w:val="22"/>
          <w:lang w:val="en-US"/>
        </w:rPr>
        <w:t xml:space="preserve">., 2002. </w:t>
      </w:r>
    </w:p>
    <w:p w:rsidR="004037E7" w:rsidRPr="005D24A2" w:rsidRDefault="005D24A2" w:rsidP="004037E7">
      <w:pPr>
        <w:pStyle w:val="Default"/>
        <w:rPr>
          <w:rFonts w:ascii="Verdana" w:hAnsi="Verdana" w:cs="Arial"/>
          <w:sz w:val="22"/>
          <w:szCs w:val="22"/>
          <w:lang w:val="en-US"/>
        </w:rPr>
      </w:pPr>
      <w:proofErr w:type="spellStart"/>
      <w:proofErr w:type="gramStart"/>
      <w:r w:rsidRPr="005D24A2">
        <w:rPr>
          <w:rFonts w:ascii="Verdana" w:hAnsi="Verdana" w:cs="Arial"/>
          <w:i/>
          <w:iCs/>
          <w:sz w:val="22"/>
          <w:szCs w:val="22"/>
          <w:lang w:val="en-US"/>
        </w:rPr>
        <w:t>Gabrielyan</w:t>
      </w:r>
      <w:proofErr w:type="spellEnd"/>
      <w:r w:rsidRPr="005D24A2">
        <w:rPr>
          <w:rFonts w:ascii="Verdana" w:hAnsi="Verdana" w:cs="Arial"/>
          <w:i/>
          <w:iCs/>
          <w:sz w:val="22"/>
          <w:szCs w:val="22"/>
          <w:lang w:val="en-US"/>
        </w:rPr>
        <w:t xml:space="preserve"> </w:t>
      </w:r>
      <w:r w:rsidRPr="00B274E8">
        <w:rPr>
          <w:rFonts w:ascii="Verdana" w:hAnsi="Verdana" w:cs="Arial"/>
          <w:i/>
          <w:iCs/>
          <w:sz w:val="22"/>
          <w:szCs w:val="22"/>
        </w:rPr>
        <w:t>О</w:t>
      </w:r>
      <w:r w:rsidRPr="005D24A2">
        <w:rPr>
          <w:rFonts w:ascii="Verdana" w:hAnsi="Verdana" w:cs="Arial"/>
          <w:i/>
          <w:iCs/>
          <w:sz w:val="22"/>
          <w:szCs w:val="22"/>
          <w:lang w:val="en-US"/>
        </w:rPr>
        <w:t xml:space="preserve">. </w:t>
      </w:r>
      <w:r>
        <w:rPr>
          <w:rFonts w:ascii="Verdana" w:hAnsi="Verdana" w:cs="Arial"/>
          <w:i/>
          <w:iCs/>
          <w:sz w:val="22"/>
          <w:szCs w:val="22"/>
          <w:lang w:val="en-US"/>
        </w:rPr>
        <w:t>S</w:t>
      </w:r>
      <w:r w:rsidRPr="005D24A2">
        <w:rPr>
          <w:rFonts w:ascii="Verdana" w:hAnsi="Verdana" w:cs="Arial"/>
          <w:i/>
          <w:iCs/>
          <w:sz w:val="22"/>
          <w:szCs w:val="22"/>
          <w:lang w:val="en-US"/>
        </w:rPr>
        <w:t xml:space="preserve">. </w:t>
      </w:r>
      <w:r>
        <w:rPr>
          <w:rFonts w:ascii="Verdana" w:hAnsi="Verdana" w:cs="Arial"/>
          <w:i/>
          <w:iCs/>
          <w:sz w:val="22"/>
          <w:szCs w:val="22"/>
          <w:lang w:val="en-US"/>
        </w:rPr>
        <w:t>Chemistry</w:t>
      </w:r>
      <w:r w:rsidR="004037E7" w:rsidRPr="005D24A2">
        <w:rPr>
          <w:rFonts w:ascii="Verdana" w:hAnsi="Verdana" w:cs="Arial"/>
          <w:sz w:val="22"/>
          <w:szCs w:val="22"/>
          <w:lang w:val="en-US"/>
        </w:rPr>
        <w:t>, 8</w:t>
      </w:r>
      <w:r w:rsidRPr="005D24A2">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2002. </w:t>
      </w:r>
    </w:p>
    <w:p w:rsidR="004037E7" w:rsidRPr="005D24A2" w:rsidRDefault="005D24A2" w:rsidP="004037E7">
      <w:pPr>
        <w:pStyle w:val="Default"/>
        <w:rPr>
          <w:rFonts w:ascii="Verdana" w:hAnsi="Verdana" w:cs="Arial"/>
          <w:sz w:val="22"/>
          <w:szCs w:val="22"/>
          <w:lang w:val="en-US"/>
        </w:rPr>
      </w:pPr>
      <w:proofErr w:type="spellStart"/>
      <w:r>
        <w:rPr>
          <w:rFonts w:ascii="Verdana" w:hAnsi="Verdana" w:cs="Arial"/>
          <w:i/>
          <w:iCs/>
          <w:sz w:val="22"/>
          <w:szCs w:val="22"/>
          <w:lang w:val="en-US"/>
        </w:rPr>
        <w:t>Gabrielyan</w:t>
      </w:r>
      <w:proofErr w:type="spellEnd"/>
      <w:r>
        <w:rPr>
          <w:rFonts w:ascii="Verdana" w:hAnsi="Verdana" w:cs="Arial"/>
          <w:i/>
          <w:iCs/>
          <w:sz w:val="22"/>
          <w:szCs w:val="22"/>
          <w:lang w:val="en-US"/>
        </w:rPr>
        <w:t xml:space="preserve"> O.S.</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Lysova</w:t>
      </w:r>
      <w:proofErr w:type="spellEnd"/>
      <w:r>
        <w:rPr>
          <w:rFonts w:ascii="Verdana" w:hAnsi="Verdana" w:cs="Arial"/>
          <w:i/>
          <w:iCs/>
          <w:sz w:val="22"/>
          <w:szCs w:val="22"/>
          <w:lang w:val="en-US"/>
        </w:rPr>
        <w:t xml:space="preserve"> G.G.</w:t>
      </w:r>
      <w:r w:rsidR="004037E7" w:rsidRPr="005D24A2">
        <w:rPr>
          <w:rFonts w:ascii="Verdana" w:hAnsi="Verdana" w:cs="Arial"/>
          <w:i/>
          <w:iCs/>
          <w:sz w:val="22"/>
          <w:szCs w:val="22"/>
          <w:lang w:val="en-US"/>
        </w:rPr>
        <w:t xml:space="preserve"> </w:t>
      </w:r>
      <w:r>
        <w:rPr>
          <w:rFonts w:ascii="Verdana" w:hAnsi="Verdana" w:cs="Arial"/>
          <w:i/>
          <w:iCs/>
          <w:sz w:val="22"/>
          <w:szCs w:val="22"/>
          <w:lang w:val="en-US"/>
        </w:rPr>
        <w:t>Chemistry</w:t>
      </w:r>
      <w:r w:rsidR="004037E7" w:rsidRPr="005D24A2">
        <w:rPr>
          <w:rFonts w:ascii="Verdana" w:hAnsi="Verdana" w:cs="Arial"/>
          <w:sz w:val="22"/>
          <w:szCs w:val="22"/>
          <w:lang w:val="en-US"/>
        </w:rPr>
        <w:t>, 11</w:t>
      </w:r>
      <w:r w:rsidRPr="005D24A2">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5D24A2">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2003. </w:t>
      </w:r>
    </w:p>
    <w:p w:rsidR="004037E7" w:rsidRPr="005D24A2" w:rsidRDefault="005D24A2" w:rsidP="004037E7">
      <w:pPr>
        <w:pStyle w:val="Default"/>
        <w:rPr>
          <w:rFonts w:ascii="Verdana" w:hAnsi="Verdana" w:cs="Arial"/>
          <w:sz w:val="22"/>
          <w:szCs w:val="22"/>
          <w:lang w:val="en-US"/>
        </w:rPr>
      </w:pPr>
      <w:proofErr w:type="spellStart"/>
      <w:r>
        <w:rPr>
          <w:rFonts w:ascii="Verdana" w:hAnsi="Verdana" w:cs="Arial"/>
          <w:i/>
          <w:iCs/>
          <w:sz w:val="22"/>
          <w:szCs w:val="22"/>
          <w:lang w:val="en-US"/>
        </w:rPr>
        <w:t>Gabrielyan</w:t>
      </w:r>
      <w:proofErr w:type="spellEnd"/>
      <w:r>
        <w:rPr>
          <w:rFonts w:ascii="Verdana" w:hAnsi="Verdana" w:cs="Arial"/>
          <w:i/>
          <w:iCs/>
          <w:sz w:val="22"/>
          <w:szCs w:val="22"/>
          <w:lang w:val="en-US"/>
        </w:rPr>
        <w:t xml:space="preserve"> O.S</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Maskaev</w:t>
      </w:r>
      <w:proofErr w:type="spellEnd"/>
      <w:r w:rsidR="004037E7" w:rsidRPr="005D24A2">
        <w:rPr>
          <w:rFonts w:ascii="Verdana" w:hAnsi="Verdana" w:cs="Arial"/>
          <w:i/>
          <w:iCs/>
          <w:sz w:val="22"/>
          <w:szCs w:val="22"/>
          <w:lang w:val="en-US"/>
        </w:rPr>
        <w:t xml:space="preserve"> </w:t>
      </w:r>
      <w:r>
        <w:rPr>
          <w:rFonts w:ascii="Verdana" w:hAnsi="Verdana" w:cs="Arial"/>
          <w:i/>
          <w:iCs/>
          <w:sz w:val="22"/>
          <w:szCs w:val="22"/>
          <w:lang w:val="en-US"/>
        </w:rPr>
        <w:t>F</w:t>
      </w:r>
      <w:r w:rsidR="004037E7" w:rsidRPr="005D24A2">
        <w:rPr>
          <w:rFonts w:ascii="Verdana" w:hAnsi="Verdana" w:cs="Arial"/>
          <w:i/>
          <w:iCs/>
          <w:sz w:val="22"/>
          <w:szCs w:val="22"/>
          <w:lang w:val="en-US"/>
        </w:rPr>
        <w:t xml:space="preserve">. </w:t>
      </w:r>
      <w:r>
        <w:rPr>
          <w:rFonts w:ascii="Verdana" w:hAnsi="Verdana" w:cs="Arial"/>
          <w:i/>
          <w:iCs/>
          <w:sz w:val="22"/>
          <w:szCs w:val="22"/>
          <w:lang w:val="en-US"/>
        </w:rPr>
        <w:t>N</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Ponomarev</w:t>
      </w:r>
      <w:proofErr w:type="spellEnd"/>
      <w:r>
        <w:rPr>
          <w:rFonts w:ascii="Verdana" w:hAnsi="Verdana" w:cs="Arial"/>
          <w:i/>
          <w:iCs/>
          <w:sz w:val="22"/>
          <w:szCs w:val="22"/>
          <w:lang w:val="en-US"/>
        </w:rPr>
        <w:t xml:space="preserve"> S</w:t>
      </w:r>
      <w:r w:rsidR="004037E7" w:rsidRPr="005D24A2">
        <w:rPr>
          <w:rFonts w:ascii="Verdana" w:hAnsi="Verdana" w:cs="Arial"/>
          <w:i/>
          <w:iCs/>
          <w:sz w:val="22"/>
          <w:szCs w:val="22"/>
          <w:lang w:val="en-US"/>
        </w:rPr>
        <w:t xml:space="preserve">. </w:t>
      </w:r>
      <w:r>
        <w:rPr>
          <w:rFonts w:ascii="Verdana" w:hAnsi="Verdana" w:cs="Arial"/>
          <w:i/>
          <w:iCs/>
          <w:sz w:val="22"/>
          <w:szCs w:val="22"/>
          <w:lang w:val="en-US"/>
        </w:rPr>
        <w:t>Yu</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Trenin</w:t>
      </w:r>
      <w:proofErr w:type="spellEnd"/>
      <w:r>
        <w:rPr>
          <w:rFonts w:ascii="Verdana" w:hAnsi="Verdana" w:cs="Arial"/>
          <w:i/>
          <w:iCs/>
          <w:sz w:val="22"/>
          <w:szCs w:val="22"/>
          <w:lang w:val="en-US"/>
        </w:rPr>
        <w:t xml:space="preserve"> V</w:t>
      </w:r>
      <w:r w:rsidR="004037E7" w:rsidRPr="005D24A2">
        <w:rPr>
          <w:rFonts w:ascii="Verdana" w:hAnsi="Verdana" w:cs="Arial"/>
          <w:i/>
          <w:iCs/>
          <w:sz w:val="22"/>
          <w:szCs w:val="22"/>
          <w:lang w:val="en-US"/>
        </w:rPr>
        <w:t xml:space="preserve">. </w:t>
      </w:r>
      <w:r>
        <w:rPr>
          <w:rFonts w:ascii="Verdana" w:hAnsi="Verdana" w:cs="Arial"/>
          <w:i/>
          <w:iCs/>
          <w:sz w:val="22"/>
          <w:szCs w:val="22"/>
          <w:lang w:val="en-US"/>
        </w:rPr>
        <w:t>I</w:t>
      </w:r>
      <w:r w:rsidR="004037E7" w:rsidRPr="005D24A2">
        <w:rPr>
          <w:rFonts w:ascii="Verdana" w:hAnsi="Verdana" w:cs="Arial"/>
          <w:i/>
          <w:iCs/>
          <w:sz w:val="22"/>
          <w:szCs w:val="22"/>
          <w:lang w:val="en-US"/>
        </w:rPr>
        <w:t xml:space="preserve">. </w:t>
      </w:r>
      <w:r>
        <w:rPr>
          <w:rFonts w:ascii="Verdana" w:hAnsi="Verdana" w:cs="Arial"/>
          <w:i/>
          <w:iCs/>
          <w:sz w:val="22"/>
          <w:szCs w:val="22"/>
          <w:lang w:val="en-US"/>
        </w:rPr>
        <w:t>Chemistry</w:t>
      </w:r>
      <w:r w:rsidR="004037E7" w:rsidRPr="005D24A2">
        <w:rPr>
          <w:rFonts w:ascii="Verdana" w:hAnsi="Verdana" w:cs="Arial"/>
          <w:sz w:val="22"/>
          <w:szCs w:val="22"/>
          <w:lang w:val="en-US"/>
        </w:rPr>
        <w:t>, 10</w:t>
      </w:r>
      <w:r w:rsidRPr="005D24A2">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5D24A2">
        <w:rPr>
          <w:rFonts w:ascii="Verdana" w:hAnsi="Verdana" w:cs="Arial"/>
          <w:sz w:val="22"/>
          <w:szCs w:val="22"/>
          <w:lang w:val="en-US"/>
        </w:rPr>
        <w:t xml:space="preserve"> – </w:t>
      </w:r>
      <w:r w:rsidR="004037E7" w:rsidRPr="00B274E8">
        <w:rPr>
          <w:rFonts w:ascii="Verdana" w:hAnsi="Verdana" w:cs="Arial"/>
          <w:sz w:val="22"/>
          <w:szCs w:val="22"/>
        </w:rPr>
        <w:t>М</w:t>
      </w:r>
      <w:r w:rsidR="004037E7" w:rsidRPr="005D24A2">
        <w:rPr>
          <w:rFonts w:ascii="Verdana" w:hAnsi="Verdana" w:cs="Arial"/>
          <w:sz w:val="22"/>
          <w:szCs w:val="22"/>
          <w:lang w:val="en-US"/>
        </w:rPr>
        <w:t xml:space="preserve">., 2002. </w:t>
      </w:r>
    </w:p>
    <w:p w:rsidR="004037E7" w:rsidRPr="005D24A2" w:rsidRDefault="005D24A2" w:rsidP="004037E7">
      <w:pPr>
        <w:pStyle w:val="Default"/>
        <w:rPr>
          <w:rFonts w:ascii="Verdana" w:hAnsi="Verdana" w:cs="Arial"/>
          <w:sz w:val="22"/>
          <w:szCs w:val="22"/>
          <w:lang w:val="en-US"/>
        </w:rPr>
      </w:pPr>
      <w:proofErr w:type="gramStart"/>
      <w:r>
        <w:rPr>
          <w:rFonts w:ascii="Verdana" w:hAnsi="Verdana" w:cs="Arial"/>
          <w:i/>
          <w:iCs/>
          <w:sz w:val="22"/>
          <w:szCs w:val="22"/>
          <w:lang w:val="en-US"/>
        </w:rPr>
        <w:t>Goldfarb</w:t>
      </w:r>
      <w:r w:rsidRPr="005D24A2">
        <w:rPr>
          <w:rFonts w:ascii="Verdana" w:hAnsi="Verdana" w:cs="Arial"/>
          <w:i/>
          <w:iCs/>
          <w:sz w:val="22"/>
          <w:szCs w:val="22"/>
          <w:lang w:val="en-US"/>
        </w:rPr>
        <w:t xml:space="preserve"> </w:t>
      </w:r>
      <w:proofErr w:type="spellStart"/>
      <w:r>
        <w:rPr>
          <w:rFonts w:ascii="Verdana" w:hAnsi="Verdana" w:cs="Arial"/>
          <w:i/>
          <w:iCs/>
          <w:sz w:val="22"/>
          <w:szCs w:val="22"/>
          <w:lang w:val="en-US"/>
        </w:rPr>
        <w:t>Ya</w:t>
      </w:r>
      <w:proofErr w:type="spellEnd"/>
      <w:r w:rsidRPr="005D24A2">
        <w:rPr>
          <w:rFonts w:ascii="Verdana" w:hAnsi="Verdana" w:cs="Arial"/>
          <w:i/>
          <w:iCs/>
          <w:sz w:val="22"/>
          <w:szCs w:val="22"/>
          <w:lang w:val="en-US"/>
        </w:rPr>
        <w:t>.</w:t>
      </w:r>
      <w:proofErr w:type="gramEnd"/>
      <w:r w:rsidRPr="005D24A2">
        <w:rPr>
          <w:rFonts w:ascii="Verdana" w:hAnsi="Verdana" w:cs="Arial"/>
          <w:i/>
          <w:iCs/>
          <w:sz w:val="22"/>
          <w:szCs w:val="22"/>
          <w:lang w:val="en-US"/>
        </w:rPr>
        <w:t xml:space="preserve"> </w:t>
      </w:r>
      <w:r>
        <w:rPr>
          <w:rFonts w:ascii="Verdana" w:hAnsi="Verdana" w:cs="Arial"/>
          <w:i/>
          <w:iCs/>
          <w:sz w:val="22"/>
          <w:szCs w:val="22"/>
          <w:lang w:val="en-US"/>
        </w:rPr>
        <w:t>L</w:t>
      </w:r>
      <w:r w:rsidR="004037E7" w:rsidRPr="005D24A2">
        <w:rPr>
          <w:rFonts w:ascii="Verdana" w:hAnsi="Verdana" w:cs="Arial"/>
          <w:i/>
          <w:iCs/>
          <w:sz w:val="22"/>
          <w:szCs w:val="22"/>
          <w:lang w:val="en-US"/>
        </w:rPr>
        <w:t xml:space="preserve">. </w:t>
      </w:r>
      <w:r>
        <w:rPr>
          <w:rFonts w:ascii="Verdana" w:hAnsi="Verdana" w:cs="Arial"/>
          <w:i/>
          <w:iCs/>
          <w:sz w:val="22"/>
          <w:szCs w:val="22"/>
          <w:lang w:val="en-US"/>
        </w:rPr>
        <w:t xml:space="preserve">Chemistry problem book </w:t>
      </w:r>
      <w:r w:rsidR="004037E7" w:rsidRPr="005D24A2">
        <w:rPr>
          <w:rFonts w:ascii="Verdana" w:hAnsi="Verdana" w:cs="Arial"/>
          <w:sz w:val="22"/>
          <w:szCs w:val="22"/>
          <w:lang w:val="en-US"/>
        </w:rPr>
        <w:t xml:space="preserve">8-11 </w:t>
      </w:r>
      <w:r>
        <w:rPr>
          <w:rFonts w:ascii="Verdana" w:hAnsi="Verdana" w:cs="Arial"/>
          <w:sz w:val="22"/>
          <w:szCs w:val="22"/>
          <w:lang w:val="en-US"/>
        </w:rPr>
        <w:t>grades</w:t>
      </w:r>
      <w:r w:rsidR="004037E7" w:rsidRPr="005D24A2">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w:t>
      </w:r>
      <w:proofErr w:type="spellStart"/>
      <w:r>
        <w:rPr>
          <w:rFonts w:ascii="Verdana" w:hAnsi="Verdana" w:cs="Arial"/>
          <w:sz w:val="22"/>
          <w:szCs w:val="22"/>
          <w:lang w:val="en-US"/>
        </w:rPr>
        <w:t>Drofa</w:t>
      </w:r>
      <w:proofErr w:type="spellEnd"/>
      <w:r>
        <w:rPr>
          <w:rFonts w:ascii="Verdana" w:hAnsi="Verdana" w:cs="Arial"/>
          <w:sz w:val="22"/>
          <w:szCs w:val="22"/>
          <w:lang w:val="en-US"/>
        </w:rPr>
        <w:t xml:space="preserve"> Publishing house</w:t>
      </w:r>
      <w:r w:rsidR="004037E7" w:rsidRPr="005D24A2">
        <w:rPr>
          <w:rFonts w:ascii="Verdana" w:hAnsi="Verdana" w:cs="Arial"/>
          <w:sz w:val="22"/>
          <w:szCs w:val="22"/>
          <w:lang w:val="en-US"/>
        </w:rPr>
        <w:t xml:space="preserve">, 2000 </w:t>
      </w:r>
    </w:p>
    <w:p w:rsidR="004037E7" w:rsidRPr="005D24A2" w:rsidRDefault="005D24A2" w:rsidP="004037E7">
      <w:pPr>
        <w:pStyle w:val="Default"/>
        <w:rPr>
          <w:rFonts w:ascii="Verdana" w:hAnsi="Verdana" w:cs="Arial"/>
          <w:sz w:val="22"/>
          <w:szCs w:val="22"/>
          <w:lang w:val="en-US"/>
        </w:rPr>
      </w:pPr>
      <w:proofErr w:type="spellStart"/>
      <w:r>
        <w:rPr>
          <w:rFonts w:ascii="Verdana" w:hAnsi="Verdana" w:cs="Arial"/>
          <w:i/>
          <w:iCs/>
          <w:sz w:val="22"/>
          <w:szCs w:val="22"/>
          <w:lang w:val="en-US"/>
        </w:rPr>
        <w:t>Guzei</w:t>
      </w:r>
      <w:proofErr w:type="spellEnd"/>
      <w:r w:rsidRPr="005D24A2">
        <w:rPr>
          <w:rFonts w:ascii="Verdana" w:hAnsi="Verdana" w:cs="Arial"/>
          <w:i/>
          <w:iCs/>
          <w:sz w:val="22"/>
          <w:szCs w:val="22"/>
          <w:lang w:val="en-US"/>
        </w:rPr>
        <w:t xml:space="preserve"> </w:t>
      </w:r>
      <w:r>
        <w:rPr>
          <w:rFonts w:ascii="Verdana" w:hAnsi="Verdana" w:cs="Arial"/>
          <w:i/>
          <w:iCs/>
          <w:sz w:val="22"/>
          <w:szCs w:val="22"/>
          <w:lang w:val="en-US"/>
        </w:rPr>
        <w:t>L</w:t>
      </w:r>
      <w:r w:rsidR="004037E7" w:rsidRPr="005D24A2">
        <w:rPr>
          <w:rFonts w:ascii="Verdana" w:hAnsi="Verdana" w:cs="Arial"/>
          <w:i/>
          <w:iCs/>
          <w:sz w:val="22"/>
          <w:szCs w:val="22"/>
          <w:lang w:val="en-US"/>
        </w:rPr>
        <w:t xml:space="preserve">. </w:t>
      </w:r>
      <w:r>
        <w:rPr>
          <w:rFonts w:ascii="Verdana" w:hAnsi="Verdana" w:cs="Arial"/>
          <w:i/>
          <w:iCs/>
          <w:sz w:val="22"/>
          <w:szCs w:val="22"/>
          <w:lang w:val="en-US"/>
        </w:rPr>
        <w:t>S</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Surovtseva</w:t>
      </w:r>
      <w:proofErr w:type="spellEnd"/>
      <w:r>
        <w:rPr>
          <w:rFonts w:ascii="Verdana" w:hAnsi="Verdana" w:cs="Arial"/>
          <w:i/>
          <w:iCs/>
          <w:sz w:val="22"/>
          <w:szCs w:val="22"/>
          <w:lang w:val="en-US"/>
        </w:rPr>
        <w:t xml:space="preserve"> R</w:t>
      </w:r>
      <w:r w:rsidR="004037E7" w:rsidRPr="005D24A2">
        <w:rPr>
          <w:rFonts w:ascii="Verdana" w:hAnsi="Verdana" w:cs="Arial"/>
          <w:i/>
          <w:iCs/>
          <w:sz w:val="22"/>
          <w:szCs w:val="22"/>
          <w:lang w:val="en-US"/>
        </w:rPr>
        <w:t xml:space="preserve">. </w:t>
      </w:r>
      <w:r>
        <w:rPr>
          <w:rFonts w:ascii="Verdana" w:hAnsi="Verdana" w:cs="Arial"/>
          <w:i/>
          <w:iCs/>
          <w:sz w:val="22"/>
          <w:szCs w:val="22"/>
          <w:lang w:val="en-US"/>
        </w:rPr>
        <w:t>P</w:t>
      </w:r>
      <w:r w:rsidR="004037E7" w:rsidRPr="005D24A2">
        <w:rPr>
          <w:rFonts w:ascii="Verdana" w:hAnsi="Verdana" w:cs="Arial"/>
          <w:i/>
          <w:iCs/>
          <w:sz w:val="22"/>
          <w:szCs w:val="22"/>
          <w:lang w:val="en-US"/>
        </w:rPr>
        <w:t xml:space="preserve">., </w:t>
      </w:r>
      <w:proofErr w:type="spellStart"/>
      <w:r>
        <w:rPr>
          <w:rFonts w:ascii="Verdana" w:hAnsi="Verdana" w:cs="Arial"/>
          <w:i/>
          <w:iCs/>
          <w:sz w:val="22"/>
          <w:szCs w:val="22"/>
          <w:lang w:val="en-US"/>
        </w:rPr>
        <w:t>Lysova</w:t>
      </w:r>
      <w:proofErr w:type="spellEnd"/>
      <w:r>
        <w:rPr>
          <w:rFonts w:ascii="Verdana" w:hAnsi="Verdana" w:cs="Arial"/>
          <w:i/>
          <w:iCs/>
          <w:sz w:val="22"/>
          <w:szCs w:val="22"/>
          <w:lang w:val="en-US"/>
        </w:rPr>
        <w:t xml:space="preserve"> G.G</w:t>
      </w:r>
      <w:r w:rsidR="004037E7" w:rsidRPr="005D24A2">
        <w:rPr>
          <w:rFonts w:ascii="Verdana" w:hAnsi="Verdana" w:cs="Arial"/>
          <w:i/>
          <w:iCs/>
          <w:sz w:val="22"/>
          <w:szCs w:val="22"/>
          <w:lang w:val="en-US"/>
        </w:rPr>
        <w:t xml:space="preserve">. </w:t>
      </w:r>
      <w:r>
        <w:rPr>
          <w:rFonts w:ascii="Verdana" w:hAnsi="Verdana" w:cs="Arial"/>
          <w:i/>
          <w:iCs/>
          <w:sz w:val="22"/>
          <w:szCs w:val="22"/>
          <w:lang w:val="en-US"/>
        </w:rPr>
        <w:t>Chemistry</w:t>
      </w:r>
      <w:r w:rsidR="004037E7" w:rsidRPr="005D24A2">
        <w:rPr>
          <w:rFonts w:ascii="Verdana" w:hAnsi="Verdana" w:cs="Arial"/>
          <w:sz w:val="22"/>
          <w:szCs w:val="22"/>
          <w:lang w:val="en-US"/>
        </w:rPr>
        <w:t>, 11</w:t>
      </w:r>
      <w:r w:rsidRPr="005D24A2">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5D24A2">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1999. </w:t>
      </w:r>
    </w:p>
    <w:p w:rsidR="004037E7" w:rsidRPr="005D24A2" w:rsidRDefault="005D24A2" w:rsidP="004037E7">
      <w:pPr>
        <w:pStyle w:val="Default"/>
        <w:rPr>
          <w:rFonts w:ascii="Verdana" w:hAnsi="Verdana" w:cs="Arial"/>
          <w:sz w:val="22"/>
          <w:szCs w:val="22"/>
          <w:lang w:val="en-US"/>
        </w:rPr>
      </w:pPr>
      <w:proofErr w:type="spellStart"/>
      <w:r>
        <w:rPr>
          <w:rFonts w:ascii="Verdana" w:hAnsi="Verdana" w:cs="Arial"/>
          <w:i/>
          <w:iCs/>
          <w:sz w:val="22"/>
          <w:szCs w:val="22"/>
          <w:lang w:val="en-US"/>
        </w:rPr>
        <w:t>Lidin</w:t>
      </w:r>
      <w:proofErr w:type="spellEnd"/>
      <w:r>
        <w:rPr>
          <w:rFonts w:ascii="Verdana" w:hAnsi="Verdana" w:cs="Arial"/>
          <w:i/>
          <w:iCs/>
          <w:sz w:val="22"/>
          <w:szCs w:val="22"/>
          <w:lang w:val="en-US"/>
        </w:rPr>
        <w:t xml:space="preserve"> R.A., </w:t>
      </w:r>
      <w:proofErr w:type="spellStart"/>
      <w:r>
        <w:rPr>
          <w:rFonts w:ascii="Verdana" w:hAnsi="Verdana" w:cs="Arial"/>
          <w:i/>
          <w:iCs/>
          <w:sz w:val="22"/>
          <w:szCs w:val="22"/>
          <w:lang w:val="en-US"/>
        </w:rPr>
        <w:t>Molochko</w:t>
      </w:r>
      <w:proofErr w:type="spellEnd"/>
      <w:r>
        <w:rPr>
          <w:rFonts w:ascii="Verdana" w:hAnsi="Verdana" w:cs="Arial"/>
          <w:i/>
          <w:iCs/>
          <w:sz w:val="22"/>
          <w:szCs w:val="22"/>
          <w:lang w:val="en-US"/>
        </w:rPr>
        <w:t xml:space="preserve"> V.A., </w:t>
      </w:r>
      <w:proofErr w:type="spellStart"/>
      <w:r>
        <w:rPr>
          <w:rFonts w:ascii="Verdana" w:hAnsi="Verdana" w:cs="Arial"/>
          <w:i/>
          <w:iCs/>
          <w:sz w:val="22"/>
          <w:szCs w:val="22"/>
          <w:lang w:val="en-US"/>
        </w:rPr>
        <w:t>Andreeva</w:t>
      </w:r>
      <w:proofErr w:type="spellEnd"/>
      <w:r>
        <w:rPr>
          <w:rFonts w:ascii="Verdana" w:hAnsi="Verdana" w:cs="Arial"/>
          <w:i/>
          <w:iCs/>
          <w:sz w:val="22"/>
          <w:szCs w:val="22"/>
          <w:lang w:val="en-US"/>
        </w:rPr>
        <w:t xml:space="preserve"> L.A.</w:t>
      </w:r>
      <w:r w:rsidR="004037E7" w:rsidRPr="005D24A2">
        <w:rPr>
          <w:rFonts w:ascii="Verdana" w:hAnsi="Verdana" w:cs="Arial"/>
          <w:i/>
          <w:iCs/>
          <w:sz w:val="22"/>
          <w:szCs w:val="22"/>
          <w:lang w:val="en-US"/>
        </w:rPr>
        <w:t xml:space="preserve"> </w:t>
      </w:r>
      <w:r>
        <w:rPr>
          <w:rFonts w:ascii="Verdana" w:hAnsi="Verdana" w:cs="Arial"/>
          <w:i/>
          <w:iCs/>
          <w:sz w:val="22"/>
          <w:szCs w:val="22"/>
          <w:lang w:val="en-US"/>
        </w:rPr>
        <w:t>Chemistry for high school students and school graduates</w:t>
      </w:r>
      <w:r w:rsidR="004037E7" w:rsidRPr="005D24A2">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5D24A2">
        <w:rPr>
          <w:rFonts w:ascii="Verdana" w:hAnsi="Verdana" w:cs="Arial"/>
          <w:sz w:val="22"/>
          <w:szCs w:val="22"/>
          <w:lang w:val="en-US"/>
        </w:rPr>
        <w:t>.,</w:t>
      </w:r>
      <w:proofErr w:type="gramEnd"/>
      <w:r w:rsidR="004037E7" w:rsidRPr="005D24A2">
        <w:rPr>
          <w:rFonts w:ascii="Verdana" w:hAnsi="Verdana" w:cs="Arial"/>
          <w:sz w:val="22"/>
          <w:szCs w:val="22"/>
          <w:lang w:val="en-US"/>
        </w:rPr>
        <w:t xml:space="preserve"> </w:t>
      </w:r>
      <w:proofErr w:type="spellStart"/>
      <w:r>
        <w:rPr>
          <w:rFonts w:ascii="Verdana" w:hAnsi="Verdana" w:cs="Arial"/>
          <w:sz w:val="22"/>
          <w:szCs w:val="22"/>
          <w:lang w:val="en-US"/>
        </w:rPr>
        <w:t>Drofa</w:t>
      </w:r>
      <w:proofErr w:type="spellEnd"/>
      <w:r>
        <w:rPr>
          <w:rFonts w:ascii="Verdana" w:hAnsi="Verdana" w:cs="Arial"/>
          <w:sz w:val="22"/>
          <w:szCs w:val="22"/>
          <w:lang w:val="en-US"/>
        </w:rPr>
        <w:t xml:space="preserve"> Publishing house</w:t>
      </w:r>
      <w:r w:rsidR="004037E7" w:rsidRPr="005D24A2">
        <w:rPr>
          <w:rFonts w:ascii="Verdana" w:hAnsi="Verdana" w:cs="Arial"/>
          <w:sz w:val="22"/>
          <w:szCs w:val="22"/>
          <w:lang w:val="en-US"/>
        </w:rPr>
        <w:t xml:space="preserve">. </w:t>
      </w:r>
      <w:r>
        <w:rPr>
          <w:rFonts w:ascii="Verdana" w:hAnsi="Verdana" w:cs="Arial"/>
          <w:sz w:val="22"/>
          <w:szCs w:val="22"/>
          <w:lang w:val="en-US"/>
        </w:rPr>
        <w:t>–</w:t>
      </w:r>
      <w:r w:rsidR="004037E7" w:rsidRPr="005D24A2">
        <w:rPr>
          <w:rFonts w:ascii="Verdana" w:hAnsi="Verdana" w:cs="Arial"/>
          <w:sz w:val="22"/>
          <w:szCs w:val="22"/>
          <w:lang w:val="en-US"/>
        </w:rPr>
        <w:t xml:space="preserve"> 2000 </w:t>
      </w:r>
    </w:p>
    <w:p w:rsidR="004037E7" w:rsidRPr="00953DDD" w:rsidRDefault="00E0175C" w:rsidP="004037E7">
      <w:pPr>
        <w:pStyle w:val="Default"/>
        <w:rPr>
          <w:rFonts w:ascii="Verdana" w:hAnsi="Verdana" w:cs="Arial"/>
          <w:sz w:val="22"/>
          <w:szCs w:val="22"/>
          <w:lang w:val="en-US"/>
        </w:rPr>
      </w:pPr>
      <w:proofErr w:type="spellStart"/>
      <w:proofErr w:type="gramStart"/>
      <w:r>
        <w:rPr>
          <w:rFonts w:ascii="Verdana" w:hAnsi="Verdana" w:cs="Arial"/>
          <w:i/>
          <w:iCs/>
          <w:sz w:val="22"/>
          <w:szCs w:val="22"/>
          <w:lang w:val="en-US"/>
        </w:rPr>
        <w:t>Slesarev</w:t>
      </w:r>
      <w:proofErr w:type="spellEnd"/>
      <w:r w:rsidRPr="00953DDD">
        <w:rPr>
          <w:rFonts w:ascii="Verdana" w:hAnsi="Verdana" w:cs="Arial"/>
          <w:i/>
          <w:iCs/>
          <w:sz w:val="22"/>
          <w:szCs w:val="22"/>
          <w:lang w:val="en-US"/>
        </w:rPr>
        <w:t xml:space="preserve"> </w:t>
      </w:r>
      <w:r w:rsidR="00953DDD">
        <w:rPr>
          <w:rFonts w:ascii="Verdana" w:hAnsi="Verdana" w:cs="Arial"/>
          <w:i/>
          <w:iCs/>
          <w:sz w:val="22"/>
          <w:szCs w:val="22"/>
          <w:lang w:val="en-US"/>
        </w:rPr>
        <w:t>V</w:t>
      </w:r>
      <w:r w:rsidR="004037E7" w:rsidRPr="00953DDD">
        <w:rPr>
          <w:rFonts w:ascii="Verdana" w:hAnsi="Verdana" w:cs="Arial"/>
          <w:i/>
          <w:iCs/>
          <w:sz w:val="22"/>
          <w:szCs w:val="22"/>
          <w:lang w:val="en-US"/>
        </w:rPr>
        <w:t>.</w:t>
      </w:r>
      <w:r w:rsidR="00953DDD">
        <w:rPr>
          <w:rFonts w:ascii="Verdana" w:hAnsi="Verdana" w:cs="Arial"/>
          <w:i/>
          <w:iCs/>
          <w:sz w:val="22"/>
          <w:szCs w:val="22"/>
          <w:lang w:val="en-US"/>
        </w:rPr>
        <w:t>I</w:t>
      </w:r>
      <w:r w:rsidR="004037E7" w:rsidRPr="00953DDD">
        <w:rPr>
          <w:rFonts w:ascii="Verdana" w:hAnsi="Verdana" w:cs="Arial"/>
          <w:i/>
          <w:iCs/>
          <w:sz w:val="22"/>
          <w:szCs w:val="22"/>
          <w:lang w:val="en-US"/>
        </w:rPr>
        <w:t xml:space="preserve">. </w:t>
      </w:r>
      <w:r w:rsidR="00953DDD">
        <w:rPr>
          <w:rFonts w:ascii="Verdana" w:hAnsi="Verdana" w:cs="Arial"/>
          <w:i/>
          <w:iCs/>
          <w:sz w:val="22"/>
          <w:szCs w:val="22"/>
          <w:lang w:val="en-US"/>
        </w:rPr>
        <w:t>et al. Chemistry</w:t>
      </w:r>
      <w:r w:rsidR="00953DDD" w:rsidRPr="00953DDD">
        <w:rPr>
          <w:rFonts w:ascii="Verdana" w:hAnsi="Verdana" w:cs="Arial"/>
          <w:i/>
          <w:iCs/>
          <w:sz w:val="22"/>
          <w:szCs w:val="22"/>
          <w:lang w:val="en-US"/>
        </w:rPr>
        <w:t xml:space="preserve"> </w:t>
      </w:r>
      <w:r w:rsidR="00953DDD">
        <w:rPr>
          <w:rFonts w:ascii="Verdana" w:hAnsi="Verdana" w:cs="Arial"/>
          <w:i/>
          <w:iCs/>
          <w:sz w:val="22"/>
          <w:szCs w:val="22"/>
          <w:lang w:val="en-US"/>
        </w:rPr>
        <w:t>problem</w:t>
      </w:r>
      <w:r w:rsidR="00953DDD" w:rsidRPr="00953DDD">
        <w:rPr>
          <w:rFonts w:ascii="Verdana" w:hAnsi="Verdana" w:cs="Arial"/>
          <w:i/>
          <w:iCs/>
          <w:sz w:val="22"/>
          <w:szCs w:val="22"/>
          <w:lang w:val="en-US"/>
        </w:rPr>
        <w:t xml:space="preserve"> </w:t>
      </w:r>
      <w:r w:rsidR="00953DDD">
        <w:rPr>
          <w:rFonts w:ascii="Verdana" w:hAnsi="Verdana" w:cs="Arial"/>
          <w:i/>
          <w:iCs/>
          <w:sz w:val="22"/>
          <w:szCs w:val="22"/>
          <w:lang w:val="en-US"/>
        </w:rPr>
        <w:t>book</w:t>
      </w:r>
      <w:r w:rsidR="00953DDD" w:rsidRPr="00953DDD">
        <w:rPr>
          <w:rFonts w:ascii="Verdana" w:hAnsi="Verdana" w:cs="Arial"/>
          <w:i/>
          <w:iCs/>
          <w:sz w:val="22"/>
          <w:szCs w:val="22"/>
          <w:lang w:val="en-US"/>
        </w:rPr>
        <w:t xml:space="preserve"> </w:t>
      </w:r>
      <w:r w:rsidR="00953DDD">
        <w:rPr>
          <w:rFonts w:ascii="Verdana" w:hAnsi="Verdana" w:cs="Arial"/>
          <w:i/>
          <w:iCs/>
          <w:sz w:val="22"/>
          <w:szCs w:val="22"/>
          <w:lang w:val="en-US"/>
        </w:rPr>
        <w:t>for high school graduates and university students</w:t>
      </w:r>
      <w:r w:rsidR="004037E7" w:rsidRPr="00953DDD">
        <w:rPr>
          <w:rFonts w:ascii="Verdana" w:hAnsi="Verdana" w:cs="Arial"/>
          <w:sz w:val="22"/>
          <w:szCs w:val="22"/>
          <w:lang w:val="en-US"/>
        </w:rPr>
        <w:t>.</w:t>
      </w:r>
      <w:proofErr w:type="gramEnd"/>
      <w:r w:rsidR="004037E7" w:rsidRPr="00953DDD">
        <w:rPr>
          <w:rFonts w:ascii="Verdana" w:hAnsi="Verdana" w:cs="Arial"/>
          <w:sz w:val="22"/>
          <w:szCs w:val="22"/>
          <w:lang w:val="en-US"/>
        </w:rPr>
        <w:t xml:space="preserve"> – </w:t>
      </w:r>
      <w:proofErr w:type="spellStart"/>
      <w:r w:rsidR="00953DDD">
        <w:rPr>
          <w:rFonts w:ascii="Verdana" w:hAnsi="Verdana" w:cs="Arial"/>
          <w:sz w:val="22"/>
          <w:szCs w:val="22"/>
          <w:lang w:val="en-US"/>
        </w:rPr>
        <w:t>St.Petersburg</w:t>
      </w:r>
      <w:proofErr w:type="spellEnd"/>
      <w:r w:rsidR="004037E7" w:rsidRPr="00953DDD">
        <w:rPr>
          <w:rFonts w:ascii="Verdana" w:hAnsi="Verdana" w:cs="Arial"/>
          <w:sz w:val="22"/>
          <w:szCs w:val="22"/>
          <w:lang w:val="en-US"/>
        </w:rPr>
        <w:t xml:space="preserve">, </w:t>
      </w:r>
      <w:proofErr w:type="spellStart"/>
      <w:r w:rsidR="00953DDD">
        <w:rPr>
          <w:rFonts w:ascii="Verdana" w:hAnsi="Verdana" w:cs="Arial"/>
          <w:sz w:val="22"/>
          <w:szCs w:val="22"/>
          <w:lang w:val="en-US"/>
        </w:rPr>
        <w:t>Chimizdat</w:t>
      </w:r>
      <w:proofErr w:type="spellEnd"/>
      <w:r w:rsidR="004037E7" w:rsidRPr="00953DDD">
        <w:rPr>
          <w:rFonts w:ascii="Verdana" w:hAnsi="Verdana" w:cs="Arial"/>
          <w:i/>
          <w:iCs/>
          <w:sz w:val="22"/>
          <w:szCs w:val="22"/>
          <w:lang w:val="en-US"/>
        </w:rPr>
        <w:t xml:space="preserve">, 2003 </w:t>
      </w:r>
    </w:p>
    <w:p w:rsidR="004037E7" w:rsidRPr="00953DDD" w:rsidRDefault="00953DDD" w:rsidP="004037E7">
      <w:pPr>
        <w:pStyle w:val="Default"/>
        <w:rPr>
          <w:rFonts w:ascii="Verdana" w:hAnsi="Verdana" w:cs="Arial"/>
          <w:sz w:val="22"/>
          <w:szCs w:val="22"/>
          <w:lang w:val="en-US"/>
        </w:rPr>
      </w:pPr>
      <w:proofErr w:type="gramStart"/>
      <w:r>
        <w:rPr>
          <w:rFonts w:ascii="Verdana" w:hAnsi="Verdana" w:cs="Arial"/>
          <w:i/>
          <w:iCs/>
          <w:sz w:val="22"/>
          <w:szCs w:val="22"/>
          <w:lang w:val="en-US"/>
        </w:rPr>
        <w:t>Suvorov</w:t>
      </w:r>
      <w:r w:rsidRPr="00953DDD">
        <w:rPr>
          <w:rFonts w:ascii="Verdana" w:hAnsi="Verdana" w:cs="Arial"/>
          <w:i/>
          <w:iCs/>
          <w:sz w:val="22"/>
          <w:szCs w:val="22"/>
          <w:lang w:val="en-US"/>
        </w:rPr>
        <w:t xml:space="preserve"> </w:t>
      </w:r>
      <w:r w:rsidR="004037E7" w:rsidRPr="00B274E8">
        <w:rPr>
          <w:rFonts w:ascii="Verdana" w:hAnsi="Verdana" w:cs="Arial"/>
          <w:i/>
          <w:iCs/>
          <w:sz w:val="22"/>
          <w:szCs w:val="22"/>
        </w:rPr>
        <w:t>А</w:t>
      </w:r>
      <w:r w:rsidR="004037E7" w:rsidRPr="00953DDD">
        <w:rPr>
          <w:rFonts w:ascii="Verdana" w:hAnsi="Verdana" w:cs="Arial"/>
          <w:i/>
          <w:iCs/>
          <w:sz w:val="22"/>
          <w:szCs w:val="22"/>
          <w:lang w:val="en-US"/>
        </w:rPr>
        <w:t>.</w:t>
      </w:r>
      <w:r>
        <w:rPr>
          <w:rFonts w:ascii="Verdana" w:hAnsi="Verdana" w:cs="Arial"/>
          <w:i/>
          <w:iCs/>
          <w:sz w:val="22"/>
          <w:szCs w:val="22"/>
          <w:lang w:val="en-US"/>
        </w:rPr>
        <w:t>V</w:t>
      </w:r>
      <w:r w:rsidR="004037E7" w:rsidRPr="00953DDD">
        <w:rPr>
          <w:rFonts w:ascii="Verdana" w:hAnsi="Verdana" w:cs="Arial"/>
          <w:sz w:val="22"/>
          <w:szCs w:val="22"/>
          <w:lang w:val="en-US"/>
        </w:rPr>
        <w:t xml:space="preserve">. </w:t>
      </w:r>
      <w:r w:rsidRPr="00953DDD">
        <w:rPr>
          <w:rFonts w:ascii="Verdana" w:hAnsi="Verdana" w:cs="Arial"/>
          <w:sz w:val="22"/>
          <w:szCs w:val="22"/>
          <w:lang w:val="en-US"/>
        </w:rPr>
        <w:t xml:space="preserve">Collection of questions and </w:t>
      </w:r>
      <w:r>
        <w:rPr>
          <w:rFonts w:ascii="Verdana" w:hAnsi="Verdana" w:cs="Arial"/>
          <w:sz w:val="22"/>
          <w:szCs w:val="22"/>
          <w:lang w:val="en-US"/>
        </w:rPr>
        <w:t>problems</w:t>
      </w:r>
      <w:r w:rsidRPr="00953DDD">
        <w:rPr>
          <w:rFonts w:ascii="Verdana" w:hAnsi="Verdana" w:cs="Arial"/>
          <w:sz w:val="22"/>
          <w:szCs w:val="22"/>
          <w:lang w:val="en-US"/>
        </w:rPr>
        <w:t xml:space="preserve"> in chemistry </w:t>
      </w:r>
      <w:r w:rsidR="004037E7" w:rsidRPr="00953DDD">
        <w:rPr>
          <w:rFonts w:ascii="Verdana" w:hAnsi="Verdana" w:cs="Arial"/>
          <w:sz w:val="22"/>
          <w:szCs w:val="22"/>
          <w:lang w:val="en-US"/>
        </w:rPr>
        <w:t xml:space="preserve">8-11 </w:t>
      </w:r>
      <w:r>
        <w:rPr>
          <w:rFonts w:ascii="Verdana" w:hAnsi="Verdana" w:cs="Arial"/>
          <w:sz w:val="22"/>
          <w:szCs w:val="22"/>
          <w:lang w:val="en-US"/>
        </w:rPr>
        <w:t>grades</w:t>
      </w:r>
      <w:r w:rsidR="004037E7" w:rsidRPr="00953DDD">
        <w:rPr>
          <w:rFonts w:ascii="Verdana" w:hAnsi="Verdana" w:cs="Arial"/>
          <w:sz w:val="22"/>
          <w:szCs w:val="22"/>
          <w:lang w:val="en-US"/>
        </w:rPr>
        <w:t>.</w:t>
      </w:r>
      <w:proofErr w:type="gramEnd"/>
      <w:r w:rsidR="004037E7" w:rsidRPr="00953DDD">
        <w:rPr>
          <w:rFonts w:ascii="Verdana" w:hAnsi="Verdana" w:cs="Arial"/>
          <w:sz w:val="22"/>
          <w:szCs w:val="22"/>
          <w:lang w:val="en-US"/>
        </w:rPr>
        <w:t xml:space="preserve"> </w:t>
      </w:r>
      <w:proofErr w:type="spellStart"/>
      <w:r>
        <w:rPr>
          <w:rFonts w:ascii="Verdana" w:hAnsi="Verdana" w:cs="Arial"/>
          <w:sz w:val="22"/>
          <w:szCs w:val="22"/>
          <w:lang w:val="en-US"/>
        </w:rPr>
        <w:t>St</w:t>
      </w:r>
      <w:r w:rsidRPr="00953DDD">
        <w:rPr>
          <w:rFonts w:ascii="Verdana" w:hAnsi="Verdana" w:cs="Arial"/>
          <w:sz w:val="22"/>
          <w:szCs w:val="22"/>
          <w:lang w:val="en-US"/>
        </w:rPr>
        <w:t>.</w:t>
      </w:r>
      <w:r>
        <w:rPr>
          <w:rFonts w:ascii="Verdana" w:hAnsi="Verdana" w:cs="Arial"/>
          <w:sz w:val="22"/>
          <w:szCs w:val="22"/>
          <w:lang w:val="en-US"/>
        </w:rPr>
        <w:t>Petersburg</w:t>
      </w:r>
      <w:proofErr w:type="spellEnd"/>
      <w:proofErr w:type="gramStart"/>
      <w:r w:rsidR="004037E7" w:rsidRPr="00953DDD">
        <w:rPr>
          <w:rFonts w:ascii="Verdana" w:hAnsi="Verdana" w:cs="Arial"/>
          <w:sz w:val="22"/>
          <w:szCs w:val="22"/>
          <w:lang w:val="en-US"/>
        </w:rPr>
        <w:t>.-</w:t>
      </w:r>
      <w:proofErr w:type="gramEnd"/>
      <w:r w:rsidR="004037E7" w:rsidRPr="00953DDD">
        <w:rPr>
          <w:rFonts w:ascii="Verdana" w:hAnsi="Verdana" w:cs="Arial"/>
          <w:sz w:val="22"/>
          <w:szCs w:val="22"/>
          <w:lang w:val="en-US"/>
        </w:rPr>
        <w:t xml:space="preserve"> </w:t>
      </w:r>
      <w:proofErr w:type="spellStart"/>
      <w:r>
        <w:rPr>
          <w:rFonts w:ascii="Verdana" w:hAnsi="Verdana" w:cs="Arial"/>
          <w:sz w:val="22"/>
          <w:szCs w:val="22"/>
          <w:lang w:val="en-US"/>
        </w:rPr>
        <w:t>Specialised</w:t>
      </w:r>
      <w:proofErr w:type="spellEnd"/>
      <w:r>
        <w:rPr>
          <w:rFonts w:ascii="Verdana" w:hAnsi="Verdana" w:cs="Arial"/>
          <w:sz w:val="22"/>
          <w:szCs w:val="22"/>
          <w:lang w:val="en-US"/>
        </w:rPr>
        <w:t xml:space="preserve"> literature </w:t>
      </w:r>
      <w:r w:rsidR="004037E7" w:rsidRPr="00B274E8">
        <w:rPr>
          <w:rFonts w:ascii="Verdana" w:hAnsi="Verdana" w:cs="Arial"/>
          <w:sz w:val="22"/>
          <w:szCs w:val="22"/>
        </w:rPr>
        <w:t>Специальная</w:t>
      </w:r>
      <w:r w:rsidR="004037E7" w:rsidRPr="00953DDD">
        <w:rPr>
          <w:rFonts w:ascii="Verdana" w:hAnsi="Verdana" w:cs="Arial"/>
          <w:sz w:val="22"/>
          <w:szCs w:val="22"/>
          <w:lang w:val="en-US"/>
        </w:rPr>
        <w:t xml:space="preserve"> </w:t>
      </w:r>
      <w:r w:rsidR="004037E7" w:rsidRPr="00B274E8">
        <w:rPr>
          <w:rFonts w:ascii="Verdana" w:hAnsi="Verdana" w:cs="Arial"/>
          <w:sz w:val="22"/>
          <w:szCs w:val="22"/>
        </w:rPr>
        <w:t>литература</w:t>
      </w:r>
      <w:r w:rsidR="004037E7" w:rsidRPr="00953DDD">
        <w:rPr>
          <w:rFonts w:ascii="Verdana" w:hAnsi="Verdana" w:cs="Arial"/>
          <w:sz w:val="22"/>
          <w:szCs w:val="22"/>
          <w:lang w:val="en-US"/>
        </w:rPr>
        <w:t xml:space="preserve">. -2000 </w:t>
      </w:r>
    </w:p>
    <w:p w:rsidR="004037E7" w:rsidRPr="00953DDD" w:rsidRDefault="00953DDD" w:rsidP="004037E7">
      <w:pPr>
        <w:pStyle w:val="Default"/>
        <w:rPr>
          <w:rFonts w:ascii="Verdana" w:hAnsi="Verdana" w:cs="Arial"/>
          <w:sz w:val="22"/>
          <w:szCs w:val="22"/>
          <w:lang w:val="en-US"/>
        </w:rPr>
      </w:pPr>
      <w:proofErr w:type="spellStart"/>
      <w:proofErr w:type="gramStart"/>
      <w:r>
        <w:rPr>
          <w:rFonts w:ascii="Verdana" w:hAnsi="Verdana" w:cs="Arial"/>
          <w:i/>
          <w:iCs/>
          <w:sz w:val="22"/>
          <w:szCs w:val="22"/>
          <w:lang w:val="en-US"/>
        </w:rPr>
        <w:t>Tsvetkov</w:t>
      </w:r>
      <w:proofErr w:type="spellEnd"/>
      <w:r w:rsidR="004037E7" w:rsidRPr="00953DDD">
        <w:rPr>
          <w:rFonts w:ascii="Verdana" w:hAnsi="Verdana" w:cs="Arial"/>
          <w:i/>
          <w:iCs/>
          <w:sz w:val="22"/>
          <w:szCs w:val="22"/>
          <w:lang w:val="en-US"/>
        </w:rPr>
        <w:t xml:space="preserve"> </w:t>
      </w:r>
      <w:r>
        <w:rPr>
          <w:rFonts w:ascii="Verdana" w:hAnsi="Verdana" w:cs="Arial"/>
          <w:i/>
          <w:iCs/>
          <w:sz w:val="22"/>
          <w:szCs w:val="22"/>
          <w:lang w:val="en-US"/>
        </w:rPr>
        <w:t>L</w:t>
      </w:r>
      <w:r w:rsidR="004037E7" w:rsidRPr="00953DDD">
        <w:rPr>
          <w:rFonts w:ascii="Verdana" w:hAnsi="Verdana" w:cs="Arial"/>
          <w:i/>
          <w:iCs/>
          <w:sz w:val="22"/>
          <w:szCs w:val="22"/>
          <w:lang w:val="en-US"/>
        </w:rPr>
        <w:t xml:space="preserve">. </w:t>
      </w:r>
      <w:r w:rsidR="004037E7" w:rsidRPr="00B274E8">
        <w:rPr>
          <w:rFonts w:ascii="Verdana" w:hAnsi="Verdana" w:cs="Arial"/>
          <w:i/>
          <w:iCs/>
          <w:sz w:val="22"/>
          <w:szCs w:val="22"/>
        </w:rPr>
        <w:t>А</w:t>
      </w:r>
      <w:r w:rsidR="004037E7" w:rsidRPr="00953DDD">
        <w:rPr>
          <w:rFonts w:ascii="Verdana" w:hAnsi="Verdana" w:cs="Arial"/>
          <w:i/>
          <w:iCs/>
          <w:sz w:val="22"/>
          <w:szCs w:val="22"/>
          <w:lang w:val="en-US"/>
        </w:rPr>
        <w:t xml:space="preserve">. </w:t>
      </w:r>
      <w:r>
        <w:rPr>
          <w:rFonts w:ascii="Verdana" w:hAnsi="Verdana" w:cs="Arial"/>
          <w:i/>
          <w:iCs/>
          <w:sz w:val="22"/>
          <w:szCs w:val="22"/>
          <w:lang w:val="en-US"/>
        </w:rPr>
        <w:t>Organic chemistry</w:t>
      </w:r>
      <w:r w:rsidR="004037E7" w:rsidRPr="00953DDD">
        <w:rPr>
          <w:rFonts w:ascii="Verdana" w:hAnsi="Verdana" w:cs="Arial"/>
          <w:sz w:val="22"/>
          <w:szCs w:val="22"/>
          <w:lang w:val="en-US"/>
        </w:rPr>
        <w:t xml:space="preserve">, 10-11 </w:t>
      </w:r>
      <w:r>
        <w:rPr>
          <w:rFonts w:ascii="Verdana" w:hAnsi="Verdana" w:cs="Arial"/>
          <w:sz w:val="22"/>
          <w:szCs w:val="22"/>
          <w:lang w:val="en-US"/>
        </w:rPr>
        <w:t>grades</w:t>
      </w:r>
      <w:r w:rsidR="004037E7" w:rsidRPr="00953DDD">
        <w:rPr>
          <w:rFonts w:ascii="Verdana" w:hAnsi="Verdana" w:cs="Arial"/>
          <w:sz w:val="22"/>
          <w:szCs w:val="22"/>
          <w:lang w:val="en-US"/>
        </w:rPr>
        <w:t>.</w:t>
      </w:r>
      <w:proofErr w:type="gramEnd"/>
      <w:r w:rsidR="004037E7" w:rsidRPr="00953DDD">
        <w:rPr>
          <w:rFonts w:ascii="Verdana" w:hAnsi="Verdana" w:cs="Arial"/>
          <w:sz w:val="22"/>
          <w:szCs w:val="22"/>
          <w:lang w:val="en-US"/>
        </w:rPr>
        <w:t xml:space="preserve"> – </w:t>
      </w:r>
      <w:proofErr w:type="gramStart"/>
      <w:r w:rsidR="004037E7" w:rsidRPr="00B274E8">
        <w:rPr>
          <w:rFonts w:ascii="Verdana" w:hAnsi="Verdana" w:cs="Arial"/>
          <w:sz w:val="22"/>
          <w:szCs w:val="22"/>
        </w:rPr>
        <w:t>М</w:t>
      </w:r>
      <w:r w:rsidR="004037E7" w:rsidRPr="00953DDD">
        <w:rPr>
          <w:rFonts w:ascii="Verdana" w:hAnsi="Verdana" w:cs="Arial"/>
          <w:sz w:val="22"/>
          <w:szCs w:val="22"/>
          <w:lang w:val="en-US"/>
        </w:rPr>
        <w:t>.,</w:t>
      </w:r>
      <w:proofErr w:type="gramEnd"/>
      <w:r w:rsidR="004037E7" w:rsidRPr="00953DDD">
        <w:rPr>
          <w:rFonts w:ascii="Verdana" w:hAnsi="Verdana" w:cs="Arial"/>
          <w:sz w:val="22"/>
          <w:szCs w:val="22"/>
          <w:lang w:val="en-US"/>
        </w:rPr>
        <w:t xml:space="preserve"> 2003. </w:t>
      </w:r>
    </w:p>
    <w:p w:rsidR="004037E7" w:rsidRPr="00953DDD" w:rsidRDefault="00953DDD" w:rsidP="004037E7">
      <w:pPr>
        <w:pStyle w:val="Default"/>
        <w:rPr>
          <w:rFonts w:ascii="Verdana" w:hAnsi="Verdana" w:cs="Arial"/>
          <w:sz w:val="22"/>
          <w:szCs w:val="22"/>
          <w:lang w:val="en-US"/>
        </w:rPr>
      </w:pPr>
      <w:proofErr w:type="spellStart"/>
      <w:r>
        <w:rPr>
          <w:rFonts w:ascii="Verdana" w:hAnsi="Verdana" w:cs="Arial"/>
          <w:i/>
          <w:iCs/>
          <w:sz w:val="22"/>
          <w:szCs w:val="22"/>
          <w:lang w:val="en-US"/>
        </w:rPr>
        <w:t>Shelinsky</w:t>
      </w:r>
      <w:proofErr w:type="spellEnd"/>
      <w:r>
        <w:rPr>
          <w:rFonts w:ascii="Verdana" w:hAnsi="Verdana" w:cs="Arial"/>
          <w:i/>
          <w:iCs/>
          <w:sz w:val="22"/>
          <w:szCs w:val="22"/>
          <w:lang w:val="en-US"/>
        </w:rPr>
        <w:t xml:space="preserve"> G</w:t>
      </w:r>
      <w:r w:rsidR="004037E7" w:rsidRPr="00953DDD">
        <w:rPr>
          <w:rFonts w:ascii="Verdana" w:hAnsi="Verdana" w:cs="Arial"/>
          <w:i/>
          <w:iCs/>
          <w:sz w:val="22"/>
          <w:szCs w:val="22"/>
          <w:lang w:val="en-US"/>
        </w:rPr>
        <w:t xml:space="preserve">. </w:t>
      </w:r>
      <w:r>
        <w:rPr>
          <w:rFonts w:ascii="Verdana" w:hAnsi="Verdana" w:cs="Arial"/>
          <w:i/>
          <w:iCs/>
          <w:sz w:val="22"/>
          <w:szCs w:val="22"/>
          <w:lang w:val="en-US"/>
        </w:rPr>
        <w:t>I</w:t>
      </w:r>
      <w:r w:rsidR="004037E7" w:rsidRPr="00953DDD">
        <w:rPr>
          <w:rFonts w:ascii="Verdana" w:hAnsi="Verdana" w:cs="Arial"/>
          <w:i/>
          <w:iCs/>
          <w:sz w:val="22"/>
          <w:szCs w:val="22"/>
          <w:lang w:val="en-US"/>
        </w:rPr>
        <w:t xml:space="preserve">. </w:t>
      </w:r>
      <w:r>
        <w:rPr>
          <w:rFonts w:ascii="Verdana" w:hAnsi="Verdana" w:cs="Arial"/>
          <w:i/>
          <w:iCs/>
          <w:sz w:val="22"/>
          <w:szCs w:val="22"/>
          <w:lang w:val="en-US"/>
        </w:rPr>
        <w:t>Chemistry</w:t>
      </w:r>
      <w:r w:rsidR="004037E7" w:rsidRPr="00953DDD">
        <w:rPr>
          <w:rFonts w:ascii="Verdana" w:hAnsi="Verdana" w:cs="Arial"/>
          <w:sz w:val="22"/>
          <w:szCs w:val="22"/>
          <w:lang w:val="en-US"/>
        </w:rPr>
        <w:t>, 8</w:t>
      </w:r>
      <w:r w:rsidRPr="00953DDD">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953DDD">
        <w:rPr>
          <w:rFonts w:ascii="Verdana" w:hAnsi="Verdana" w:cs="Arial"/>
          <w:sz w:val="22"/>
          <w:szCs w:val="22"/>
          <w:lang w:val="en-US"/>
        </w:rPr>
        <w:t xml:space="preserve">. – </w:t>
      </w:r>
      <w:proofErr w:type="spellStart"/>
      <w:r>
        <w:rPr>
          <w:rFonts w:ascii="Verdana" w:hAnsi="Verdana" w:cs="Arial"/>
          <w:sz w:val="22"/>
          <w:szCs w:val="22"/>
          <w:lang w:val="en-US"/>
        </w:rPr>
        <w:t>St.Petersburg</w:t>
      </w:r>
      <w:proofErr w:type="spellEnd"/>
      <w:r w:rsidR="004037E7" w:rsidRPr="00953DDD">
        <w:rPr>
          <w:rFonts w:ascii="Verdana" w:hAnsi="Verdana" w:cs="Arial"/>
          <w:sz w:val="22"/>
          <w:szCs w:val="22"/>
          <w:lang w:val="en-US"/>
        </w:rPr>
        <w:t xml:space="preserve">, 2001. </w:t>
      </w:r>
    </w:p>
    <w:p w:rsidR="004037E7" w:rsidRPr="00953DDD" w:rsidRDefault="00953DDD" w:rsidP="004037E7">
      <w:pPr>
        <w:pStyle w:val="Default"/>
        <w:rPr>
          <w:rFonts w:ascii="Verdana" w:hAnsi="Verdana" w:cs="Arial"/>
          <w:sz w:val="22"/>
          <w:szCs w:val="22"/>
          <w:lang w:val="en-US"/>
        </w:rPr>
      </w:pPr>
      <w:proofErr w:type="spellStart"/>
      <w:r>
        <w:rPr>
          <w:rFonts w:ascii="Verdana" w:hAnsi="Verdana" w:cs="Arial"/>
          <w:i/>
          <w:iCs/>
          <w:sz w:val="22"/>
          <w:szCs w:val="22"/>
          <w:lang w:val="en-US"/>
        </w:rPr>
        <w:t>Shelinsky</w:t>
      </w:r>
      <w:proofErr w:type="spellEnd"/>
      <w:r>
        <w:rPr>
          <w:rFonts w:ascii="Verdana" w:hAnsi="Verdana" w:cs="Arial"/>
          <w:i/>
          <w:iCs/>
          <w:sz w:val="22"/>
          <w:szCs w:val="22"/>
          <w:lang w:val="en-US"/>
        </w:rPr>
        <w:t xml:space="preserve"> G.I.</w:t>
      </w:r>
      <w:r w:rsidR="004037E7" w:rsidRPr="00953DDD">
        <w:rPr>
          <w:rFonts w:ascii="Verdana" w:hAnsi="Verdana" w:cs="Arial"/>
          <w:i/>
          <w:iCs/>
          <w:sz w:val="22"/>
          <w:szCs w:val="22"/>
          <w:lang w:val="en-US"/>
        </w:rPr>
        <w:t xml:space="preserve"> </w:t>
      </w:r>
      <w:r>
        <w:rPr>
          <w:rFonts w:ascii="Verdana" w:hAnsi="Verdana" w:cs="Arial"/>
          <w:i/>
          <w:iCs/>
          <w:sz w:val="22"/>
          <w:szCs w:val="22"/>
          <w:lang w:val="en-US"/>
        </w:rPr>
        <w:t>Chemistry,</w:t>
      </w:r>
      <w:r w:rsidR="004037E7" w:rsidRPr="00953DDD">
        <w:rPr>
          <w:rFonts w:ascii="Verdana" w:hAnsi="Verdana" w:cs="Arial"/>
          <w:sz w:val="22"/>
          <w:szCs w:val="22"/>
          <w:lang w:val="en-US"/>
        </w:rPr>
        <w:t xml:space="preserve"> 9</w:t>
      </w:r>
      <w:r w:rsidRPr="00953DDD">
        <w:rPr>
          <w:rFonts w:ascii="Verdana" w:hAnsi="Verdana" w:cs="Arial"/>
          <w:sz w:val="22"/>
          <w:szCs w:val="22"/>
          <w:vertAlign w:val="superscript"/>
          <w:lang w:val="en-US"/>
        </w:rPr>
        <w:t>th</w:t>
      </w:r>
      <w:r>
        <w:rPr>
          <w:rFonts w:ascii="Verdana" w:hAnsi="Verdana" w:cs="Arial"/>
          <w:sz w:val="22"/>
          <w:szCs w:val="22"/>
          <w:lang w:val="en-US"/>
        </w:rPr>
        <w:t xml:space="preserve"> grade</w:t>
      </w:r>
      <w:r w:rsidR="004037E7" w:rsidRPr="00953DDD">
        <w:rPr>
          <w:rFonts w:ascii="Verdana" w:hAnsi="Verdana" w:cs="Arial"/>
          <w:sz w:val="22"/>
          <w:szCs w:val="22"/>
          <w:lang w:val="en-US"/>
        </w:rPr>
        <w:t xml:space="preserve">. – </w:t>
      </w:r>
      <w:proofErr w:type="spellStart"/>
      <w:r>
        <w:rPr>
          <w:rFonts w:ascii="Verdana" w:hAnsi="Verdana" w:cs="Arial"/>
          <w:sz w:val="22"/>
          <w:szCs w:val="22"/>
          <w:lang w:val="en-US"/>
        </w:rPr>
        <w:t>St.Petersburg</w:t>
      </w:r>
      <w:proofErr w:type="spellEnd"/>
      <w:r w:rsidR="004037E7" w:rsidRPr="00953DDD">
        <w:rPr>
          <w:rFonts w:ascii="Verdana" w:hAnsi="Verdana" w:cs="Arial"/>
          <w:sz w:val="22"/>
          <w:szCs w:val="22"/>
          <w:lang w:val="en-US"/>
        </w:rPr>
        <w:t xml:space="preserve">, 2001. </w:t>
      </w:r>
    </w:p>
    <w:p w:rsidR="00E00E13" w:rsidRPr="00953DDD" w:rsidRDefault="00953DDD" w:rsidP="004037E7">
      <w:pPr>
        <w:rPr>
          <w:rFonts w:ascii="Verdana" w:hAnsi="Verdana" w:cs="Arial"/>
          <w:lang w:val="en-US"/>
        </w:rPr>
      </w:pPr>
      <w:proofErr w:type="spellStart"/>
      <w:r>
        <w:rPr>
          <w:rFonts w:ascii="Verdana" w:hAnsi="Verdana" w:cs="Arial"/>
          <w:i/>
          <w:iCs/>
          <w:lang w:val="en-US"/>
        </w:rPr>
        <w:t>Shelinsky</w:t>
      </w:r>
      <w:proofErr w:type="spellEnd"/>
      <w:r>
        <w:rPr>
          <w:rFonts w:ascii="Verdana" w:hAnsi="Verdana" w:cs="Arial"/>
          <w:i/>
          <w:iCs/>
          <w:lang w:val="en-US"/>
        </w:rPr>
        <w:t xml:space="preserve"> G.I.</w:t>
      </w:r>
      <w:r w:rsidR="004037E7" w:rsidRPr="00953DDD">
        <w:rPr>
          <w:rFonts w:ascii="Verdana" w:hAnsi="Verdana" w:cs="Arial"/>
          <w:i/>
          <w:iCs/>
          <w:lang w:val="en-US"/>
        </w:rPr>
        <w:t xml:space="preserve">, </w:t>
      </w:r>
      <w:proofErr w:type="spellStart"/>
      <w:r>
        <w:rPr>
          <w:rFonts w:ascii="Verdana" w:hAnsi="Verdana" w:cs="Arial"/>
          <w:i/>
          <w:iCs/>
          <w:lang w:val="en-US"/>
        </w:rPr>
        <w:t>Shelinskaya</w:t>
      </w:r>
      <w:proofErr w:type="spellEnd"/>
      <w:r>
        <w:rPr>
          <w:rFonts w:ascii="Verdana" w:hAnsi="Verdana" w:cs="Arial"/>
          <w:i/>
          <w:iCs/>
          <w:lang w:val="en-US"/>
        </w:rPr>
        <w:t xml:space="preserve"> V.V</w:t>
      </w:r>
      <w:r w:rsidR="004037E7" w:rsidRPr="00953DDD">
        <w:rPr>
          <w:rFonts w:ascii="Verdana" w:hAnsi="Verdana" w:cs="Arial"/>
          <w:i/>
          <w:iCs/>
          <w:lang w:val="en-US"/>
        </w:rPr>
        <w:t xml:space="preserve">. </w:t>
      </w:r>
      <w:r>
        <w:rPr>
          <w:rFonts w:ascii="Verdana" w:hAnsi="Verdana" w:cs="Arial"/>
          <w:i/>
          <w:iCs/>
          <w:lang w:val="en-US"/>
        </w:rPr>
        <w:t>Chemistry</w:t>
      </w:r>
      <w:r w:rsidR="004037E7" w:rsidRPr="00953DDD">
        <w:rPr>
          <w:rFonts w:ascii="Verdana" w:hAnsi="Verdana" w:cs="Arial"/>
          <w:lang w:val="en-US"/>
        </w:rPr>
        <w:t xml:space="preserve">, 10 </w:t>
      </w:r>
      <w:proofErr w:type="gramStart"/>
      <w:r>
        <w:rPr>
          <w:rFonts w:ascii="Verdana" w:hAnsi="Verdana" w:cs="Arial"/>
          <w:lang w:val="en-US"/>
        </w:rPr>
        <w:t>grade</w:t>
      </w:r>
      <w:proofErr w:type="gramEnd"/>
      <w:r w:rsidR="004037E7" w:rsidRPr="00953DDD">
        <w:rPr>
          <w:rFonts w:ascii="Verdana" w:hAnsi="Verdana" w:cs="Arial"/>
          <w:lang w:val="en-US"/>
        </w:rPr>
        <w:t xml:space="preserve">. – </w:t>
      </w:r>
      <w:proofErr w:type="spellStart"/>
      <w:r>
        <w:rPr>
          <w:rFonts w:ascii="Verdana" w:hAnsi="Verdana" w:cs="Arial"/>
          <w:lang w:val="en-US"/>
        </w:rPr>
        <w:t>St.Petersburg</w:t>
      </w:r>
      <w:proofErr w:type="spellEnd"/>
      <w:r w:rsidR="004037E7" w:rsidRPr="00953DDD">
        <w:rPr>
          <w:rFonts w:ascii="Verdana" w:hAnsi="Verdana" w:cs="Arial"/>
          <w:lang w:val="en-US"/>
        </w:rPr>
        <w:t>, 1999.</w:t>
      </w:r>
    </w:p>
    <w:p w:rsidR="00B0265C" w:rsidRPr="00953DDD" w:rsidRDefault="00B0265C" w:rsidP="004037E7">
      <w:pPr>
        <w:rPr>
          <w:rFonts w:ascii="Verdana" w:hAnsi="Verdana" w:cs="Arial"/>
          <w:lang w:val="en-US"/>
        </w:rPr>
      </w:pPr>
    </w:p>
    <w:sectPr w:rsidR="00B0265C" w:rsidRPr="00953DDD" w:rsidSect="00B274E8">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E1" w:rsidRDefault="00AD48E1" w:rsidP="00AD48E1">
      <w:pPr>
        <w:spacing w:after="0" w:line="240" w:lineRule="auto"/>
      </w:pPr>
      <w:r>
        <w:separator/>
      </w:r>
    </w:p>
  </w:endnote>
  <w:endnote w:type="continuationSeparator" w:id="0">
    <w:p w:rsidR="00AD48E1" w:rsidRDefault="00AD48E1" w:rsidP="00AD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55843"/>
      <w:docPartObj>
        <w:docPartGallery w:val="Page Numbers (Bottom of Page)"/>
        <w:docPartUnique/>
      </w:docPartObj>
    </w:sdtPr>
    <w:sdtContent>
      <w:p w:rsidR="00AD48E1" w:rsidRPr="00AD48E1" w:rsidRDefault="00AD48E1" w:rsidP="00AD48E1">
        <w:pPr>
          <w:pStyle w:val="a7"/>
          <w:jc w:val="right"/>
        </w:pPr>
        <w:r>
          <w:fldChar w:fldCharType="begin"/>
        </w:r>
        <w:r>
          <w:instrText>PAGE   \* MERGEFORMAT</w:instrText>
        </w:r>
        <w:r>
          <w:fldChar w:fldCharType="separate"/>
        </w:r>
        <w:r w:rsidR="003D765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E1" w:rsidRDefault="00AD48E1" w:rsidP="00AD48E1">
      <w:pPr>
        <w:spacing w:after="0" w:line="240" w:lineRule="auto"/>
      </w:pPr>
      <w:r>
        <w:separator/>
      </w:r>
    </w:p>
  </w:footnote>
  <w:footnote w:type="continuationSeparator" w:id="0">
    <w:p w:rsidR="00AD48E1" w:rsidRDefault="00AD48E1" w:rsidP="00AD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1E80"/>
    <w:multiLevelType w:val="hybridMultilevel"/>
    <w:tmpl w:val="BA528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56"/>
    <w:rsid w:val="00031B56"/>
    <w:rsid w:val="0021484D"/>
    <w:rsid w:val="00226E88"/>
    <w:rsid w:val="00244928"/>
    <w:rsid w:val="003D765D"/>
    <w:rsid w:val="004037E7"/>
    <w:rsid w:val="004D6255"/>
    <w:rsid w:val="005B3841"/>
    <w:rsid w:val="005D24A2"/>
    <w:rsid w:val="00710233"/>
    <w:rsid w:val="00860BA0"/>
    <w:rsid w:val="008A76BA"/>
    <w:rsid w:val="008B11B9"/>
    <w:rsid w:val="009138E6"/>
    <w:rsid w:val="00953DDD"/>
    <w:rsid w:val="00A75BB5"/>
    <w:rsid w:val="00A90478"/>
    <w:rsid w:val="00AD48E1"/>
    <w:rsid w:val="00B0265C"/>
    <w:rsid w:val="00B17990"/>
    <w:rsid w:val="00B274E8"/>
    <w:rsid w:val="00C15CD5"/>
    <w:rsid w:val="00CD3958"/>
    <w:rsid w:val="00D52B56"/>
    <w:rsid w:val="00E00E13"/>
    <w:rsid w:val="00E0175C"/>
    <w:rsid w:val="00E45534"/>
    <w:rsid w:val="00E812CF"/>
    <w:rsid w:val="00E95232"/>
    <w:rsid w:val="00F04FDE"/>
    <w:rsid w:val="00F65AD8"/>
    <w:rsid w:val="00FB1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7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D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255"/>
    <w:pPr>
      <w:ind w:left="720"/>
      <w:contextualSpacing/>
    </w:pPr>
  </w:style>
  <w:style w:type="paragraph" w:styleId="a5">
    <w:name w:val="header"/>
    <w:basedOn w:val="a"/>
    <w:link w:val="a6"/>
    <w:uiPriority w:val="99"/>
    <w:unhideWhenUsed/>
    <w:rsid w:val="00AD48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48E1"/>
  </w:style>
  <w:style w:type="paragraph" w:styleId="a7">
    <w:name w:val="footer"/>
    <w:basedOn w:val="a"/>
    <w:link w:val="a8"/>
    <w:uiPriority w:val="99"/>
    <w:unhideWhenUsed/>
    <w:rsid w:val="00AD48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4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37E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D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255"/>
    <w:pPr>
      <w:ind w:left="720"/>
      <w:contextualSpacing/>
    </w:pPr>
  </w:style>
  <w:style w:type="paragraph" w:styleId="a5">
    <w:name w:val="header"/>
    <w:basedOn w:val="a"/>
    <w:link w:val="a6"/>
    <w:uiPriority w:val="99"/>
    <w:unhideWhenUsed/>
    <w:rsid w:val="00AD48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48E1"/>
  </w:style>
  <w:style w:type="paragraph" w:styleId="a7">
    <w:name w:val="footer"/>
    <w:basedOn w:val="a"/>
    <w:link w:val="a8"/>
    <w:uiPriority w:val="99"/>
    <w:unhideWhenUsed/>
    <w:rsid w:val="00AD48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Irina.Mochalina</dc:creator>
  <cp:lastModifiedBy>Лаврова Евгения Юрьевна</cp:lastModifiedBy>
  <cp:revision>22</cp:revision>
  <cp:lastPrinted>2017-09-20T10:04:00Z</cp:lastPrinted>
  <dcterms:created xsi:type="dcterms:W3CDTF">2014-09-30T08:29:00Z</dcterms:created>
  <dcterms:modified xsi:type="dcterms:W3CDTF">2020-03-13T13:05:00Z</dcterms:modified>
</cp:coreProperties>
</file>