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9DA46" w14:textId="7B69151A" w:rsidR="00FF4661" w:rsidRDefault="00FF4661" w:rsidP="00FF46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33"/>
          <w:szCs w:val="33"/>
        </w:rPr>
      </w:pPr>
      <w:r>
        <w:rPr>
          <w:rFonts w:ascii="Arial" w:hAnsi="Arial" w:cs="Arial"/>
          <w:b/>
          <w:bCs/>
          <w:color w:val="000000"/>
          <w:sz w:val="33"/>
          <w:szCs w:val="33"/>
        </w:rPr>
        <w:t>ПРОГРАММА КОНФЕРЕНЦИИ</w:t>
      </w:r>
    </w:p>
    <w:p w14:paraId="095B89B9" w14:textId="524B79E6" w:rsidR="00BE39A6" w:rsidRDefault="00BE39A6" w:rsidP="00FF46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33"/>
          <w:szCs w:val="33"/>
        </w:rPr>
      </w:pPr>
      <w:r w:rsidRPr="00BE39A6">
        <w:rPr>
          <w:rFonts w:ascii="Arial" w:hAnsi="Arial" w:cs="Arial"/>
          <w:b/>
          <w:bCs/>
          <w:color w:val="000000"/>
          <w:sz w:val="33"/>
          <w:szCs w:val="33"/>
        </w:rPr>
        <w:t>«Гиперпластические процессы женской репродуктивной системы. Сохранение фертильности при онкологических, пограничных и гиперпластических процессах женской репродуктивной системы»</w:t>
      </w:r>
    </w:p>
    <w:p w14:paraId="34904B6A" w14:textId="2CE367D1" w:rsidR="00BE39A6" w:rsidRDefault="00BE39A6" w:rsidP="00FF46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33"/>
          <w:szCs w:val="33"/>
        </w:rPr>
      </w:pPr>
      <w:r>
        <w:rPr>
          <w:rFonts w:ascii="Arial" w:hAnsi="Arial" w:cs="Arial"/>
          <w:b/>
          <w:bCs/>
          <w:color w:val="000000"/>
          <w:sz w:val="33"/>
          <w:szCs w:val="33"/>
        </w:rPr>
        <w:t>18 декабря 2020 г.</w:t>
      </w:r>
    </w:p>
    <w:p w14:paraId="1A7EF058" w14:textId="77777777" w:rsidR="00FF4661" w:rsidRDefault="00FF4661" w:rsidP="00FF46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33"/>
          <w:szCs w:val="33"/>
        </w:rPr>
      </w:pPr>
    </w:p>
    <w:p w14:paraId="17D6E5D9" w14:textId="00CDF38E" w:rsidR="00FF4661" w:rsidRDefault="00FF4661" w:rsidP="00FF46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33"/>
          <w:szCs w:val="33"/>
        </w:rPr>
      </w:pPr>
      <w:r>
        <w:rPr>
          <w:rFonts w:ascii="Arial" w:hAnsi="Arial" w:cs="Arial"/>
          <w:b/>
          <w:bCs/>
          <w:color w:val="000000"/>
          <w:sz w:val="33"/>
          <w:szCs w:val="33"/>
        </w:rPr>
        <w:t>09:00 - 12:00</w:t>
      </w:r>
    </w:p>
    <w:p w14:paraId="2A3C70F4" w14:textId="77777777" w:rsidR="00FF4661" w:rsidRDefault="00FF4661" w:rsidP="00FF46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33"/>
          <w:szCs w:val="33"/>
        </w:rPr>
      </w:pPr>
      <w:r>
        <w:rPr>
          <w:rFonts w:ascii="Arial" w:hAnsi="Arial" w:cs="Arial"/>
          <w:b/>
          <w:bCs/>
          <w:color w:val="000000"/>
          <w:sz w:val="33"/>
          <w:szCs w:val="33"/>
        </w:rPr>
        <w:t>ЖИВАЯ ХИРУРГИЯ: Лапароскопия. Радикальная нервосберегающая гистерэктомия</w:t>
      </w:r>
      <w:r>
        <w:rPr>
          <w:rFonts w:ascii="Arial" w:hAnsi="Arial" w:cs="Arial"/>
          <w:b/>
          <w:bCs/>
          <w:color w:val="000000"/>
          <w:sz w:val="33"/>
          <w:szCs w:val="33"/>
        </w:rPr>
        <w:br/>
        <w:t>( Тип С1)</w:t>
      </w:r>
    </w:p>
    <w:p w14:paraId="2A0E949C" w14:textId="689D184A" w:rsidR="00FF4661" w:rsidRDefault="00FF4661" w:rsidP="00FF46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77777"/>
        </w:rPr>
      </w:pPr>
      <w:r>
        <w:rPr>
          <w:rFonts w:ascii="Arial" w:hAnsi="Arial" w:cs="Arial"/>
          <w:color w:val="777777"/>
        </w:rPr>
        <w:t>Хирург: </w:t>
      </w:r>
      <w:r>
        <w:rPr>
          <w:rStyle w:val="redactor-inline-converted"/>
          <w:rFonts w:ascii="Arial" w:hAnsi="Arial" w:cs="Arial"/>
          <w:b/>
          <w:bCs/>
          <w:color w:val="777777"/>
        </w:rPr>
        <w:t>Берлев Игорь Викторови</w:t>
      </w:r>
      <w:r>
        <w:rPr>
          <w:rStyle w:val="a4"/>
          <w:rFonts w:ascii="Arial" w:hAnsi="Arial" w:cs="Arial"/>
          <w:color w:val="777777"/>
        </w:rPr>
        <w:t>ч</w:t>
      </w:r>
      <w:r>
        <w:rPr>
          <w:rFonts w:ascii="Arial" w:hAnsi="Arial" w:cs="Arial"/>
          <w:color w:val="777777"/>
        </w:rPr>
        <w:br/>
        <w:t>Модератор: </w:t>
      </w:r>
      <w:r>
        <w:rPr>
          <w:rStyle w:val="a4"/>
          <w:rFonts w:ascii="Arial" w:hAnsi="Arial" w:cs="Arial"/>
          <w:color w:val="777777"/>
        </w:rPr>
        <w:t>Урманчеева Адель Федоровна</w:t>
      </w:r>
    </w:p>
    <w:p w14:paraId="2C25F6E7" w14:textId="7D008EC4" w:rsidR="00FF4661" w:rsidRDefault="00FF4661" w:rsidP="00FF46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33"/>
          <w:szCs w:val="33"/>
        </w:rPr>
      </w:pPr>
      <w:r>
        <w:rPr>
          <w:rFonts w:ascii="Arial" w:hAnsi="Arial" w:cs="Arial"/>
          <w:b/>
          <w:bCs/>
          <w:color w:val="000000"/>
          <w:sz w:val="33"/>
          <w:szCs w:val="33"/>
        </w:rPr>
        <w:t>13:00 - 13:10</w:t>
      </w:r>
    </w:p>
    <w:p w14:paraId="477DC0B4" w14:textId="77777777" w:rsidR="00FF4661" w:rsidRDefault="00FF4661" w:rsidP="00FF46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33"/>
          <w:szCs w:val="33"/>
        </w:rPr>
      </w:pPr>
      <w:r>
        <w:rPr>
          <w:rFonts w:ascii="Arial" w:hAnsi="Arial" w:cs="Arial"/>
          <w:b/>
          <w:bCs/>
          <w:color w:val="000000"/>
          <w:sz w:val="33"/>
          <w:szCs w:val="33"/>
        </w:rPr>
        <w:t>ОТКРЫТИЕ: ПРИВЕТСТВЕННОЕ СЛОВО</w:t>
      </w:r>
    </w:p>
    <w:p w14:paraId="6E9611F8" w14:textId="6DB9B096" w:rsidR="00FF4661" w:rsidRDefault="00FF4661" w:rsidP="00FF46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77777"/>
        </w:rPr>
      </w:pPr>
      <w:r>
        <w:rPr>
          <w:rStyle w:val="a4"/>
          <w:rFonts w:ascii="Arial" w:hAnsi="Arial" w:cs="Arial"/>
          <w:color w:val="777777"/>
        </w:rPr>
        <w:t>Берлев Игорь Викторович</w:t>
      </w:r>
      <w:r>
        <w:rPr>
          <w:rFonts w:ascii="Arial" w:hAnsi="Arial" w:cs="Arial"/>
          <w:b/>
          <w:bCs/>
          <w:color w:val="777777"/>
        </w:rPr>
        <w:br/>
      </w:r>
      <w:r>
        <w:rPr>
          <w:rStyle w:val="a4"/>
          <w:rFonts w:ascii="Arial" w:hAnsi="Arial" w:cs="Arial"/>
          <w:color w:val="777777"/>
        </w:rPr>
        <w:t>Урманчеева Адель Федоровна</w:t>
      </w:r>
    </w:p>
    <w:p w14:paraId="32C3EF6A" w14:textId="0B42128A" w:rsidR="00FF4661" w:rsidRDefault="00FF4661" w:rsidP="00FF46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33"/>
          <w:szCs w:val="33"/>
        </w:rPr>
      </w:pPr>
      <w:r>
        <w:rPr>
          <w:rFonts w:ascii="Arial" w:hAnsi="Arial" w:cs="Arial"/>
          <w:b/>
          <w:bCs/>
          <w:color w:val="000000"/>
          <w:sz w:val="33"/>
          <w:szCs w:val="33"/>
        </w:rPr>
        <w:t>13.10 - 13.30</w:t>
      </w:r>
    </w:p>
    <w:p w14:paraId="21C47965" w14:textId="77777777" w:rsidR="00FF4661" w:rsidRDefault="00FF4661" w:rsidP="00FF46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33"/>
          <w:szCs w:val="33"/>
        </w:rPr>
      </w:pPr>
      <w:r>
        <w:rPr>
          <w:rFonts w:ascii="Arial" w:hAnsi="Arial" w:cs="Arial"/>
          <w:b/>
          <w:bCs/>
          <w:color w:val="000000"/>
          <w:sz w:val="33"/>
          <w:szCs w:val="33"/>
        </w:rPr>
        <w:t>Детекция сигнальных лимфатических узлов в хирургии рака шейки матки</w:t>
      </w:r>
    </w:p>
    <w:p w14:paraId="39334FB5" w14:textId="07B8654E" w:rsidR="00FF4661" w:rsidRDefault="00FF4661" w:rsidP="00FF46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77777"/>
        </w:rPr>
      </w:pPr>
      <w:r>
        <w:rPr>
          <w:rStyle w:val="a4"/>
          <w:rFonts w:ascii="Arial" w:hAnsi="Arial" w:cs="Arial"/>
          <w:color w:val="777777"/>
        </w:rPr>
        <w:t>Берлев Игорь Викторович</w:t>
      </w:r>
      <w:r>
        <w:rPr>
          <w:rFonts w:ascii="Arial" w:hAnsi="Arial" w:cs="Arial"/>
          <w:color w:val="777777"/>
        </w:rPr>
        <w:t>, Россия</w:t>
      </w:r>
    </w:p>
    <w:p w14:paraId="1B04C4EE" w14:textId="2B7C542C" w:rsidR="00FF4661" w:rsidRDefault="00FF4661" w:rsidP="00FF46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33"/>
          <w:szCs w:val="33"/>
        </w:rPr>
      </w:pPr>
      <w:r>
        <w:rPr>
          <w:rFonts w:ascii="Arial" w:hAnsi="Arial" w:cs="Arial"/>
          <w:b/>
          <w:bCs/>
          <w:color w:val="000000"/>
          <w:sz w:val="33"/>
          <w:szCs w:val="33"/>
        </w:rPr>
        <w:t>13.30 - 14.00</w:t>
      </w:r>
    </w:p>
    <w:p w14:paraId="2103A652" w14:textId="77777777" w:rsidR="00FF4661" w:rsidRDefault="00FF4661" w:rsidP="00FF46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33"/>
          <w:szCs w:val="33"/>
        </w:rPr>
      </w:pPr>
      <w:r>
        <w:rPr>
          <w:rFonts w:ascii="Arial" w:hAnsi="Arial" w:cs="Arial"/>
          <w:b/>
          <w:bCs/>
          <w:color w:val="000000"/>
          <w:sz w:val="33"/>
          <w:szCs w:val="33"/>
        </w:rPr>
        <w:t>Органосохраняющее лечение инвазивного рака шейки матки</w:t>
      </w:r>
    </w:p>
    <w:p w14:paraId="23C22ED0" w14:textId="481309B9" w:rsidR="00FF4661" w:rsidRDefault="00FF4661" w:rsidP="00FF46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77777"/>
        </w:rPr>
      </w:pPr>
      <w:r>
        <w:rPr>
          <w:rStyle w:val="a4"/>
          <w:rFonts w:ascii="Arial" w:hAnsi="Arial" w:cs="Arial"/>
          <w:color w:val="777777"/>
        </w:rPr>
        <w:t>Шевчук Алексей Сергеевич</w:t>
      </w:r>
      <w:r>
        <w:rPr>
          <w:rFonts w:ascii="Arial" w:hAnsi="Arial" w:cs="Arial"/>
          <w:color w:val="777777"/>
        </w:rPr>
        <w:t>, Россия</w:t>
      </w:r>
    </w:p>
    <w:p w14:paraId="4F27CC71" w14:textId="552F7459" w:rsidR="00FF4661" w:rsidRDefault="00FF4661" w:rsidP="00FF46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33"/>
          <w:szCs w:val="33"/>
        </w:rPr>
      </w:pPr>
      <w:r>
        <w:rPr>
          <w:rFonts w:ascii="Arial" w:hAnsi="Arial" w:cs="Arial"/>
          <w:b/>
          <w:bCs/>
          <w:color w:val="000000"/>
          <w:sz w:val="33"/>
          <w:szCs w:val="33"/>
        </w:rPr>
        <w:t>14.00 - 14.30</w:t>
      </w:r>
    </w:p>
    <w:p w14:paraId="44DAD801" w14:textId="77777777" w:rsidR="00FF4661" w:rsidRDefault="00FF4661" w:rsidP="00FF46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33"/>
          <w:szCs w:val="33"/>
        </w:rPr>
      </w:pPr>
      <w:r>
        <w:rPr>
          <w:rFonts w:ascii="Arial" w:hAnsi="Arial" w:cs="Arial"/>
          <w:b/>
          <w:bCs/>
          <w:color w:val="000000"/>
          <w:sz w:val="33"/>
          <w:szCs w:val="33"/>
        </w:rPr>
        <w:t>Эволюция органосохраняющего лечения рака тела матки</w:t>
      </w:r>
    </w:p>
    <w:p w14:paraId="4F6E98B4" w14:textId="1D68D461" w:rsidR="00FF4661" w:rsidRDefault="00FF4661" w:rsidP="00FF46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77777"/>
        </w:rPr>
      </w:pPr>
      <w:r>
        <w:rPr>
          <w:rStyle w:val="a4"/>
          <w:rFonts w:ascii="Arial" w:hAnsi="Arial" w:cs="Arial"/>
          <w:color w:val="777777"/>
        </w:rPr>
        <w:t>Ульрих Елена Александровна</w:t>
      </w:r>
      <w:r>
        <w:rPr>
          <w:rFonts w:ascii="Arial" w:hAnsi="Arial" w:cs="Arial"/>
          <w:color w:val="777777"/>
        </w:rPr>
        <w:t>, Россия</w:t>
      </w:r>
    </w:p>
    <w:p w14:paraId="3A97168F" w14:textId="51493F58" w:rsidR="00FF4661" w:rsidRDefault="00FF4661" w:rsidP="00FF46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33"/>
          <w:szCs w:val="33"/>
        </w:rPr>
      </w:pPr>
      <w:r>
        <w:rPr>
          <w:rFonts w:ascii="Arial" w:hAnsi="Arial" w:cs="Arial"/>
          <w:b/>
          <w:bCs/>
          <w:color w:val="000000"/>
          <w:sz w:val="33"/>
          <w:szCs w:val="33"/>
        </w:rPr>
        <w:t>14.30 - 15.00</w:t>
      </w:r>
    </w:p>
    <w:p w14:paraId="6390355F" w14:textId="77777777" w:rsidR="00FF4661" w:rsidRDefault="00FF4661" w:rsidP="00FF46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33"/>
          <w:szCs w:val="33"/>
        </w:rPr>
      </w:pPr>
      <w:r>
        <w:rPr>
          <w:rFonts w:ascii="Arial" w:hAnsi="Arial" w:cs="Arial"/>
          <w:b/>
          <w:bCs/>
          <w:color w:val="000000"/>
          <w:sz w:val="33"/>
          <w:szCs w:val="33"/>
        </w:rPr>
        <w:t>Современные возможности медикаментозной терапии генитального эндометриоз</w:t>
      </w:r>
    </w:p>
    <w:p w14:paraId="38F0E7E1" w14:textId="59A83C5E" w:rsidR="00FF4661" w:rsidRDefault="00FF4661" w:rsidP="00FF46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77777"/>
        </w:rPr>
      </w:pPr>
      <w:r>
        <w:rPr>
          <w:rStyle w:val="a4"/>
          <w:rFonts w:ascii="Arial" w:hAnsi="Arial" w:cs="Arial"/>
          <w:color w:val="777777"/>
        </w:rPr>
        <w:t>Ярмолинская Мария Игоревна</w:t>
      </w:r>
      <w:r>
        <w:rPr>
          <w:rFonts w:ascii="Arial" w:hAnsi="Arial" w:cs="Arial"/>
          <w:color w:val="777777"/>
        </w:rPr>
        <w:t>, Россия</w:t>
      </w:r>
    </w:p>
    <w:p w14:paraId="13FF2157" w14:textId="4419681F" w:rsidR="00FF4661" w:rsidRDefault="00FF4661" w:rsidP="00FF46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33"/>
          <w:szCs w:val="33"/>
        </w:rPr>
      </w:pPr>
      <w:r>
        <w:rPr>
          <w:rFonts w:ascii="Arial" w:hAnsi="Arial" w:cs="Arial"/>
          <w:b/>
          <w:bCs/>
          <w:color w:val="000000"/>
          <w:sz w:val="33"/>
          <w:szCs w:val="33"/>
        </w:rPr>
        <w:t>15.00 - 15.30</w:t>
      </w:r>
    </w:p>
    <w:p w14:paraId="3DAEB297" w14:textId="77777777" w:rsidR="00FF4661" w:rsidRDefault="00FF4661" w:rsidP="00FF46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33"/>
          <w:szCs w:val="33"/>
        </w:rPr>
      </w:pPr>
      <w:r>
        <w:rPr>
          <w:rFonts w:ascii="Arial" w:hAnsi="Arial" w:cs="Arial"/>
          <w:b/>
          <w:bCs/>
          <w:color w:val="000000"/>
          <w:sz w:val="33"/>
          <w:szCs w:val="33"/>
        </w:rPr>
        <w:t>Органосохраняющее лечение гинекологического рака </w:t>
      </w:r>
    </w:p>
    <w:p w14:paraId="7206163B" w14:textId="1DBC53D7" w:rsidR="00FF4661" w:rsidRDefault="00FF4661" w:rsidP="00FF4661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777777"/>
        </w:rPr>
      </w:pPr>
      <w:r>
        <w:rPr>
          <w:rStyle w:val="a4"/>
          <w:rFonts w:ascii="Arial" w:hAnsi="Arial" w:cs="Arial"/>
          <w:color w:val="777777"/>
        </w:rPr>
        <w:t>Урманчеева Адель Федоровна</w:t>
      </w:r>
    </w:p>
    <w:p w14:paraId="5CE92C21" w14:textId="77777777" w:rsidR="00FF4661" w:rsidRDefault="00FF4661" w:rsidP="00FF46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77777"/>
        </w:rPr>
      </w:pPr>
    </w:p>
    <w:p w14:paraId="6E8FCB4B" w14:textId="77777777" w:rsidR="00FF4661" w:rsidRDefault="00FF4661" w:rsidP="00FF46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33"/>
          <w:szCs w:val="33"/>
        </w:rPr>
      </w:pPr>
      <w:r>
        <w:rPr>
          <w:rFonts w:ascii="Arial" w:hAnsi="Arial" w:cs="Arial"/>
          <w:b/>
          <w:bCs/>
          <w:color w:val="000000"/>
          <w:sz w:val="33"/>
          <w:szCs w:val="33"/>
        </w:rPr>
        <w:t>ДИСКУССИЯ</w:t>
      </w:r>
    </w:p>
    <w:p w14:paraId="36F62602" w14:textId="77777777" w:rsidR="00932220" w:rsidRDefault="00932220"/>
    <w:sectPr w:rsidR="00932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661"/>
    <w:rsid w:val="00932220"/>
    <w:rsid w:val="00BE39A6"/>
    <w:rsid w:val="00FF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EDF7B"/>
  <w15:chartTrackingRefBased/>
  <w15:docId w15:val="{058C626D-76A7-4D00-A31A-D078FA5E3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4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4661"/>
    <w:rPr>
      <w:b/>
      <w:bCs/>
    </w:rPr>
  </w:style>
  <w:style w:type="character" w:customStyle="1" w:styleId="redactor-inline-converted">
    <w:name w:val="redactor-inline-converted"/>
    <w:basedOn w:val="a0"/>
    <w:rsid w:val="00FF4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3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7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186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366140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15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01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852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207503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296220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40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2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15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2125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04901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18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84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76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9800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273881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796577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06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6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0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8725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8313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94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051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978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500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107000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629805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94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1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9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173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7338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23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131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307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328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601942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266257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31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1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3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20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029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0074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50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48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061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8876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227603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1357616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53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44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0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152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52686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09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206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06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9673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286166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1910849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9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0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75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8944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059216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541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496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4463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228047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148141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07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7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7454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5733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2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07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472284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Kulagina</dc:creator>
  <cp:keywords/>
  <dc:description/>
  <cp:lastModifiedBy>Natalia Kulagina</cp:lastModifiedBy>
  <cp:revision>2</cp:revision>
  <dcterms:created xsi:type="dcterms:W3CDTF">2020-12-21T14:33:00Z</dcterms:created>
  <dcterms:modified xsi:type="dcterms:W3CDTF">2020-12-21T20:40:00Z</dcterms:modified>
</cp:coreProperties>
</file>