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FE" w:rsidRPr="00504584" w:rsidRDefault="00504584">
      <w:pPr>
        <w:rPr>
          <w:b/>
          <w:bCs/>
        </w:rPr>
      </w:pPr>
      <w:r w:rsidRPr="00504584">
        <w:rPr>
          <w:b/>
          <w:bCs/>
        </w:rPr>
        <w:t xml:space="preserve">Голованова Наталья </w:t>
      </w:r>
      <w:proofErr w:type="spellStart"/>
      <w:r w:rsidRPr="00504584">
        <w:rPr>
          <w:b/>
          <w:bCs/>
        </w:rPr>
        <w:t>Эриковна</w:t>
      </w:r>
      <w:proofErr w:type="spellEnd"/>
    </w:p>
    <w:p w:rsidR="00504584" w:rsidRDefault="00504584">
      <w:r>
        <w:rPr>
          <w:noProof/>
        </w:rPr>
        <w:drawing>
          <wp:inline distT="0" distB="0" distL="0" distR="0">
            <wp:extent cx="1981200" cy="265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23" cy="26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84" w:rsidRPr="00504584" w:rsidRDefault="00504584" w:rsidP="00291E1D">
      <w:pPr>
        <w:spacing w:after="0" w:line="276" w:lineRule="auto"/>
        <w:rPr>
          <w:rFonts w:ascii="Calibri" w:eastAsia="Calibri" w:hAnsi="Calibri" w:cs="Times New Roman"/>
        </w:rPr>
      </w:pPr>
      <w:r w:rsidRPr="00504584">
        <w:rPr>
          <w:rFonts w:ascii="Calibri" w:eastAsia="Calibri" w:hAnsi="Calibri" w:cs="Times New Roman"/>
          <w:b/>
          <w:bCs/>
        </w:rPr>
        <w:t>Занимаемая должность</w:t>
      </w:r>
      <w:r w:rsidRPr="00504584">
        <w:rPr>
          <w:rFonts w:ascii="Calibri" w:eastAsia="Calibri" w:hAnsi="Calibri" w:cs="Times New Roman"/>
        </w:rPr>
        <w:t> — доцент кафедры биологической и общей химии.</w:t>
      </w:r>
      <w:r w:rsidRPr="00504584">
        <w:rPr>
          <w:rFonts w:ascii="Calibri" w:eastAsia="Calibri" w:hAnsi="Calibri" w:cs="Times New Roman"/>
        </w:rPr>
        <w:br/>
      </w:r>
      <w:r w:rsidRPr="00504584">
        <w:rPr>
          <w:rFonts w:ascii="Calibri" w:eastAsia="Calibri" w:hAnsi="Calibri" w:cs="Times New Roman"/>
          <w:b/>
          <w:bCs/>
        </w:rPr>
        <w:t>Ученая степень</w:t>
      </w:r>
      <w:r w:rsidRPr="00504584">
        <w:rPr>
          <w:rFonts w:ascii="Calibri" w:eastAsia="Calibri" w:hAnsi="Calibri" w:cs="Times New Roman"/>
        </w:rPr>
        <w:t xml:space="preserve"> — кандидат </w:t>
      </w:r>
      <w:r>
        <w:rPr>
          <w:rFonts w:ascii="Calibri" w:eastAsia="Calibri" w:hAnsi="Calibri" w:cs="Times New Roman"/>
        </w:rPr>
        <w:t xml:space="preserve">биологических </w:t>
      </w:r>
      <w:r w:rsidRPr="00504584">
        <w:rPr>
          <w:rFonts w:ascii="Calibri" w:eastAsia="Calibri" w:hAnsi="Calibri" w:cs="Times New Roman"/>
        </w:rPr>
        <w:t>наук (</w:t>
      </w:r>
      <w:r>
        <w:rPr>
          <w:rFonts w:ascii="Calibri" w:eastAsia="Calibri" w:hAnsi="Calibri" w:cs="Times New Roman"/>
        </w:rPr>
        <w:t>1993</w:t>
      </w:r>
      <w:r w:rsidRPr="00504584">
        <w:rPr>
          <w:rFonts w:ascii="Calibri" w:eastAsia="Calibri" w:hAnsi="Calibri" w:cs="Times New Roman"/>
        </w:rPr>
        <w:t xml:space="preserve">) по специальности </w:t>
      </w:r>
      <w:r>
        <w:rPr>
          <w:rFonts w:ascii="Calibri" w:eastAsia="Calibri" w:hAnsi="Calibri" w:cs="Times New Roman"/>
        </w:rPr>
        <w:t>0</w:t>
      </w:r>
      <w:r w:rsidRPr="00504584">
        <w:rPr>
          <w:rFonts w:ascii="Calibri" w:eastAsia="Calibri" w:hAnsi="Calibri" w:cs="Times New Roman"/>
        </w:rPr>
        <w:t>3.0</w:t>
      </w:r>
      <w:r w:rsidR="00F36072">
        <w:rPr>
          <w:rFonts w:ascii="Calibri" w:eastAsia="Calibri" w:hAnsi="Calibri" w:cs="Times New Roman"/>
        </w:rPr>
        <w:t>1</w:t>
      </w:r>
      <w:r w:rsidRPr="00504584">
        <w:rPr>
          <w:rFonts w:ascii="Calibri" w:eastAsia="Calibri" w:hAnsi="Calibri" w:cs="Times New Roman"/>
        </w:rPr>
        <w:t>.0</w:t>
      </w:r>
      <w:r w:rsidR="00B64A7E">
        <w:rPr>
          <w:rFonts w:ascii="Calibri" w:eastAsia="Calibri" w:hAnsi="Calibri" w:cs="Times New Roman"/>
        </w:rPr>
        <w:t>4 - Биохимия</w:t>
      </w:r>
      <w:r w:rsidRPr="00504584">
        <w:rPr>
          <w:rFonts w:ascii="Calibri" w:eastAsia="Calibri" w:hAnsi="Calibri" w:cs="Times New Roman"/>
        </w:rPr>
        <w:t>.</w:t>
      </w:r>
      <w:r w:rsidRPr="00504584">
        <w:rPr>
          <w:rFonts w:ascii="Calibri" w:eastAsia="Calibri" w:hAnsi="Calibri" w:cs="Times New Roman"/>
        </w:rPr>
        <w:br/>
      </w:r>
      <w:r w:rsidRPr="00504584">
        <w:rPr>
          <w:rFonts w:ascii="Calibri" w:eastAsia="Calibri" w:hAnsi="Calibri" w:cs="Times New Roman"/>
          <w:b/>
          <w:bCs/>
        </w:rPr>
        <w:t>Ученое звание</w:t>
      </w:r>
      <w:r w:rsidRPr="00504584">
        <w:rPr>
          <w:rFonts w:ascii="Calibri" w:eastAsia="Calibri" w:hAnsi="Calibri" w:cs="Times New Roman"/>
        </w:rPr>
        <w:t> — доцент (20</w:t>
      </w:r>
      <w:r w:rsidR="00F36072">
        <w:rPr>
          <w:rFonts w:ascii="Calibri" w:eastAsia="Calibri" w:hAnsi="Calibri" w:cs="Times New Roman"/>
        </w:rPr>
        <w:t>0</w:t>
      </w:r>
      <w:r w:rsidRPr="00504584">
        <w:rPr>
          <w:rFonts w:ascii="Calibri" w:eastAsia="Calibri" w:hAnsi="Calibri" w:cs="Times New Roman"/>
        </w:rPr>
        <w:t>3).</w:t>
      </w:r>
      <w:r w:rsidRPr="00504584">
        <w:rPr>
          <w:rFonts w:ascii="Calibri" w:eastAsia="Calibri" w:hAnsi="Calibri" w:cs="Times New Roman"/>
        </w:rPr>
        <w:br/>
      </w:r>
      <w:r w:rsidRPr="00504584">
        <w:rPr>
          <w:rFonts w:ascii="Calibri" w:eastAsia="Calibri" w:hAnsi="Calibri" w:cs="Times New Roman"/>
          <w:b/>
          <w:bCs/>
        </w:rPr>
        <w:t>Направление подготовки.</w:t>
      </w:r>
      <w:r w:rsidRPr="00504584">
        <w:rPr>
          <w:rFonts w:ascii="Calibri" w:eastAsia="Calibri" w:hAnsi="Calibri" w:cs="Times New Roman"/>
        </w:rPr>
        <w:t> </w:t>
      </w:r>
      <w:r w:rsidR="00F36072">
        <w:rPr>
          <w:rFonts w:ascii="Calibri" w:eastAsia="Calibri" w:hAnsi="Calibri" w:cs="Times New Roman"/>
        </w:rPr>
        <w:t>В</w:t>
      </w:r>
      <w:r w:rsidRPr="00504584">
        <w:rPr>
          <w:rFonts w:ascii="Calibri" w:eastAsia="Calibri" w:hAnsi="Calibri" w:cs="Times New Roman"/>
        </w:rPr>
        <w:t xml:space="preserve"> </w:t>
      </w:r>
      <w:r w:rsidR="00F36072">
        <w:rPr>
          <w:rFonts w:ascii="Calibri" w:eastAsia="Calibri" w:hAnsi="Calibri" w:cs="Times New Roman"/>
        </w:rPr>
        <w:t>1988</w:t>
      </w:r>
      <w:r w:rsidRPr="00504584">
        <w:rPr>
          <w:rFonts w:ascii="Calibri" w:eastAsia="Calibri" w:hAnsi="Calibri" w:cs="Times New Roman"/>
        </w:rPr>
        <w:t xml:space="preserve"> году </w:t>
      </w:r>
      <w:r w:rsidR="00F36072">
        <w:rPr>
          <w:rFonts w:ascii="Calibri" w:eastAsia="Calibri" w:hAnsi="Calibri" w:cs="Times New Roman"/>
        </w:rPr>
        <w:t>окончила Ленинградский государственный университет им. А.А. Жданова (ныне СПбГУ)</w:t>
      </w:r>
      <w:r w:rsidRPr="00504584">
        <w:rPr>
          <w:rFonts w:ascii="Calibri" w:eastAsia="Calibri" w:hAnsi="Calibri" w:cs="Times New Roman"/>
        </w:rPr>
        <w:t xml:space="preserve"> </w:t>
      </w:r>
      <w:r w:rsidR="00F36072">
        <w:rPr>
          <w:rFonts w:ascii="Calibri" w:eastAsia="Calibri" w:hAnsi="Calibri" w:cs="Times New Roman"/>
        </w:rPr>
        <w:t xml:space="preserve">по специальности «Биология» </w:t>
      </w:r>
      <w:r w:rsidRPr="00504584">
        <w:rPr>
          <w:rFonts w:ascii="Calibri" w:eastAsia="Calibri" w:hAnsi="Calibri" w:cs="Times New Roman"/>
        </w:rPr>
        <w:t>с квалификацией «биолог</w:t>
      </w:r>
      <w:r w:rsidR="00F36072">
        <w:rPr>
          <w:rFonts w:ascii="Calibri" w:eastAsia="Calibri" w:hAnsi="Calibri" w:cs="Times New Roman"/>
        </w:rPr>
        <w:t>-био</w:t>
      </w:r>
      <w:r w:rsidRPr="00504584">
        <w:rPr>
          <w:rFonts w:ascii="Calibri" w:eastAsia="Calibri" w:hAnsi="Calibri" w:cs="Times New Roman"/>
        </w:rPr>
        <w:t>хими</w:t>
      </w:r>
      <w:r w:rsidR="00F36072">
        <w:rPr>
          <w:rFonts w:ascii="Calibri" w:eastAsia="Calibri" w:hAnsi="Calibri" w:cs="Times New Roman"/>
        </w:rPr>
        <w:t>к</w:t>
      </w:r>
      <w:r w:rsidRPr="00504584">
        <w:rPr>
          <w:rFonts w:ascii="Calibri" w:eastAsia="Calibri" w:hAnsi="Calibri" w:cs="Times New Roman"/>
        </w:rPr>
        <w:t xml:space="preserve">».  </w:t>
      </w:r>
      <w:r w:rsidR="00F36072">
        <w:rPr>
          <w:rFonts w:ascii="Calibri" w:eastAsia="Calibri" w:hAnsi="Calibri" w:cs="Times New Roman"/>
        </w:rPr>
        <w:t>В 1989 году поступила</w:t>
      </w:r>
      <w:r w:rsidRPr="00504584">
        <w:rPr>
          <w:rFonts w:ascii="Calibri" w:eastAsia="Calibri" w:hAnsi="Calibri" w:cs="Times New Roman"/>
        </w:rPr>
        <w:t xml:space="preserve"> в очную аспирантуру по специальности </w:t>
      </w:r>
      <w:r w:rsidR="00F36072">
        <w:rPr>
          <w:rFonts w:ascii="Calibri" w:eastAsia="Calibri" w:hAnsi="Calibri" w:cs="Times New Roman"/>
        </w:rPr>
        <w:t>0</w:t>
      </w:r>
      <w:r w:rsidRPr="00504584">
        <w:rPr>
          <w:rFonts w:ascii="Calibri" w:eastAsia="Calibri" w:hAnsi="Calibri" w:cs="Times New Roman"/>
        </w:rPr>
        <w:t>3.0</w:t>
      </w:r>
      <w:r w:rsidR="004E7B6B">
        <w:rPr>
          <w:rFonts w:ascii="Calibri" w:eastAsia="Calibri" w:hAnsi="Calibri" w:cs="Times New Roman"/>
        </w:rPr>
        <w:t>0</w:t>
      </w:r>
      <w:r w:rsidRPr="00504584">
        <w:rPr>
          <w:rFonts w:ascii="Calibri" w:eastAsia="Calibri" w:hAnsi="Calibri" w:cs="Times New Roman"/>
        </w:rPr>
        <w:t>.0</w:t>
      </w:r>
      <w:r w:rsidR="00F36072">
        <w:rPr>
          <w:rFonts w:ascii="Calibri" w:eastAsia="Calibri" w:hAnsi="Calibri" w:cs="Times New Roman"/>
        </w:rPr>
        <w:t xml:space="preserve">4 на кафедру биологической </w:t>
      </w:r>
      <w:r w:rsidR="00B84A24">
        <w:rPr>
          <w:rFonts w:ascii="Calibri" w:eastAsia="Calibri" w:hAnsi="Calibri" w:cs="Times New Roman"/>
        </w:rPr>
        <w:t>х</w:t>
      </w:r>
      <w:r w:rsidR="00F36072">
        <w:rPr>
          <w:rFonts w:ascii="Calibri" w:eastAsia="Calibri" w:hAnsi="Calibri" w:cs="Times New Roman"/>
        </w:rPr>
        <w:t xml:space="preserve">имии </w:t>
      </w:r>
      <w:r w:rsidR="00B84A24">
        <w:rPr>
          <w:rFonts w:ascii="Calibri" w:eastAsia="Calibri" w:hAnsi="Calibri" w:cs="Times New Roman"/>
        </w:rPr>
        <w:t>ЛСГМИ (ныне СЗГМУ им. И.И. Мечникова)</w:t>
      </w:r>
      <w:r w:rsidRPr="00504584">
        <w:rPr>
          <w:rFonts w:ascii="Calibri" w:eastAsia="Calibri" w:hAnsi="Calibri" w:cs="Times New Roman"/>
        </w:rPr>
        <w:t xml:space="preserve">. В </w:t>
      </w:r>
      <w:r w:rsidR="00B84A24">
        <w:rPr>
          <w:rFonts w:ascii="Calibri" w:eastAsia="Calibri" w:hAnsi="Calibri" w:cs="Times New Roman"/>
        </w:rPr>
        <w:t>1993</w:t>
      </w:r>
      <w:r w:rsidRPr="00504584">
        <w:rPr>
          <w:rFonts w:ascii="Calibri" w:eastAsia="Calibri" w:hAnsi="Calibri" w:cs="Times New Roman"/>
        </w:rPr>
        <w:t xml:space="preserve"> году защитила кандидатскую диссертацию по теме «</w:t>
      </w:r>
      <w:r w:rsidR="00B84A24">
        <w:rPr>
          <w:rFonts w:ascii="Calibri" w:eastAsia="Calibri" w:hAnsi="Calibri" w:cs="Times New Roman"/>
        </w:rPr>
        <w:t xml:space="preserve">Влияние некоторых токсических </w:t>
      </w:r>
      <w:proofErr w:type="spellStart"/>
      <w:r w:rsidR="00B84A24">
        <w:rPr>
          <w:rFonts w:ascii="Calibri" w:eastAsia="Calibri" w:hAnsi="Calibri" w:cs="Times New Roman"/>
        </w:rPr>
        <w:t>тиосоединений</w:t>
      </w:r>
      <w:proofErr w:type="spellEnd"/>
      <w:r w:rsidR="00B84A24">
        <w:rPr>
          <w:rFonts w:ascii="Calibri" w:eastAsia="Calibri" w:hAnsi="Calibri" w:cs="Times New Roman"/>
        </w:rPr>
        <w:t xml:space="preserve"> на активность глутатион-</w:t>
      </w:r>
      <w:r w:rsidR="00B84A24">
        <w:rPr>
          <w:rFonts w:ascii="Calibri" w:eastAsia="Calibri" w:hAnsi="Calibri" w:cs="Times New Roman"/>
          <w:lang w:val="en-US"/>
        </w:rPr>
        <w:t>S</w:t>
      </w:r>
      <w:r w:rsidR="00B84A24">
        <w:rPr>
          <w:rFonts w:ascii="Calibri" w:eastAsia="Calibri" w:hAnsi="Calibri" w:cs="Times New Roman"/>
        </w:rPr>
        <w:t>-</w:t>
      </w:r>
      <w:proofErr w:type="spellStart"/>
      <w:r w:rsidR="00B84A24">
        <w:rPr>
          <w:rFonts w:ascii="Calibri" w:eastAsia="Calibri" w:hAnsi="Calibri" w:cs="Times New Roman"/>
        </w:rPr>
        <w:t>трансфераз</w:t>
      </w:r>
      <w:proofErr w:type="spellEnd"/>
      <w:r w:rsidR="00B84A24">
        <w:rPr>
          <w:rFonts w:ascii="Calibri" w:eastAsia="Calibri" w:hAnsi="Calibri" w:cs="Times New Roman"/>
        </w:rPr>
        <w:t xml:space="preserve"> печени и эритроцитов крыс</w:t>
      </w:r>
      <w:r w:rsidRPr="00504584">
        <w:rPr>
          <w:rFonts w:ascii="Calibri" w:eastAsia="Calibri" w:hAnsi="Calibri" w:cs="Times New Roman"/>
        </w:rPr>
        <w:t>»</w:t>
      </w:r>
      <w:r w:rsidR="00B84A24">
        <w:rPr>
          <w:rFonts w:ascii="Calibri" w:eastAsia="Calibri" w:hAnsi="Calibri" w:cs="Times New Roman"/>
        </w:rPr>
        <w:t>,</w:t>
      </w:r>
      <w:r w:rsidRPr="00504584">
        <w:rPr>
          <w:rFonts w:ascii="Calibri" w:eastAsia="Calibri" w:hAnsi="Calibri" w:cs="Times New Roman"/>
        </w:rPr>
        <w:t xml:space="preserve"> научны</w:t>
      </w:r>
      <w:r w:rsidR="00B84A24">
        <w:rPr>
          <w:rFonts w:ascii="Calibri" w:eastAsia="Calibri" w:hAnsi="Calibri" w:cs="Times New Roman"/>
        </w:rPr>
        <w:t>й</w:t>
      </w:r>
      <w:r w:rsidRPr="00504584">
        <w:rPr>
          <w:rFonts w:ascii="Calibri" w:eastAsia="Calibri" w:hAnsi="Calibri" w:cs="Times New Roman"/>
        </w:rPr>
        <w:t xml:space="preserve"> руковод</w:t>
      </w:r>
      <w:r w:rsidR="00B84A24">
        <w:rPr>
          <w:rFonts w:ascii="Calibri" w:eastAsia="Calibri" w:hAnsi="Calibri" w:cs="Times New Roman"/>
        </w:rPr>
        <w:t>итель</w:t>
      </w:r>
      <w:r w:rsidRPr="00504584">
        <w:rPr>
          <w:rFonts w:ascii="Calibri" w:eastAsia="Calibri" w:hAnsi="Calibri" w:cs="Times New Roman"/>
        </w:rPr>
        <w:t xml:space="preserve"> профессор, доктор </w:t>
      </w:r>
      <w:r w:rsidR="00B84A24">
        <w:rPr>
          <w:rFonts w:ascii="Calibri" w:eastAsia="Calibri" w:hAnsi="Calibri" w:cs="Times New Roman"/>
        </w:rPr>
        <w:t>химических</w:t>
      </w:r>
      <w:r w:rsidRPr="00504584">
        <w:rPr>
          <w:rFonts w:ascii="Calibri" w:eastAsia="Calibri" w:hAnsi="Calibri" w:cs="Times New Roman"/>
        </w:rPr>
        <w:t xml:space="preserve"> наук</w:t>
      </w:r>
      <w:r w:rsidR="00B84A24">
        <w:rPr>
          <w:rFonts w:ascii="Calibri" w:eastAsia="Calibri" w:hAnsi="Calibri" w:cs="Times New Roman"/>
        </w:rPr>
        <w:t xml:space="preserve"> </w:t>
      </w:r>
      <w:proofErr w:type="spellStart"/>
      <w:r w:rsidR="00B84A24">
        <w:rPr>
          <w:rFonts w:ascii="Calibri" w:eastAsia="Calibri" w:hAnsi="Calibri" w:cs="Times New Roman"/>
        </w:rPr>
        <w:t>Дадали</w:t>
      </w:r>
      <w:proofErr w:type="spellEnd"/>
      <w:r w:rsidR="00B84A24">
        <w:rPr>
          <w:rFonts w:ascii="Calibri" w:eastAsia="Calibri" w:hAnsi="Calibri" w:cs="Times New Roman"/>
        </w:rPr>
        <w:t xml:space="preserve"> Владимир Абдуллаевич</w:t>
      </w:r>
      <w:r w:rsidRPr="00504584">
        <w:rPr>
          <w:rFonts w:ascii="Calibri" w:eastAsia="Calibri" w:hAnsi="Calibri" w:cs="Times New Roman"/>
        </w:rPr>
        <w:t xml:space="preserve">. </w:t>
      </w:r>
      <w:r w:rsidRPr="00504584">
        <w:rPr>
          <w:rFonts w:ascii="Calibri" w:eastAsia="Calibri" w:hAnsi="Calibri" w:cs="Times New Roman"/>
        </w:rPr>
        <w:br/>
        <w:t xml:space="preserve">Работает на кафедре </w:t>
      </w:r>
      <w:r w:rsidR="00291E1D">
        <w:rPr>
          <w:rFonts w:ascii="Calibri" w:eastAsia="Calibri" w:hAnsi="Calibri" w:cs="Times New Roman"/>
        </w:rPr>
        <w:t xml:space="preserve">(ЛСГМИ, </w:t>
      </w:r>
      <w:proofErr w:type="spellStart"/>
      <w:r w:rsidR="00291E1D">
        <w:rPr>
          <w:rFonts w:ascii="Calibri" w:eastAsia="Calibri" w:hAnsi="Calibri" w:cs="Times New Roman"/>
        </w:rPr>
        <w:t>СПбГМА</w:t>
      </w:r>
      <w:proofErr w:type="spellEnd"/>
      <w:r w:rsidR="00291E1D">
        <w:rPr>
          <w:rFonts w:ascii="Calibri" w:eastAsia="Calibri" w:hAnsi="Calibri" w:cs="Times New Roman"/>
        </w:rPr>
        <w:t xml:space="preserve">, СЗГМУ им. И.И. </w:t>
      </w:r>
      <w:bookmarkStart w:id="0" w:name="_GoBack"/>
      <w:bookmarkEnd w:id="0"/>
      <w:r w:rsidR="00291E1D">
        <w:rPr>
          <w:rFonts w:ascii="Calibri" w:eastAsia="Calibri" w:hAnsi="Calibri" w:cs="Times New Roman"/>
        </w:rPr>
        <w:t xml:space="preserve">Мечникова) </w:t>
      </w:r>
      <w:r w:rsidRPr="00504584">
        <w:rPr>
          <w:rFonts w:ascii="Calibri" w:eastAsia="Calibri" w:hAnsi="Calibri" w:cs="Times New Roman"/>
        </w:rPr>
        <w:t xml:space="preserve">с </w:t>
      </w:r>
      <w:r w:rsidR="00B84A24">
        <w:rPr>
          <w:rFonts w:ascii="Calibri" w:eastAsia="Calibri" w:hAnsi="Calibri" w:cs="Times New Roman"/>
        </w:rPr>
        <w:t>198</w:t>
      </w:r>
      <w:r w:rsidRPr="00504584">
        <w:rPr>
          <w:rFonts w:ascii="Calibri" w:eastAsia="Calibri" w:hAnsi="Calibri" w:cs="Times New Roman"/>
        </w:rPr>
        <w:t>8 года.</w:t>
      </w:r>
    </w:p>
    <w:p w:rsidR="004E7B6B" w:rsidRDefault="00504584" w:rsidP="00291E1D">
      <w:pPr>
        <w:spacing w:after="0" w:line="240" w:lineRule="auto"/>
        <w:rPr>
          <w:rFonts w:ascii="Calibri" w:eastAsia="Calibri" w:hAnsi="Calibri" w:cs="Times New Roman"/>
          <w:bCs/>
        </w:rPr>
      </w:pPr>
      <w:r w:rsidRPr="00504584">
        <w:rPr>
          <w:rFonts w:ascii="Calibri" w:eastAsia="Calibri" w:hAnsi="Calibri" w:cs="Times New Roman"/>
          <w:b/>
          <w:bCs/>
        </w:rPr>
        <w:t>Стаж работы по специальности</w:t>
      </w:r>
      <w:r w:rsidRPr="00504584">
        <w:rPr>
          <w:rFonts w:ascii="Calibri" w:eastAsia="Calibri" w:hAnsi="Calibri" w:cs="Times New Roman"/>
        </w:rPr>
        <w:t xml:space="preserve"> — </w:t>
      </w:r>
      <w:r w:rsidR="00B64A7E">
        <w:rPr>
          <w:rFonts w:ascii="Calibri" w:eastAsia="Calibri" w:hAnsi="Calibri" w:cs="Times New Roman"/>
        </w:rPr>
        <w:t>30</w:t>
      </w:r>
      <w:r w:rsidRPr="00504584">
        <w:rPr>
          <w:rFonts w:ascii="Calibri" w:eastAsia="Calibri" w:hAnsi="Calibri" w:cs="Times New Roman"/>
        </w:rPr>
        <w:t xml:space="preserve"> лет. </w:t>
      </w:r>
      <w:r w:rsidRPr="00504584">
        <w:rPr>
          <w:rFonts w:ascii="Calibri" w:eastAsia="Calibri" w:hAnsi="Calibri" w:cs="Times New Roman"/>
        </w:rPr>
        <w:br/>
      </w:r>
      <w:r w:rsidRPr="00504584">
        <w:rPr>
          <w:rFonts w:ascii="Calibri" w:eastAsia="Calibri" w:hAnsi="Calibri" w:cs="Times New Roman"/>
          <w:b/>
          <w:bCs/>
        </w:rPr>
        <w:t>Преподаваемые дисциплины </w:t>
      </w:r>
      <w:r w:rsidRPr="00504584">
        <w:rPr>
          <w:rFonts w:ascii="Calibri" w:eastAsia="Calibri" w:hAnsi="Calibri" w:cs="Times New Roman"/>
        </w:rPr>
        <w:t>–</w:t>
      </w:r>
      <w:r w:rsidRPr="00504584">
        <w:rPr>
          <w:rFonts w:ascii="Helvetica" w:eastAsia="Calibri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Pr="00504584">
        <w:rPr>
          <w:rFonts w:ascii="Calibri" w:eastAsia="Calibri" w:hAnsi="Calibri" w:cs="Times New Roman"/>
          <w:bCs/>
        </w:rPr>
        <w:t xml:space="preserve">курс </w:t>
      </w:r>
      <w:r w:rsidR="004E7B6B">
        <w:rPr>
          <w:rFonts w:ascii="Calibri" w:eastAsia="Calibri" w:hAnsi="Calibri" w:cs="Times New Roman"/>
          <w:bCs/>
        </w:rPr>
        <w:t>биохимии.</w:t>
      </w:r>
    </w:p>
    <w:p w:rsidR="00504584" w:rsidRDefault="00504584" w:rsidP="00291E1D">
      <w:pPr>
        <w:spacing w:after="0" w:line="240" w:lineRule="auto"/>
        <w:rPr>
          <w:rFonts w:ascii="Calibri" w:eastAsia="Calibri" w:hAnsi="Calibri" w:cs="Times New Roman"/>
        </w:rPr>
      </w:pPr>
      <w:r w:rsidRPr="00504584">
        <w:rPr>
          <w:rFonts w:ascii="Calibri" w:eastAsia="Calibri" w:hAnsi="Calibri" w:cs="Times New Roman"/>
          <w:b/>
          <w:bCs/>
        </w:rPr>
        <w:t>Профессиональные интересы</w:t>
      </w:r>
      <w:r w:rsidR="004E7B6B">
        <w:rPr>
          <w:rFonts w:ascii="Calibri" w:eastAsia="Calibri" w:hAnsi="Calibri" w:cs="Times New Roman"/>
          <w:bCs/>
        </w:rPr>
        <w:t xml:space="preserve"> </w:t>
      </w:r>
      <w:r w:rsidR="004E7B6B">
        <w:rPr>
          <w:rFonts w:ascii="Calibri" w:eastAsia="Calibri" w:hAnsi="Calibri" w:cs="Times New Roman"/>
        </w:rPr>
        <w:t>–</w:t>
      </w:r>
      <w:r w:rsidRPr="00504584">
        <w:rPr>
          <w:rFonts w:ascii="Calibri" w:eastAsia="Calibri" w:hAnsi="Calibri" w:cs="Times New Roman"/>
        </w:rPr>
        <w:t xml:space="preserve"> </w:t>
      </w:r>
      <w:r w:rsidR="004E7B6B">
        <w:rPr>
          <w:rFonts w:ascii="Calibri" w:eastAsia="Calibri" w:hAnsi="Calibri" w:cs="Times New Roman"/>
        </w:rPr>
        <w:t>биохимия, молекулярная биология, клиническая биохимия.</w:t>
      </w:r>
    </w:p>
    <w:p w:rsidR="004E7B6B" w:rsidRPr="004E7B6B" w:rsidRDefault="004E7B6B" w:rsidP="00291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6B">
        <w:rPr>
          <w:rFonts w:ascii="Calibri" w:eastAsia="Calibri" w:hAnsi="Calibri" w:cs="Times New Roman"/>
          <w:b/>
          <w:bCs/>
        </w:rPr>
        <w:t>К</w:t>
      </w:r>
      <w:r w:rsidRPr="004E7B6B">
        <w:rPr>
          <w:rFonts w:ascii="Calibri" w:eastAsia="Calibri" w:hAnsi="Calibri" w:cs="Times New Roman"/>
          <w:b/>
          <w:bCs/>
        </w:rPr>
        <w:t>урсы</w:t>
      </w:r>
      <w:r w:rsidRPr="004E7B6B">
        <w:rPr>
          <w:rFonts w:ascii="Calibri" w:eastAsia="Calibri" w:hAnsi="Calibri" w:cs="Times New Roman"/>
        </w:rPr>
        <w:t> </w:t>
      </w:r>
      <w:r w:rsidRPr="004E7B6B">
        <w:rPr>
          <w:rFonts w:ascii="Calibri" w:eastAsia="Calibri" w:hAnsi="Calibri" w:cs="Times New Roman"/>
          <w:b/>
          <w:bCs/>
        </w:rPr>
        <w:t>повышения квалификации</w:t>
      </w:r>
      <w:r w:rsidRPr="004E7B6B">
        <w:rPr>
          <w:rFonts w:ascii="Calibri" w:eastAsia="Calibri" w:hAnsi="Calibri" w:cs="Times New Roman"/>
        </w:rPr>
        <w:t> по программам:</w:t>
      </w:r>
      <w:r w:rsidRPr="004E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9BB" w:rsidRDefault="007E49BB" w:rsidP="00291E1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Pr="007E49BB">
        <w:rPr>
          <w:rFonts w:ascii="Calibri" w:eastAsia="Calibri" w:hAnsi="Calibri" w:cs="Times New Roman"/>
        </w:rPr>
        <w:t>ДПО «Федеральные государственные образовательные стандарты и их учебно-методическое сопровождение» (11.02-13.03.2019) при ФГБОУ ВО СЗГМУ им. И.И. Мечникова (</w:t>
      </w:r>
      <w:r>
        <w:rPr>
          <w:rFonts w:ascii="Calibri" w:eastAsia="Calibri" w:hAnsi="Calibri" w:cs="Times New Roman"/>
        </w:rPr>
        <w:t>№</w:t>
      </w:r>
      <w:r w:rsidRPr="007E49BB">
        <w:rPr>
          <w:rFonts w:ascii="Calibri" w:eastAsia="Calibri" w:hAnsi="Calibri" w:cs="Times New Roman"/>
        </w:rPr>
        <w:t xml:space="preserve"> 017819 0135459)</w:t>
      </w:r>
    </w:p>
    <w:p w:rsidR="007E49BB" w:rsidRPr="007E49BB" w:rsidRDefault="007E49BB" w:rsidP="00291E1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Pr="007E49BB">
        <w:rPr>
          <w:rFonts w:eastAsia="Calibri" w:cstheme="minorHAnsi"/>
        </w:rPr>
        <w:t>Семинар BRUKER «Колебательная спектроскопия – эффективные методы анализа физических систем и химических соединений», 15.05.2018, при</w:t>
      </w:r>
      <w:r w:rsidRPr="007E49BB">
        <w:rPr>
          <w:rFonts w:eastAsia="Calibri" w:cstheme="minorHAnsi"/>
          <w:color w:val="000000"/>
          <w:shd w:val="clear" w:color="auto" w:fill="FFFFFF"/>
        </w:rPr>
        <w:t xml:space="preserve"> «</w:t>
      </w:r>
      <w:r w:rsidRPr="007E49BB">
        <w:rPr>
          <w:rFonts w:eastAsia="Calibri" w:cstheme="minorHAnsi"/>
        </w:rPr>
        <w:t>СПб Академический университет — научно-образовательный центр нанотехнологий РАН»</w:t>
      </w:r>
    </w:p>
    <w:p w:rsidR="007E49BB" w:rsidRPr="007E49BB" w:rsidRDefault="007E49BB" w:rsidP="00291E1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3. </w:t>
      </w:r>
      <w:r w:rsidRPr="007E49BB">
        <w:rPr>
          <w:rFonts w:eastAsia="Calibri" w:cstheme="minorHAnsi"/>
        </w:rPr>
        <w:t>Повышение квалификации по программе ДПО «Информационные технологии в работе ЛПУ: изучение специальных задач» (25.12-30.12.2017) при ФГБОУ ВО СЗГМУ им. И.И. Мечникова (</w:t>
      </w:r>
      <w:r>
        <w:rPr>
          <w:rFonts w:eastAsia="Calibri" w:cstheme="minorHAnsi"/>
        </w:rPr>
        <w:t>№</w:t>
      </w:r>
      <w:r w:rsidRPr="007E49BB">
        <w:rPr>
          <w:rFonts w:eastAsia="Calibri" w:cstheme="minorHAnsi"/>
        </w:rPr>
        <w:t xml:space="preserve"> 017819 0094486)</w:t>
      </w:r>
    </w:p>
    <w:p w:rsidR="007E49BB" w:rsidRPr="007E49BB" w:rsidRDefault="007E49BB" w:rsidP="00291E1D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4. </w:t>
      </w:r>
      <w:r w:rsidRPr="007E49BB">
        <w:rPr>
          <w:rFonts w:eastAsia="Calibri" w:cstheme="minorHAnsi"/>
        </w:rPr>
        <w:t>Повышение квалификации по программе ДПО «Биохимия» (30.01-04.02.2017) при ФГБОУВО «</w:t>
      </w:r>
      <w:proofErr w:type="spellStart"/>
      <w:r w:rsidRPr="007E49BB">
        <w:rPr>
          <w:rFonts w:eastAsia="Calibri" w:cstheme="minorHAnsi"/>
        </w:rPr>
        <w:t>СПбГПМУ</w:t>
      </w:r>
      <w:proofErr w:type="spellEnd"/>
      <w:r w:rsidRPr="007E49BB">
        <w:rPr>
          <w:rFonts w:eastAsia="Calibri" w:cstheme="minorHAnsi"/>
        </w:rPr>
        <w:t>» МЗРФ (</w:t>
      </w:r>
      <w:r>
        <w:rPr>
          <w:rFonts w:eastAsia="Calibri" w:cstheme="minorHAnsi"/>
        </w:rPr>
        <w:t>№</w:t>
      </w:r>
      <w:r w:rsidRPr="007E49BB">
        <w:rPr>
          <w:rFonts w:eastAsia="Calibri" w:cstheme="minorHAnsi"/>
        </w:rPr>
        <w:t xml:space="preserve"> 017819 0094486) </w:t>
      </w:r>
    </w:p>
    <w:p w:rsidR="007E49BB" w:rsidRPr="007E49BB" w:rsidRDefault="007E49BB" w:rsidP="00291E1D">
      <w:pPr>
        <w:spacing w:after="0" w:line="240" w:lineRule="auto"/>
        <w:jc w:val="both"/>
        <w:rPr>
          <w:rFonts w:eastAsia="Calibri" w:cstheme="minorHAnsi"/>
        </w:rPr>
      </w:pPr>
      <w:r w:rsidRPr="007E49BB">
        <w:rPr>
          <w:rFonts w:eastAsia="Calibri" w:cstheme="minorHAnsi"/>
        </w:rPr>
        <w:t>5. Семинар eLIBRARY.RU и CLARIVATE ANALYTICS «Современная научная коммуникация. Новые возможности для российских ученых», 6.12.2016, при СПбГУ</w:t>
      </w:r>
    </w:p>
    <w:p w:rsidR="00291E1D" w:rsidRDefault="007E49BB" w:rsidP="00291E1D">
      <w:pPr>
        <w:spacing w:after="0" w:line="240" w:lineRule="auto"/>
        <w:jc w:val="both"/>
        <w:rPr>
          <w:rFonts w:eastAsia="Calibri" w:cstheme="minorHAnsi"/>
        </w:rPr>
      </w:pPr>
      <w:r w:rsidRPr="007E49BB">
        <w:rPr>
          <w:rFonts w:eastAsia="Calibri" w:cstheme="minorHAnsi"/>
        </w:rPr>
        <w:t>6. Повышение квалификации по программе «Английский язык в профессиональных сферах» (модуль В1, 14.05.2015-27.05.2016) при ФГБОУ ВО СПбГУ (</w:t>
      </w:r>
      <w:r>
        <w:rPr>
          <w:rFonts w:eastAsia="Calibri" w:cstheme="minorHAnsi"/>
        </w:rPr>
        <w:t>№</w:t>
      </w:r>
      <w:r w:rsidRPr="007E49BB">
        <w:rPr>
          <w:rFonts w:eastAsia="Calibri" w:cstheme="minorHAnsi"/>
        </w:rPr>
        <w:t xml:space="preserve"> 27 0159079)</w:t>
      </w:r>
    </w:p>
    <w:p w:rsidR="007E49BB" w:rsidRPr="007E49BB" w:rsidRDefault="007E49BB" w:rsidP="00291E1D">
      <w:pPr>
        <w:spacing w:after="0" w:line="240" w:lineRule="auto"/>
        <w:jc w:val="both"/>
        <w:rPr>
          <w:rFonts w:eastAsia="Calibri" w:cstheme="minorHAnsi"/>
        </w:rPr>
      </w:pPr>
      <w:r w:rsidRPr="007E49BB">
        <w:rPr>
          <w:rFonts w:eastAsia="Calibri" w:cstheme="minorHAnsi"/>
        </w:rPr>
        <w:t xml:space="preserve"> </w:t>
      </w:r>
    </w:p>
    <w:p w:rsidR="004824A8" w:rsidRDefault="004824A8" w:rsidP="00291E1D">
      <w:pPr>
        <w:spacing w:after="0" w:line="240" w:lineRule="auto"/>
        <w:contextualSpacing/>
        <w:jc w:val="both"/>
        <w:rPr>
          <w:rFonts w:eastAsia="Calibri" w:cstheme="minorHAnsi"/>
          <w:bCs/>
          <w:color w:val="000000"/>
        </w:rPr>
      </w:pPr>
      <w:r w:rsidRPr="004824A8">
        <w:rPr>
          <w:rFonts w:ascii="Calibri" w:eastAsia="Calibri" w:hAnsi="Calibri" w:cs="Times New Roman"/>
          <w:b/>
          <w:bCs/>
        </w:rPr>
        <w:t>Общее количество опубликованных работ</w:t>
      </w:r>
      <w:r w:rsidRPr="004824A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824A8">
        <w:rPr>
          <w:rFonts w:eastAsia="Calibri" w:cstheme="minorHAnsi"/>
          <w:bCs/>
        </w:rPr>
        <w:t xml:space="preserve">73 из них 25 учебно-методических. </w:t>
      </w:r>
      <w:r w:rsidRPr="004824A8">
        <w:rPr>
          <w:rFonts w:eastAsia="Calibri" w:cstheme="minorHAnsi"/>
          <w:bCs/>
        </w:rPr>
        <w:t xml:space="preserve">Индекс </w:t>
      </w:r>
      <w:proofErr w:type="spellStart"/>
      <w:r w:rsidRPr="004824A8">
        <w:rPr>
          <w:rFonts w:eastAsia="Calibri" w:cstheme="minorHAnsi"/>
          <w:bCs/>
        </w:rPr>
        <w:t>Хирша</w:t>
      </w:r>
      <w:proofErr w:type="spellEnd"/>
      <w:r w:rsidRPr="004824A8">
        <w:rPr>
          <w:rFonts w:eastAsia="Calibri" w:cstheme="minorHAnsi"/>
          <w:bCs/>
        </w:rPr>
        <w:t xml:space="preserve"> (</w:t>
      </w:r>
      <w:r w:rsidRPr="004824A8">
        <w:rPr>
          <w:rFonts w:eastAsia="Calibri" w:cstheme="minorHAnsi"/>
          <w:bCs/>
          <w:color w:val="000000"/>
          <w:lang w:val="en-US"/>
        </w:rPr>
        <w:t>Scopus</w:t>
      </w:r>
      <w:r w:rsidRPr="004824A8">
        <w:rPr>
          <w:rFonts w:eastAsia="Calibri" w:cstheme="minorHAnsi"/>
          <w:bCs/>
          <w:color w:val="000000"/>
        </w:rPr>
        <w:t>)</w:t>
      </w:r>
      <w:r w:rsidRPr="004824A8">
        <w:rPr>
          <w:rFonts w:eastAsia="Calibri" w:cstheme="minorHAnsi"/>
          <w:bCs/>
        </w:rPr>
        <w:t>–1;</w:t>
      </w:r>
      <w:r w:rsidRPr="00645241">
        <w:rPr>
          <w:rFonts w:eastAsia="Calibri" w:cstheme="minorHAnsi"/>
          <w:bCs/>
        </w:rPr>
        <w:t xml:space="preserve"> </w:t>
      </w:r>
      <w:r w:rsidRPr="004824A8">
        <w:rPr>
          <w:rFonts w:eastAsia="Calibri" w:cstheme="minorHAnsi"/>
          <w:bCs/>
          <w:color w:val="000000"/>
          <w:lang w:eastAsia="ru-RU"/>
        </w:rPr>
        <w:t>(</w:t>
      </w:r>
      <w:r w:rsidRPr="004824A8">
        <w:rPr>
          <w:rFonts w:eastAsia="Calibri" w:cstheme="minorHAnsi"/>
          <w:bCs/>
          <w:lang w:val="en-US"/>
        </w:rPr>
        <w:t>Web</w:t>
      </w:r>
      <w:r w:rsidRPr="004824A8">
        <w:rPr>
          <w:rFonts w:eastAsia="Calibri" w:cstheme="minorHAnsi"/>
          <w:bCs/>
        </w:rPr>
        <w:t xml:space="preserve"> </w:t>
      </w:r>
      <w:r w:rsidRPr="004824A8">
        <w:rPr>
          <w:rFonts w:eastAsia="Calibri" w:cstheme="minorHAnsi"/>
          <w:bCs/>
          <w:lang w:val="en-US"/>
        </w:rPr>
        <w:t>of</w:t>
      </w:r>
      <w:r w:rsidRPr="004824A8">
        <w:rPr>
          <w:rFonts w:eastAsia="Calibri" w:cstheme="minorHAnsi"/>
          <w:bCs/>
        </w:rPr>
        <w:t xml:space="preserve"> </w:t>
      </w:r>
      <w:r w:rsidRPr="004824A8">
        <w:rPr>
          <w:rFonts w:eastAsia="Calibri" w:cstheme="minorHAnsi"/>
          <w:bCs/>
          <w:lang w:val="en-US"/>
        </w:rPr>
        <w:t>Science</w:t>
      </w:r>
      <w:r w:rsidRPr="004824A8">
        <w:rPr>
          <w:rFonts w:eastAsia="Calibri" w:cstheme="minorHAnsi"/>
          <w:bCs/>
        </w:rPr>
        <w:t xml:space="preserve"> </w:t>
      </w:r>
      <w:r w:rsidRPr="004824A8">
        <w:rPr>
          <w:rFonts w:eastAsia="Calibri" w:cstheme="minorHAnsi"/>
          <w:bCs/>
          <w:lang w:val="en-US"/>
        </w:rPr>
        <w:t>Core</w:t>
      </w:r>
      <w:r w:rsidRPr="004824A8">
        <w:rPr>
          <w:rFonts w:eastAsia="Calibri" w:cstheme="minorHAnsi"/>
          <w:bCs/>
        </w:rPr>
        <w:t xml:space="preserve"> </w:t>
      </w:r>
      <w:r w:rsidRPr="004824A8">
        <w:rPr>
          <w:rFonts w:eastAsia="Calibri" w:cstheme="minorHAnsi"/>
          <w:bCs/>
          <w:lang w:val="en-US"/>
        </w:rPr>
        <w:t>Collection</w:t>
      </w:r>
      <w:r w:rsidRPr="004824A8">
        <w:rPr>
          <w:rFonts w:eastAsia="Calibri" w:cstheme="minorHAnsi"/>
          <w:bCs/>
        </w:rPr>
        <w:t>)</w:t>
      </w:r>
      <w:r w:rsidRPr="004824A8">
        <w:rPr>
          <w:rFonts w:eastAsia="Calibri" w:cstheme="minorHAnsi"/>
          <w:bCs/>
          <w:color w:val="000000"/>
        </w:rPr>
        <w:t>– 1;</w:t>
      </w:r>
      <w:r w:rsidRPr="00645241">
        <w:rPr>
          <w:rFonts w:eastAsia="Calibri" w:cstheme="minorHAnsi"/>
          <w:bCs/>
          <w:color w:val="000000"/>
        </w:rPr>
        <w:t xml:space="preserve"> </w:t>
      </w:r>
      <w:r w:rsidRPr="004824A8">
        <w:rPr>
          <w:rFonts w:eastAsia="Calibri" w:cstheme="minorHAnsi"/>
          <w:bCs/>
          <w:color w:val="000000"/>
        </w:rPr>
        <w:t>(РИНЦ) – 2</w:t>
      </w:r>
      <w:r w:rsidRPr="00645241">
        <w:rPr>
          <w:rFonts w:eastAsia="Calibri" w:cstheme="minorHAnsi"/>
          <w:bCs/>
          <w:color w:val="000000"/>
        </w:rPr>
        <w:t>.</w:t>
      </w:r>
    </w:p>
    <w:p w:rsidR="00291E1D" w:rsidRPr="00645241" w:rsidRDefault="00291E1D" w:rsidP="00291E1D">
      <w:pPr>
        <w:spacing w:after="0" w:line="240" w:lineRule="auto"/>
        <w:contextualSpacing/>
        <w:jc w:val="both"/>
        <w:rPr>
          <w:rFonts w:eastAsia="Calibri" w:cstheme="minorHAnsi"/>
          <w:bCs/>
          <w:color w:val="000000"/>
        </w:rPr>
      </w:pPr>
    </w:p>
    <w:p w:rsidR="00C7711D" w:rsidRPr="00291E1D" w:rsidRDefault="00C7711D" w:rsidP="00BB561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18"/>
          <w:szCs w:val="18"/>
          <w:lang w:val="en-US"/>
        </w:rPr>
      </w:pPr>
      <w:r w:rsidRPr="00291E1D">
        <w:rPr>
          <w:rFonts w:cstheme="minorHAnsi"/>
          <w:sz w:val="18"/>
          <w:szCs w:val="18"/>
        </w:rPr>
        <w:lastRenderedPageBreak/>
        <w:t xml:space="preserve">Деркач К.В., </w:t>
      </w:r>
      <w:proofErr w:type="spellStart"/>
      <w:r w:rsidRPr="00291E1D">
        <w:rPr>
          <w:rFonts w:cstheme="minorHAnsi"/>
          <w:sz w:val="18"/>
          <w:szCs w:val="18"/>
        </w:rPr>
        <w:t>Бахтюков</w:t>
      </w:r>
      <w:proofErr w:type="spellEnd"/>
      <w:r w:rsidRPr="00291E1D">
        <w:rPr>
          <w:rFonts w:cstheme="minorHAnsi"/>
          <w:sz w:val="18"/>
          <w:szCs w:val="18"/>
        </w:rPr>
        <w:t xml:space="preserve"> А.А., Дарьин Д.В., </w:t>
      </w:r>
      <w:r w:rsidR="00645241" w:rsidRPr="00291E1D">
        <w:rPr>
          <w:rFonts w:cstheme="minorHAnsi"/>
          <w:sz w:val="18"/>
          <w:szCs w:val="18"/>
        </w:rPr>
        <w:t xml:space="preserve">Голованова Н.Э., </w:t>
      </w:r>
      <w:r w:rsidRPr="00291E1D">
        <w:rPr>
          <w:rFonts w:cstheme="minorHAnsi"/>
          <w:sz w:val="18"/>
          <w:szCs w:val="18"/>
        </w:rPr>
        <w:t xml:space="preserve">Шпаков А.О. Новые </w:t>
      </w:r>
      <w:proofErr w:type="spellStart"/>
      <w:r w:rsidRPr="00291E1D">
        <w:rPr>
          <w:rFonts w:cstheme="minorHAnsi"/>
          <w:sz w:val="18"/>
          <w:szCs w:val="18"/>
        </w:rPr>
        <w:t>тиенопиримидиновые</w:t>
      </w:r>
      <w:proofErr w:type="spellEnd"/>
      <w:r w:rsidRPr="00291E1D">
        <w:rPr>
          <w:rFonts w:cstheme="minorHAnsi"/>
          <w:sz w:val="18"/>
          <w:szCs w:val="18"/>
        </w:rPr>
        <w:t xml:space="preserve"> производные с активностью полных и инверсионных агонистов рецепторов </w:t>
      </w:r>
      <w:proofErr w:type="spellStart"/>
      <w:r w:rsidRPr="00291E1D">
        <w:rPr>
          <w:rFonts w:cstheme="minorHAnsi"/>
          <w:sz w:val="18"/>
          <w:szCs w:val="18"/>
        </w:rPr>
        <w:t>лютеинизирующего</w:t>
      </w:r>
      <w:proofErr w:type="spellEnd"/>
      <w:r w:rsidRPr="00291E1D">
        <w:rPr>
          <w:rFonts w:cstheme="minorHAnsi"/>
          <w:sz w:val="18"/>
          <w:szCs w:val="18"/>
        </w:rPr>
        <w:t xml:space="preserve"> гормона. Журнал эволюционной биохимии и физиологии. </w:t>
      </w:r>
      <w:r w:rsidRPr="00291E1D">
        <w:rPr>
          <w:rFonts w:cstheme="minorHAnsi"/>
          <w:sz w:val="18"/>
          <w:szCs w:val="18"/>
          <w:lang w:val="en-US"/>
        </w:rPr>
        <w:t>2019</w:t>
      </w:r>
      <w:r w:rsidR="00645241" w:rsidRPr="00291E1D">
        <w:rPr>
          <w:rFonts w:cstheme="minorHAnsi"/>
          <w:sz w:val="18"/>
          <w:szCs w:val="18"/>
          <w:lang w:val="en-US"/>
        </w:rPr>
        <w:t>,</w:t>
      </w:r>
      <w:r w:rsidRPr="00291E1D">
        <w:rPr>
          <w:rFonts w:cstheme="minorHAnsi"/>
          <w:sz w:val="18"/>
          <w:szCs w:val="18"/>
          <w:lang w:val="en-US"/>
        </w:rPr>
        <w:t xml:space="preserve"> 55</w:t>
      </w:r>
      <w:r w:rsidR="00645241" w:rsidRPr="00291E1D">
        <w:rPr>
          <w:rFonts w:cstheme="minorHAnsi"/>
          <w:sz w:val="18"/>
          <w:szCs w:val="18"/>
          <w:lang w:val="en-US"/>
        </w:rPr>
        <w:t xml:space="preserve"> (5):</w:t>
      </w:r>
      <w:r w:rsidRPr="00291E1D">
        <w:rPr>
          <w:rFonts w:cstheme="minorHAnsi"/>
          <w:sz w:val="18"/>
          <w:szCs w:val="18"/>
          <w:lang w:val="en-US"/>
        </w:rPr>
        <w:t>363-366.</w:t>
      </w:r>
    </w:p>
    <w:p w:rsidR="00C7711D" w:rsidRPr="00291E1D" w:rsidRDefault="00C7711D" w:rsidP="00BB561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291E1D">
        <w:rPr>
          <w:rFonts w:cstheme="minorHAnsi"/>
          <w:sz w:val="18"/>
          <w:szCs w:val="18"/>
          <w:lang w:val="en-US"/>
        </w:rPr>
        <w:t>Orlova</w:t>
      </w:r>
      <w:proofErr w:type="spellEnd"/>
      <w:r w:rsidRPr="00291E1D">
        <w:rPr>
          <w:rFonts w:cstheme="minorHAnsi"/>
          <w:sz w:val="18"/>
          <w:szCs w:val="18"/>
          <w:lang w:val="en-US"/>
        </w:rPr>
        <w:t xml:space="preserve"> O.G., </w:t>
      </w:r>
      <w:proofErr w:type="spellStart"/>
      <w:r w:rsidRPr="00291E1D">
        <w:rPr>
          <w:rFonts w:cstheme="minorHAnsi"/>
          <w:sz w:val="18"/>
          <w:szCs w:val="18"/>
          <w:lang w:val="en-US"/>
        </w:rPr>
        <w:t>Pariyskaya</w:t>
      </w:r>
      <w:proofErr w:type="spellEnd"/>
      <w:r w:rsidRPr="00291E1D">
        <w:rPr>
          <w:rFonts w:cstheme="minorHAnsi"/>
          <w:sz w:val="18"/>
          <w:szCs w:val="18"/>
          <w:lang w:val="en-US"/>
        </w:rPr>
        <w:t xml:space="preserve"> E.N., Zakharova</w:t>
      </w:r>
      <w:r w:rsidR="00645241" w:rsidRPr="00291E1D">
        <w:rPr>
          <w:rFonts w:cstheme="minorHAnsi"/>
          <w:sz w:val="18"/>
          <w:szCs w:val="18"/>
          <w:lang w:val="en-US"/>
        </w:rPr>
        <w:t xml:space="preserve"> </w:t>
      </w:r>
      <w:r w:rsidRPr="00291E1D">
        <w:rPr>
          <w:rFonts w:cstheme="minorHAnsi"/>
          <w:sz w:val="18"/>
          <w:szCs w:val="18"/>
          <w:lang w:val="en-US"/>
        </w:rPr>
        <w:t xml:space="preserve">L.B., </w:t>
      </w:r>
      <w:proofErr w:type="spellStart"/>
      <w:r w:rsidR="00645241" w:rsidRPr="00291E1D">
        <w:rPr>
          <w:rFonts w:cstheme="minorHAnsi"/>
          <w:sz w:val="18"/>
          <w:szCs w:val="18"/>
          <w:lang w:val="en-US"/>
        </w:rPr>
        <w:t>Golovanova</w:t>
      </w:r>
      <w:proofErr w:type="spellEnd"/>
      <w:r w:rsidR="00645241" w:rsidRPr="00291E1D">
        <w:rPr>
          <w:rFonts w:cstheme="minorHAnsi"/>
          <w:sz w:val="18"/>
          <w:szCs w:val="18"/>
          <w:lang w:val="en-US"/>
        </w:rPr>
        <w:t xml:space="preserve"> N.E., </w:t>
      </w:r>
      <w:proofErr w:type="spellStart"/>
      <w:r w:rsidRPr="00291E1D">
        <w:rPr>
          <w:rFonts w:cstheme="minorHAnsi"/>
          <w:sz w:val="18"/>
          <w:szCs w:val="18"/>
          <w:lang w:val="en-US"/>
        </w:rPr>
        <w:t>Astratenkova</w:t>
      </w:r>
      <w:proofErr w:type="spellEnd"/>
      <w:r w:rsidR="00BB5616" w:rsidRPr="00291E1D">
        <w:rPr>
          <w:rFonts w:cstheme="minorHAnsi"/>
          <w:sz w:val="18"/>
          <w:szCs w:val="18"/>
          <w:lang w:val="en-US"/>
        </w:rPr>
        <w:t xml:space="preserve"> </w:t>
      </w:r>
      <w:r w:rsidRPr="00291E1D">
        <w:rPr>
          <w:rFonts w:cstheme="minorHAnsi"/>
          <w:sz w:val="18"/>
          <w:szCs w:val="18"/>
          <w:lang w:val="en-US"/>
        </w:rPr>
        <w:t xml:space="preserve">I.V., </w:t>
      </w:r>
      <w:proofErr w:type="spellStart"/>
      <w:r w:rsidRPr="00291E1D">
        <w:rPr>
          <w:rFonts w:cstheme="minorHAnsi"/>
          <w:sz w:val="18"/>
          <w:szCs w:val="18"/>
          <w:lang w:val="en-US"/>
        </w:rPr>
        <w:t>Rybalchenko</w:t>
      </w:r>
      <w:proofErr w:type="spellEnd"/>
      <w:r w:rsidRPr="00291E1D">
        <w:rPr>
          <w:rFonts w:cstheme="minorHAnsi"/>
          <w:sz w:val="18"/>
          <w:szCs w:val="18"/>
          <w:lang w:val="en-US"/>
        </w:rPr>
        <w:t xml:space="preserve"> O.V. Dynamics of IL-10 level in mice skin wounds under the bactericidal influence of non-thermal plasma. Research Journal of Pharmaceutical, Biological and Chemical Sciences. 2019, 10 (2):1132-1140.</w:t>
      </w:r>
    </w:p>
    <w:p w:rsidR="00BB5616" w:rsidRPr="00291E1D" w:rsidRDefault="00544BFF" w:rsidP="00BB561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  <w:sz w:val="18"/>
          <w:szCs w:val="18"/>
        </w:rPr>
      </w:pPr>
      <w:r w:rsidRPr="00291E1D">
        <w:rPr>
          <w:rFonts w:cstheme="minorHAnsi"/>
          <w:sz w:val="18"/>
          <w:szCs w:val="18"/>
        </w:rPr>
        <w:t>Ковалева А.В., Небольсин В.Э.,</w:t>
      </w:r>
      <w:r w:rsidR="00BB5616" w:rsidRPr="00291E1D">
        <w:rPr>
          <w:rFonts w:cstheme="minorHAnsi"/>
          <w:sz w:val="18"/>
          <w:szCs w:val="18"/>
        </w:rPr>
        <w:t xml:space="preserve"> </w:t>
      </w:r>
      <w:proofErr w:type="spellStart"/>
      <w:r w:rsidRPr="00291E1D">
        <w:rPr>
          <w:rFonts w:eastAsia="Times New Roman" w:cstheme="minorHAnsi"/>
          <w:sz w:val="18"/>
          <w:szCs w:val="18"/>
          <w:lang w:eastAsia="ru-RU"/>
        </w:rPr>
        <w:t>Астратенкова</w:t>
      </w:r>
      <w:proofErr w:type="spellEnd"/>
      <w:r w:rsidRPr="00291E1D">
        <w:rPr>
          <w:rFonts w:eastAsia="Times New Roman" w:cstheme="minorHAnsi"/>
          <w:sz w:val="18"/>
          <w:szCs w:val="18"/>
          <w:lang w:eastAsia="ru-RU"/>
        </w:rPr>
        <w:t xml:space="preserve"> И.В.</w:t>
      </w:r>
      <w:r w:rsidR="00BB5616" w:rsidRPr="00291E1D">
        <w:rPr>
          <w:rFonts w:eastAsia="Times New Roman" w:cstheme="minorHAnsi"/>
          <w:sz w:val="18"/>
          <w:szCs w:val="18"/>
          <w:lang w:eastAsia="ru-RU"/>
        </w:rPr>
        <w:t xml:space="preserve">, Голованова Н.Э. </w:t>
      </w:r>
      <w:r w:rsidRPr="00291E1D">
        <w:rPr>
          <w:rFonts w:cstheme="minorHAnsi"/>
          <w:sz w:val="18"/>
          <w:szCs w:val="18"/>
        </w:rPr>
        <w:t xml:space="preserve">Выявление предрасположенности к сердечно-сосудистым заболеваниям у молодых людей. </w:t>
      </w:r>
      <w:r w:rsidR="00BB5616" w:rsidRPr="00291E1D">
        <w:rPr>
          <w:rFonts w:eastAsia="Calibri" w:cstheme="minorHAnsi"/>
          <w:bCs/>
          <w:sz w:val="18"/>
          <w:szCs w:val="18"/>
        </w:rPr>
        <w:t xml:space="preserve">В сборнике: Профилактическая медицина-2018 Сборник научных трудов Всероссийской научно-практической конференции с международным участием. Министерство здравоохранения Российской Федерации; ФГБОУ ВО СЗГМУ им. И.И. Мечникова Минздрава России. Санкт-Петербург, 2018. С. </w:t>
      </w:r>
      <w:r w:rsidR="00BB5616" w:rsidRPr="00291E1D">
        <w:rPr>
          <w:rFonts w:eastAsia="Calibri" w:cstheme="minorHAnsi"/>
          <w:bCs/>
          <w:sz w:val="18"/>
          <w:szCs w:val="18"/>
        </w:rPr>
        <w:t>271-274</w:t>
      </w:r>
      <w:r w:rsidR="00BB5616" w:rsidRPr="00291E1D">
        <w:rPr>
          <w:rFonts w:eastAsia="Calibri" w:cstheme="minorHAnsi"/>
          <w:bCs/>
          <w:sz w:val="18"/>
          <w:szCs w:val="18"/>
        </w:rPr>
        <w:t xml:space="preserve">. </w:t>
      </w:r>
    </w:p>
    <w:p w:rsidR="00544BFF" w:rsidRPr="00291E1D" w:rsidRDefault="00544BFF" w:rsidP="00BB561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eastAsia="ar-SA"/>
        </w:rPr>
      </w:pPr>
      <w:r w:rsidRPr="00291E1D">
        <w:rPr>
          <w:rFonts w:cstheme="minorHAnsi"/>
          <w:color w:val="000000"/>
          <w:sz w:val="18"/>
          <w:szCs w:val="18"/>
        </w:rPr>
        <w:t xml:space="preserve">Парийская Е.Н., Захарова Л.Б., Орлова О.Г., Рыбальченко О.В., </w:t>
      </w:r>
      <w:r w:rsidR="00BB5616" w:rsidRPr="00291E1D">
        <w:rPr>
          <w:rFonts w:cstheme="minorHAnsi"/>
          <w:color w:val="000000"/>
          <w:sz w:val="18"/>
          <w:szCs w:val="18"/>
        </w:rPr>
        <w:t xml:space="preserve">Голованова Н.Э., </w:t>
      </w:r>
      <w:proofErr w:type="spellStart"/>
      <w:r w:rsidRPr="00291E1D">
        <w:rPr>
          <w:rFonts w:cstheme="minorHAnsi"/>
          <w:color w:val="000000"/>
          <w:sz w:val="18"/>
          <w:szCs w:val="18"/>
        </w:rPr>
        <w:t>Астратенкова</w:t>
      </w:r>
      <w:proofErr w:type="spellEnd"/>
      <w:r w:rsidRPr="00291E1D">
        <w:rPr>
          <w:rFonts w:cstheme="minorHAnsi"/>
          <w:color w:val="000000"/>
          <w:sz w:val="18"/>
          <w:szCs w:val="18"/>
        </w:rPr>
        <w:t xml:space="preserve"> И.В. Опыт моделирования гнойно-воспалительной раны на фоне </w:t>
      </w:r>
      <w:proofErr w:type="spellStart"/>
      <w:r w:rsidRPr="00291E1D">
        <w:rPr>
          <w:rFonts w:cstheme="minorHAnsi"/>
          <w:color w:val="000000"/>
          <w:sz w:val="18"/>
          <w:szCs w:val="18"/>
        </w:rPr>
        <w:t>иммуносупрессии</w:t>
      </w:r>
      <w:proofErr w:type="spellEnd"/>
      <w:r w:rsidRPr="00291E1D">
        <w:rPr>
          <w:rFonts w:cstheme="minorHAnsi"/>
          <w:color w:val="000000"/>
          <w:sz w:val="18"/>
          <w:szCs w:val="18"/>
        </w:rPr>
        <w:t xml:space="preserve">. Лабораторные животные для научных исследований. 2018, 4:116-124.  </w:t>
      </w:r>
    </w:p>
    <w:p w:rsidR="00544BFF" w:rsidRPr="00291E1D" w:rsidRDefault="00544BFF" w:rsidP="00BB561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91E1D">
        <w:rPr>
          <w:rFonts w:cstheme="minorHAnsi"/>
          <w:sz w:val="18"/>
          <w:szCs w:val="18"/>
        </w:rPr>
        <w:t xml:space="preserve">Родионова Н.В., Рязанова Т.А., </w:t>
      </w:r>
      <w:r w:rsidR="00BB5616" w:rsidRPr="00291E1D">
        <w:rPr>
          <w:rFonts w:cstheme="minorHAnsi"/>
          <w:sz w:val="18"/>
          <w:szCs w:val="18"/>
        </w:rPr>
        <w:t xml:space="preserve">Голованова Н.Э., </w:t>
      </w:r>
      <w:r w:rsidRPr="00291E1D">
        <w:rPr>
          <w:rFonts w:cstheme="minorHAnsi"/>
          <w:sz w:val="18"/>
          <w:szCs w:val="18"/>
        </w:rPr>
        <w:t xml:space="preserve">Власова Ю.А. Анкетирование, как вариант интерактивной формы изучения физиологии человека в курсе школьной биологии. </w:t>
      </w:r>
      <w:r w:rsidR="00BB5616" w:rsidRPr="00291E1D">
        <w:rPr>
          <w:rFonts w:cstheme="minorHAnsi"/>
          <w:sz w:val="18"/>
          <w:szCs w:val="18"/>
        </w:rPr>
        <w:t xml:space="preserve">В сборнике: </w:t>
      </w:r>
      <w:r w:rsidRPr="00291E1D">
        <w:rPr>
          <w:rFonts w:eastAsia="Calibri" w:cstheme="minorHAnsi"/>
          <w:sz w:val="18"/>
          <w:szCs w:val="18"/>
        </w:rPr>
        <w:t>Перспективные направ</w:t>
      </w:r>
      <w:r w:rsidR="00BB5616" w:rsidRPr="00291E1D">
        <w:rPr>
          <w:rFonts w:eastAsia="Calibri" w:cstheme="minorHAnsi"/>
          <w:sz w:val="18"/>
          <w:szCs w:val="18"/>
        </w:rPr>
        <w:t>ления</w:t>
      </w:r>
      <w:r w:rsidRPr="00291E1D">
        <w:rPr>
          <w:rFonts w:eastAsia="Calibri" w:cstheme="minorHAnsi"/>
          <w:sz w:val="18"/>
          <w:szCs w:val="18"/>
        </w:rPr>
        <w:t xml:space="preserve"> исслед</w:t>
      </w:r>
      <w:r w:rsidR="00BB5616" w:rsidRPr="00291E1D">
        <w:rPr>
          <w:rFonts w:eastAsia="Calibri" w:cstheme="minorHAnsi"/>
          <w:sz w:val="18"/>
          <w:szCs w:val="18"/>
        </w:rPr>
        <w:t>ования</w:t>
      </w:r>
      <w:r w:rsidRPr="00291E1D">
        <w:rPr>
          <w:rFonts w:eastAsia="Calibri" w:cstheme="minorHAnsi"/>
          <w:sz w:val="18"/>
          <w:szCs w:val="18"/>
        </w:rPr>
        <w:t xml:space="preserve"> в методике обучения биол</w:t>
      </w:r>
      <w:r w:rsidR="00BB5616" w:rsidRPr="00291E1D">
        <w:rPr>
          <w:rFonts w:eastAsia="Calibri" w:cstheme="minorHAnsi"/>
          <w:sz w:val="18"/>
          <w:szCs w:val="18"/>
        </w:rPr>
        <w:t>огии</w:t>
      </w:r>
      <w:r w:rsidRPr="00291E1D">
        <w:rPr>
          <w:rFonts w:eastAsia="Calibri" w:cstheme="minorHAnsi"/>
          <w:sz w:val="18"/>
          <w:szCs w:val="18"/>
        </w:rPr>
        <w:t xml:space="preserve"> и экологии</w:t>
      </w:r>
      <w:r w:rsidR="00BB5616" w:rsidRPr="00291E1D">
        <w:rPr>
          <w:rFonts w:eastAsia="Calibri" w:cstheme="minorHAnsi"/>
          <w:sz w:val="18"/>
          <w:szCs w:val="18"/>
        </w:rPr>
        <w:t>.</w:t>
      </w:r>
      <w:r w:rsidRPr="00291E1D">
        <w:rPr>
          <w:rFonts w:eastAsia="Calibri" w:cstheme="minorHAnsi"/>
          <w:sz w:val="18"/>
          <w:szCs w:val="18"/>
        </w:rPr>
        <w:t xml:space="preserve"> Сб</w:t>
      </w:r>
      <w:r w:rsidR="00BB5616" w:rsidRPr="00291E1D">
        <w:rPr>
          <w:rFonts w:eastAsia="Calibri" w:cstheme="minorHAnsi"/>
          <w:sz w:val="18"/>
          <w:szCs w:val="18"/>
        </w:rPr>
        <w:t>орник</w:t>
      </w:r>
      <w:r w:rsidRPr="00291E1D">
        <w:rPr>
          <w:rFonts w:eastAsia="Calibri" w:cstheme="minorHAnsi"/>
          <w:sz w:val="18"/>
          <w:szCs w:val="18"/>
        </w:rPr>
        <w:t xml:space="preserve"> статей Межд</w:t>
      </w:r>
      <w:r w:rsidR="00BB5616" w:rsidRPr="00291E1D">
        <w:rPr>
          <w:rFonts w:eastAsia="Calibri" w:cstheme="minorHAnsi"/>
          <w:sz w:val="18"/>
          <w:szCs w:val="18"/>
        </w:rPr>
        <w:t>ународной</w:t>
      </w:r>
      <w:r w:rsidRPr="00291E1D">
        <w:rPr>
          <w:rFonts w:eastAsia="Calibri" w:cstheme="minorHAnsi"/>
          <w:sz w:val="18"/>
          <w:szCs w:val="18"/>
        </w:rPr>
        <w:t xml:space="preserve"> науч</w:t>
      </w:r>
      <w:r w:rsidR="00BB5616" w:rsidRPr="00291E1D">
        <w:rPr>
          <w:rFonts w:eastAsia="Calibri" w:cstheme="minorHAnsi"/>
          <w:sz w:val="18"/>
          <w:szCs w:val="18"/>
        </w:rPr>
        <w:t>но</w:t>
      </w:r>
      <w:r w:rsidRPr="00291E1D">
        <w:rPr>
          <w:rFonts w:eastAsia="Calibri" w:cstheme="minorHAnsi"/>
          <w:sz w:val="18"/>
          <w:szCs w:val="18"/>
        </w:rPr>
        <w:t>-прак</w:t>
      </w:r>
      <w:r w:rsidR="00BB5616" w:rsidRPr="00291E1D">
        <w:rPr>
          <w:rFonts w:eastAsia="Calibri" w:cstheme="minorHAnsi"/>
          <w:sz w:val="18"/>
          <w:szCs w:val="18"/>
        </w:rPr>
        <w:t>тической</w:t>
      </w:r>
      <w:r w:rsidRPr="00291E1D">
        <w:rPr>
          <w:rFonts w:eastAsia="Calibri" w:cstheme="minorHAnsi"/>
          <w:sz w:val="18"/>
          <w:szCs w:val="18"/>
        </w:rPr>
        <w:t xml:space="preserve"> конф</w:t>
      </w:r>
      <w:r w:rsidR="00BB5616" w:rsidRPr="00291E1D">
        <w:rPr>
          <w:rFonts w:eastAsia="Calibri" w:cstheme="minorHAnsi"/>
          <w:sz w:val="18"/>
          <w:szCs w:val="18"/>
        </w:rPr>
        <w:t>еренции</w:t>
      </w:r>
      <w:r w:rsidRPr="00291E1D">
        <w:rPr>
          <w:rFonts w:eastAsia="Calibri" w:cstheme="minorHAnsi"/>
          <w:sz w:val="18"/>
          <w:szCs w:val="18"/>
        </w:rPr>
        <w:t xml:space="preserve">. Вып.16. СПб /под ред. проф. Н.Д. Андреевой. СПб. Свое издательство. 2018. </w:t>
      </w:r>
      <w:r w:rsidR="00BB5616" w:rsidRPr="00291E1D">
        <w:rPr>
          <w:rFonts w:eastAsia="Calibri" w:cstheme="minorHAnsi"/>
          <w:sz w:val="18"/>
          <w:szCs w:val="18"/>
        </w:rPr>
        <w:t>С</w:t>
      </w:r>
      <w:r w:rsidRPr="00291E1D">
        <w:rPr>
          <w:rFonts w:eastAsia="Calibri" w:cstheme="minorHAnsi"/>
          <w:sz w:val="18"/>
          <w:szCs w:val="18"/>
        </w:rPr>
        <w:t>.364-366.</w:t>
      </w:r>
    </w:p>
    <w:p w:rsidR="00544BFF" w:rsidRPr="00291E1D" w:rsidRDefault="00544BFF" w:rsidP="00BB5616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Власова Ю.А., </w:t>
      </w:r>
      <w:r w:rsidR="00BB5616"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Голованова Н.Э., </w:t>
      </w:r>
      <w:proofErr w:type="spellStart"/>
      <w:r w:rsidRPr="00291E1D">
        <w:rPr>
          <w:rFonts w:asciiTheme="minorHAnsi" w:hAnsiTheme="minorHAnsi" w:cstheme="minorHAnsi"/>
          <w:sz w:val="18"/>
          <w:szCs w:val="18"/>
          <w:lang w:eastAsia="ru-RU"/>
        </w:rPr>
        <w:t>Гайковая</w:t>
      </w:r>
      <w:proofErr w:type="spellEnd"/>
      <w:r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 Л. Б.,</w:t>
      </w:r>
      <w:r w:rsidR="00BB5616"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 </w:t>
      </w:r>
      <w:r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Ермаков А. И.  </w:t>
      </w:r>
      <w:r w:rsidRPr="00291E1D">
        <w:rPr>
          <w:rFonts w:asciiTheme="minorHAnsi" w:hAnsiTheme="minorHAnsi" w:cstheme="minorHAnsi"/>
          <w:sz w:val="18"/>
          <w:szCs w:val="18"/>
        </w:rPr>
        <w:t>Взаимосвязь биохимических показателей крови и образа жизни подростков. Педиатр. 2017, 8 (спецвыпуск): 91-92.</w:t>
      </w:r>
    </w:p>
    <w:p w:rsidR="00544BFF" w:rsidRPr="00291E1D" w:rsidRDefault="00544BFF" w:rsidP="00BB5616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291E1D">
        <w:rPr>
          <w:rFonts w:asciiTheme="minorHAnsi" w:hAnsiTheme="minorHAnsi" w:cstheme="minorHAnsi"/>
          <w:sz w:val="18"/>
          <w:szCs w:val="18"/>
        </w:rPr>
        <w:t xml:space="preserve">Лобанова О.А., </w:t>
      </w:r>
      <w:r w:rsidR="00BB5616" w:rsidRPr="00291E1D">
        <w:rPr>
          <w:rFonts w:asciiTheme="minorHAnsi" w:hAnsiTheme="minorHAnsi" w:cstheme="minorHAnsi"/>
          <w:sz w:val="18"/>
          <w:szCs w:val="18"/>
        </w:rPr>
        <w:t xml:space="preserve">Голованова Н.Э., </w:t>
      </w:r>
      <w:proofErr w:type="spellStart"/>
      <w:r w:rsidRPr="00291E1D">
        <w:rPr>
          <w:rFonts w:asciiTheme="minorHAnsi" w:hAnsiTheme="minorHAnsi" w:cstheme="minorHAnsi"/>
          <w:sz w:val="18"/>
          <w:szCs w:val="18"/>
        </w:rPr>
        <w:t>Гайковая</w:t>
      </w:r>
      <w:proofErr w:type="spellEnd"/>
      <w:r w:rsidRPr="00291E1D">
        <w:rPr>
          <w:rFonts w:asciiTheme="minorHAnsi" w:hAnsiTheme="minorHAnsi" w:cstheme="minorHAnsi"/>
          <w:sz w:val="18"/>
          <w:szCs w:val="18"/>
        </w:rPr>
        <w:t xml:space="preserve"> Л.Б.</w:t>
      </w:r>
      <w:r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 Роль митохондриальной дисфункции и нарушений</w:t>
      </w:r>
      <w:r w:rsidR="00BB5616"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 </w:t>
      </w:r>
      <w:r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энергетического обмена в патогенезе хронической сердечной </w:t>
      </w:r>
      <w:r w:rsidR="00BB5616" w:rsidRPr="00291E1D">
        <w:rPr>
          <w:rFonts w:asciiTheme="minorHAnsi" w:hAnsiTheme="minorHAnsi" w:cstheme="minorHAnsi"/>
          <w:sz w:val="18"/>
          <w:szCs w:val="18"/>
          <w:lang w:eastAsia="ru-RU"/>
        </w:rPr>
        <w:t>н</w:t>
      </w:r>
      <w:r w:rsidRPr="00291E1D">
        <w:rPr>
          <w:rFonts w:asciiTheme="minorHAnsi" w:hAnsiTheme="minorHAnsi" w:cstheme="minorHAnsi"/>
          <w:sz w:val="18"/>
          <w:szCs w:val="18"/>
          <w:lang w:eastAsia="ru-RU"/>
        </w:rPr>
        <w:t>едостаточности.</w:t>
      </w:r>
      <w:r w:rsidR="00BB5616" w:rsidRPr="00291E1D">
        <w:rPr>
          <w:rFonts w:asciiTheme="minorHAnsi" w:hAnsiTheme="minorHAnsi" w:cstheme="minorHAnsi"/>
          <w:sz w:val="18"/>
          <w:szCs w:val="18"/>
          <w:lang w:eastAsia="ru-RU"/>
        </w:rPr>
        <w:t xml:space="preserve"> </w:t>
      </w:r>
      <w:r w:rsidRPr="00291E1D">
        <w:rPr>
          <w:rFonts w:asciiTheme="minorHAnsi" w:hAnsiTheme="minorHAnsi" w:cstheme="minorHAnsi"/>
          <w:sz w:val="18"/>
          <w:szCs w:val="18"/>
          <w:lang w:eastAsia="ru-RU"/>
        </w:rPr>
        <w:t>Российский физиологический журнал им. И.М. Сеченова. 2017, 103 (6): 606-616.</w:t>
      </w:r>
    </w:p>
    <w:p w:rsidR="00544BFF" w:rsidRPr="00291E1D" w:rsidRDefault="00BB5616" w:rsidP="00BB5616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291E1D">
        <w:rPr>
          <w:rFonts w:asciiTheme="minorHAnsi" w:hAnsiTheme="minorHAnsi" w:cstheme="minorHAnsi"/>
          <w:sz w:val="18"/>
          <w:szCs w:val="18"/>
        </w:rPr>
        <w:t xml:space="preserve">Голованова Н.Э., </w:t>
      </w:r>
      <w:r w:rsidR="00544BFF" w:rsidRPr="00291E1D">
        <w:rPr>
          <w:rFonts w:asciiTheme="minorHAnsi" w:hAnsiTheme="minorHAnsi" w:cstheme="minorHAnsi"/>
          <w:sz w:val="18"/>
          <w:szCs w:val="18"/>
        </w:rPr>
        <w:t xml:space="preserve">Лобанова О.А., </w:t>
      </w:r>
      <w:proofErr w:type="spellStart"/>
      <w:r w:rsidR="00544BFF" w:rsidRPr="00291E1D">
        <w:rPr>
          <w:rFonts w:asciiTheme="minorHAnsi" w:hAnsiTheme="minorHAnsi" w:cstheme="minorHAnsi"/>
          <w:sz w:val="18"/>
          <w:szCs w:val="18"/>
        </w:rPr>
        <w:t>Астратенкова</w:t>
      </w:r>
      <w:proofErr w:type="spellEnd"/>
      <w:r w:rsidR="00544BFF" w:rsidRPr="00291E1D">
        <w:rPr>
          <w:rFonts w:asciiTheme="minorHAnsi" w:hAnsiTheme="minorHAnsi" w:cstheme="minorHAnsi"/>
          <w:sz w:val="18"/>
          <w:szCs w:val="18"/>
        </w:rPr>
        <w:t xml:space="preserve"> И.В. Основные качества преподавателя по мнению студентов медицинских факультетов. Вестник СПбГУ.  Медицина. 2017,12 (1):103-113</w:t>
      </w:r>
    </w:p>
    <w:p w:rsidR="004E7B6B" w:rsidRDefault="00544BFF" w:rsidP="00BB561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291E1D">
        <w:rPr>
          <w:rFonts w:eastAsia="Calibri" w:cstheme="minorHAnsi"/>
          <w:sz w:val="18"/>
          <w:szCs w:val="18"/>
          <w:lang w:val="en-US"/>
        </w:rPr>
        <w:t>Dadali</w:t>
      </w:r>
      <w:proofErr w:type="spellEnd"/>
      <w:r w:rsidRPr="00291E1D">
        <w:rPr>
          <w:rFonts w:eastAsia="Calibri" w:cstheme="minorHAnsi"/>
          <w:sz w:val="18"/>
          <w:szCs w:val="18"/>
          <w:lang w:val="en-US"/>
        </w:rPr>
        <w:t xml:space="preserve"> V.A., </w:t>
      </w:r>
      <w:proofErr w:type="spellStart"/>
      <w:r w:rsidR="00BB5616" w:rsidRPr="00291E1D">
        <w:rPr>
          <w:rFonts w:eastAsia="Calibri" w:cstheme="minorHAnsi"/>
          <w:sz w:val="18"/>
          <w:szCs w:val="18"/>
          <w:lang w:val="en-US"/>
        </w:rPr>
        <w:t>Golovanova</w:t>
      </w:r>
      <w:proofErr w:type="spellEnd"/>
      <w:r w:rsidR="00BB5616" w:rsidRPr="00291E1D">
        <w:rPr>
          <w:rFonts w:eastAsia="Calibri" w:cstheme="minorHAnsi"/>
          <w:sz w:val="18"/>
          <w:szCs w:val="18"/>
          <w:lang w:val="en-US"/>
        </w:rPr>
        <w:t xml:space="preserve"> N.E., </w:t>
      </w:r>
      <w:r w:rsidRPr="00291E1D">
        <w:rPr>
          <w:rFonts w:eastAsia="Calibri" w:cstheme="minorHAnsi"/>
          <w:sz w:val="18"/>
          <w:szCs w:val="18"/>
          <w:lang w:val="en-US"/>
        </w:rPr>
        <w:t xml:space="preserve">Pavlova R.N., </w:t>
      </w:r>
      <w:proofErr w:type="spellStart"/>
      <w:r w:rsidRPr="00291E1D">
        <w:rPr>
          <w:rFonts w:eastAsia="Calibri" w:cstheme="minorHAnsi"/>
          <w:sz w:val="18"/>
          <w:szCs w:val="18"/>
          <w:lang w:val="en-US"/>
        </w:rPr>
        <w:t>Dzhangulova</w:t>
      </w:r>
      <w:proofErr w:type="spellEnd"/>
      <w:r w:rsidRPr="00291E1D">
        <w:rPr>
          <w:rFonts w:eastAsia="Calibri" w:cstheme="minorHAnsi"/>
          <w:sz w:val="18"/>
          <w:szCs w:val="18"/>
          <w:lang w:val="en-US"/>
        </w:rPr>
        <w:t xml:space="preserve"> N.E., </w:t>
      </w:r>
      <w:proofErr w:type="spellStart"/>
      <w:r w:rsidRPr="00291E1D">
        <w:rPr>
          <w:rFonts w:eastAsia="Calibri" w:cstheme="minorHAnsi"/>
          <w:sz w:val="18"/>
          <w:szCs w:val="18"/>
          <w:lang w:val="en-US"/>
        </w:rPr>
        <w:t>Vinogradova</w:t>
      </w:r>
      <w:proofErr w:type="spellEnd"/>
      <w:r w:rsidRPr="00291E1D">
        <w:rPr>
          <w:rFonts w:eastAsia="Calibri" w:cstheme="minorHAnsi"/>
          <w:sz w:val="18"/>
          <w:szCs w:val="18"/>
          <w:lang w:val="en-US"/>
        </w:rPr>
        <w:t xml:space="preserve"> VE </w:t>
      </w:r>
      <w:r w:rsidRPr="00291E1D">
        <w:rPr>
          <w:rFonts w:cstheme="minorHAnsi"/>
          <w:sz w:val="18"/>
          <w:szCs w:val="18"/>
          <w:lang w:val="en-US"/>
        </w:rPr>
        <w:t>Corrective Effect of Clotrimazole and β-</w:t>
      </w:r>
      <w:proofErr w:type="spellStart"/>
      <w:r w:rsidRPr="00291E1D">
        <w:rPr>
          <w:rFonts w:cstheme="minorHAnsi"/>
          <w:sz w:val="18"/>
          <w:szCs w:val="18"/>
          <w:lang w:val="en-US"/>
        </w:rPr>
        <w:t>ionol</w:t>
      </w:r>
      <w:proofErr w:type="spellEnd"/>
      <w:r w:rsidRPr="00291E1D">
        <w:rPr>
          <w:rFonts w:cstheme="minorHAnsi"/>
          <w:sz w:val="18"/>
          <w:szCs w:val="18"/>
          <w:lang w:val="en-US"/>
        </w:rPr>
        <w:t xml:space="preserve"> during Exposure to Thiophenol. Bulletin of Experimental Biology and Medicine. 2000, 130 (5): 1090-1092.</w:t>
      </w:r>
    </w:p>
    <w:p w:rsidR="00291E1D" w:rsidRDefault="00291E1D" w:rsidP="00291E1D">
      <w:pPr>
        <w:spacing w:after="100" w:line="276" w:lineRule="auto"/>
        <w:jc w:val="both"/>
        <w:rPr>
          <w:rFonts w:eastAsia="Calibri" w:cstheme="minorHAnsi"/>
          <w:b/>
          <w:bCs/>
          <w:iCs/>
        </w:rPr>
      </w:pPr>
    </w:p>
    <w:p w:rsidR="00645241" w:rsidRPr="00291E1D" w:rsidRDefault="00645241" w:rsidP="00291E1D">
      <w:pPr>
        <w:spacing w:after="100" w:line="276" w:lineRule="auto"/>
        <w:jc w:val="both"/>
        <w:rPr>
          <w:rFonts w:eastAsia="Calibri" w:cstheme="minorHAnsi"/>
        </w:rPr>
      </w:pPr>
      <w:r w:rsidRPr="007E49BB">
        <w:rPr>
          <w:rFonts w:eastAsia="Calibri" w:cstheme="minorHAnsi"/>
          <w:b/>
          <w:bCs/>
          <w:iCs/>
        </w:rPr>
        <w:t>Членство в профессиональных организациях:</w:t>
      </w:r>
      <w:r w:rsidR="00291E1D">
        <w:rPr>
          <w:rFonts w:eastAsia="Calibri" w:cstheme="minorHAnsi"/>
          <w:b/>
          <w:bCs/>
          <w:iCs/>
        </w:rPr>
        <w:t xml:space="preserve"> </w:t>
      </w:r>
      <w:r w:rsidR="00291E1D" w:rsidRPr="00291E1D">
        <w:rPr>
          <w:rFonts w:eastAsia="Calibri" w:cstheme="minorHAnsi"/>
          <w:iCs/>
        </w:rPr>
        <w:t>ч</w:t>
      </w:r>
      <w:r w:rsidRPr="007E49BB">
        <w:rPr>
          <w:rFonts w:eastAsia="Calibri" w:cstheme="minorHAnsi"/>
        </w:rPr>
        <w:t>лен Российского общества биохимиков и молекулярных биологов при РАН.</w:t>
      </w:r>
      <w:r w:rsidRPr="00291E1D">
        <w:rPr>
          <w:rFonts w:eastAsia="Calibri" w:cstheme="minorHAnsi"/>
        </w:rPr>
        <w:t xml:space="preserve"> </w:t>
      </w:r>
    </w:p>
    <w:p w:rsidR="00645241" w:rsidRPr="007E49BB" w:rsidRDefault="00645241" w:rsidP="00645241">
      <w:pPr>
        <w:spacing w:after="100" w:line="276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241">
        <w:rPr>
          <w:rFonts w:ascii="Calibri" w:eastAsia="Calibri" w:hAnsi="Calibri" w:cs="Times New Roman"/>
          <w:b/>
          <w:bCs/>
        </w:rPr>
        <w:t>E-</w:t>
      </w:r>
      <w:proofErr w:type="spellStart"/>
      <w:r w:rsidRPr="00645241">
        <w:rPr>
          <w:rFonts w:ascii="Calibri" w:eastAsia="Calibri" w:hAnsi="Calibri" w:cs="Times New Roman"/>
          <w:b/>
          <w:bCs/>
        </w:rPr>
        <w:t>mail</w:t>
      </w:r>
      <w:proofErr w:type="spellEnd"/>
      <w:r w:rsidRPr="00645241">
        <w:rPr>
          <w:rFonts w:ascii="Calibri" w:eastAsia="Calibri" w:hAnsi="Calibri" w:cs="Times New Roman"/>
          <w:b/>
          <w:bCs/>
        </w:rPr>
        <w:t>:</w:t>
      </w:r>
      <w:r w:rsidRPr="00645241">
        <w:rPr>
          <w:rFonts w:ascii="Calibri" w:eastAsia="Calibri" w:hAnsi="Calibri" w:cs="Times New Roman"/>
        </w:rPr>
        <w:t> </w:t>
      </w:r>
      <w:r w:rsidR="00291E1D">
        <w:rPr>
          <w:rFonts w:ascii="Calibri" w:eastAsia="Calibri" w:hAnsi="Calibri" w:cs="Times New Roman"/>
          <w:lang w:val="en-US"/>
        </w:rPr>
        <w:t>nesh</w:t>
      </w:r>
      <w:r w:rsidR="00291E1D" w:rsidRPr="00291E1D">
        <w:rPr>
          <w:rFonts w:ascii="Calibri" w:eastAsia="Calibri" w:hAnsi="Calibri" w:cs="Times New Roman"/>
        </w:rPr>
        <w:t>1764@</w:t>
      </w:r>
      <w:r w:rsidR="00291E1D">
        <w:rPr>
          <w:rFonts w:ascii="Calibri" w:eastAsia="Calibri" w:hAnsi="Calibri" w:cs="Times New Roman"/>
          <w:lang w:val="en-US"/>
        </w:rPr>
        <w:t>mail</w:t>
      </w:r>
      <w:r w:rsidR="00291E1D" w:rsidRPr="00291E1D">
        <w:rPr>
          <w:rFonts w:ascii="Calibri" w:eastAsia="Calibri" w:hAnsi="Calibri" w:cs="Times New Roman"/>
        </w:rPr>
        <w:t>.</w:t>
      </w:r>
      <w:proofErr w:type="spellStart"/>
      <w:r w:rsidR="00291E1D">
        <w:rPr>
          <w:rFonts w:ascii="Calibri" w:eastAsia="Calibri" w:hAnsi="Calibri" w:cs="Times New Roman"/>
          <w:lang w:val="en-US"/>
        </w:rPr>
        <w:t>ru</w:t>
      </w:r>
      <w:proofErr w:type="spellEnd"/>
    </w:p>
    <w:p w:rsidR="00645241" w:rsidRPr="00645241" w:rsidRDefault="00645241" w:rsidP="00645241">
      <w:pPr>
        <w:spacing w:after="0" w:line="276" w:lineRule="auto"/>
        <w:rPr>
          <w:rFonts w:ascii="Calibri" w:eastAsia="Calibri" w:hAnsi="Calibri" w:cs="Times New Roman"/>
          <w:b/>
          <w:bCs/>
        </w:rPr>
      </w:pPr>
    </w:p>
    <w:p w:rsidR="00645241" w:rsidRPr="00645241" w:rsidRDefault="00645241" w:rsidP="00504584"/>
    <w:sectPr w:rsidR="00645241" w:rsidRPr="0064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732D"/>
    <w:multiLevelType w:val="hybridMultilevel"/>
    <w:tmpl w:val="C4544A80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ECE"/>
    <w:multiLevelType w:val="hybridMultilevel"/>
    <w:tmpl w:val="5DCA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84"/>
    <w:rsid w:val="00291E1D"/>
    <w:rsid w:val="004824A8"/>
    <w:rsid w:val="004E7B6B"/>
    <w:rsid w:val="00504584"/>
    <w:rsid w:val="00544BFF"/>
    <w:rsid w:val="00645241"/>
    <w:rsid w:val="007E49BB"/>
    <w:rsid w:val="009F0BFE"/>
    <w:rsid w:val="00B64A7E"/>
    <w:rsid w:val="00B84A24"/>
    <w:rsid w:val="00BB5616"/>
    <w:rsid w:val="00C7711D"/>
    <w:rsid w:val="00F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3DA4"/>
  <w15:chartTrackingRefBased/>
  <w15:docId w15:val="{6CFD5C12-C01D-459E-B8EC-F192E4F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711D"/>
    <w:rPr>
      <w:color w:val="0000FF"/>
      <w:u w:val="single"/>
    </w:rPr>
  </w:style>
  <w:style w:type="paragraph" w:styleId="a5">
    <w:name w:val="No Spacing"/>
    <w:uiPriority w:val="1"/>
    <w:qFormat/>
    <w:rsid w:val="00544B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2019-11-12T17:48:00Z</dcterms:created>
  <dcterms:modified xsi:type="dcterms:W3CDTF">2019-11-12T19:53:00Z</dcterms:modified>
</cp:coreProperties>
</file>