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45" w:rsidRDefault="00316945" w:rsidP="00316945">
      <w:r>
        <w:t>Добрый день!</w:t>
      </w:r>
    </w:p>
    <w:p w:rsidR="00316945" w:rsidRDefault="00316945" w:rsidP="00316945">
      <w:r>
        <w:t>Для участия в мероприятии,  (</w:t>
      </w:r>
      <w:r w:rsidRPr="00316945">
        <w:t>22</w:t>
      </w:r>
      <w:r>
        <w:t xml:space="preserve">.04.2021), Вам необходимо перейти по ссылке </w:t>
      </w:r>
      <w:hyperlink r:id="rId5" w:history="1">
        <w:r w:rsidRPr="008D2843">
          <w:rPr>
            <w:rStyle w:val="a3"/>
          </w:rPr>
          <w:t>https://tconf.szgmu.ru/c/7784066894</w:t>
        </w:r>
      </w:hyperlink>
      <w:r w:rsidRPr="00F73E4C">
        <w:t xml:space="preserve"> </w:t>
      </w:r>
      <w:r>
        <w:t xml:space="preserve">Далее нажать на кнопку «Браузер» </w:t>
      </w:r>
      <w:r>
        <w:rPr>
          <w:noProof/>
        </w:rPr>
        <w:drawing>
          <wp:inline distT="0" distB="0" distL="0" distR="0">
            <wp:extent cx="1065530" cy="618490"/>
            <wp:effectExtent l="0" t="0" r="1270" b="0"/>
            <wp:docPr id="1" name="Рисунок 1" descr="cid:image003.png@01D71A59.6878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3.png@01D71A59.687812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 ,</w:t>
      </w:r>
      <w:proofErr w:type="gramEnd"/>
      <w:r>
        <w:t xml:space="preserve"> ввести свои Ф.И.О. и нажать «войти».</w:t>
      </w:r>
    </w:p>
    <w:p w:rsidR="00316945" w:rsidRDefault="00316945" w:rsidP="00316945"/>
    <w:p w:rsidR="00316945" w:rsidRDefault="00316945" w:rsidP="00316945">
      <w:r>
        <w:t>Разрешить браузеру использовать ваши периферийные устройства (камеру и микрофон).</w:t>
      </w:r>
    </w:p>
    <w:p w:rsidR="00316945" w:rsidRDefault="00316945" w:rsidP="00316945"/>
    <w:p w:rsidR="00F47C1A" w:rsidRDefault="00316945" w:rsidP="00316945">
      <w:r>
        <w:t>Если у Вас возникнут проблемы с подключение</w:t>
      </w:r>
      <w:r w:rsidR="00F73E4C">
        <w:t>м</w:t>
      </w:r>
      <w:r>
        <w:t xml:space="preserve">, скачайте программу для удаленного подключения </w:t>
      </w:r>
      <w:proofErr w:type="spellStart"/>
      <w:r>
        <w:rPr>
          <w:lang w:val="en-US"/>
        </w:rPr>
        <w:t>AnyDesk</w:t>
      </w:r>
      <w:proofErr w:type="spellEnd"/>
      <w:r w:rsidRPr="00316945">
        <w:t xml:space="preserve"> </w:t>
      </w:r>
      <w:hyperlink r:id="rId8" w:history="1">
        <w:r>
          <w:rPr>
            <w:rStyle w:val="a3"/>
          </w:rPr>
          <w:t>https://download.anydesk.com/AnyDesk.exe?_ga=2.183840166.1428979673.1615884042-2136499545.1610347853</w:t>
        </w:r>
      </w:hyperlink>
      <w:r>
        <w:t xml:space="preserve"> и свяжит</w:t>
      </w:r>
      <w:bookmarkStart w:id="0" w:name="_GoBack"/>
      <w:bookmarkEnd w:id="0"/>
      <w:r>
        <w:t xml:space="preserve">есь </w:t>
      </w:r>
      <w:r w:rsidR="00D74290">
        <w:t>со специалистом</w:t>
      </w:r>
      <w:r>
        <w:t xml:space="preserve"> по телефону +7-</w:t>
      </w:r>
      <w:r w:rsidR="00723AA3">
        <w:t>812</w:t>
      </w:r>
      <w:r>
        <w:t>-</w:t>
      </w:r>
      <w:r w:rsidR="00723AA3">
        <w:t>303-51-14 доб.3</w:t>
      </w:r>
    </w:p>
    <w:sectPr w:rsidR="00F4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F9"/>
    <w:rsid w:val="0019442A"/>
    <w:rsid w:val="00316945"/>
    <w:rsid w:val="00723AA3"/>
    <w:rsid w:val="00B96DF9"/>
    <w:rsid w:val="00D74290"/>
    <w:rsid w:val="00F47C1A"/>
    <w:rsid w:val="00F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anydesk.com/AnyDesk.exe?_ga=2.183840166.1428979673.1615884042-2136499545.1610347853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72B05.398E58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conf.szgmu.ru/c/77840668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 Максим Сергеевич</dc:creator>
  <cp:lastModifiedBy>Храпкова Ольга Александровна</cp:lastModifiedBy>
  <cp:revision>6</cp:revision>
  <dcterms:created xsi:type="dcterms:W3CDTF">2021-04-13T07:03:00Z</dcterms:created>
  <dcterms:modified xsi:type="dcterms:W3CDTF">2021-04-19T10:31:00Z</dcterms:modified>
</cp:coreProperties>
</file>