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0D" w:rsidRDefault="00BB5D0D" w:rsidP="006427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692EF4" w:rsidRDefault="006427B0" w:rsidP="006427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7B0">
        <w:rPr>
          <w:rFonts w:ascii="Times New Roman" w:hAnsi="Times New Roman" w:cs="Times New Roman"/>
          <w:b/>
          <w:sz w:val="24"/>
          <w:szCs w:val="24"/>
        </w:rPr>
        <w:t>Договор о платных образовательных услугах</w:t>
      </w:r>
    </w:p>
    <w:p w:rsidR="006427B0" w:rsidRDefault="006427B0" w:rsidP="006427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388"/>
      </w:tblGrid>
      <w:tr w:rsidR="006427B0" w:rsidTr="006A12DD">
        <w:tc>
          <w:tcPr>
            <w:tcW w:w="704" w:type="dxa"/>
          </w:tcPr>
          <w:p w:rsidR="006427B0" w:rsidRPr="00CC26D0" w:rsidRDefault="006427B0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84FEC" w:rsidRDefault="006427B0" w:rsidP="00ED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поступающего</w:t>
            </w:r>
            <w:proofErr w:type="gramEnd"/>
          </w:p>
        </w:tc>
        <w:tc>
          <w:tcPr>
            <w:tcW w:w="4388" w:type="dxa"/>
          </w:tcPr>
          <w:p w:rsidR="004171C3" w:rsidRPr="00271B57" w:rsidRDefault="004171C3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B0" w:rsidTr="006A12DD">
        <w:tc>
          <w:tcPr>
            <w:tcW w:w="704" w:type="dxa"/>
          </w:tcPr>
          <w:p w:rsidR="006427B0" w:rsidRPr="00CC26D0" w:rsidRDefault="006427B0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84FEC" w:rsidRDefault="00284FEC" w:rsidP="00ED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рождения </w:t>
            </w:r>
            <w:r w:rsidR="00735BDE">
              <w:rPr>
                <w:rFonts w:ascii="Times New Roman" w:hAnsi="Times New Roman" w:cs="Times New Roman"/>
                <w:b/>
                <w:sz w:val="24"/>
                <w:szCs w:val="24"/>
              </w:rPr>
              <w:t>(ДД</w:t>
            </w:r>
            <w:proofErr w:type="gramStart"/>
            <w:r w:rsidR="00735BDE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="00735BDE">
              <w:rPr>
                <w:rFonts w:ascii="Times New Roman" w:hAnsi="Times New Roman" w:cs="Times New Roman"/>
                <w:b/>
                <w:sz w:val="24"/>
                <w:szCs w:val="24"/>
              </w:rPr>
              <w:t>ММ.ГГ)</w:t>
            </w:r>
          </w:p>
        </w:tc>
        <w:tc>
          <w:tcPr>
            <w:tcW w:w="4388" w:type="dxa"/>
          </w:tcPr>
          <w:p w:rsidR="006427B0" w:rsidRPr="00271B57" w:rsidRDefault="006427B0" w:rsidP="0064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B0" w:rsidTr="006A12DD">
        <w:tc>
          <w:tcPr>
            <w:tcW w:w="704" w:type="dxa"/>
          </w:tcPr>
          <w:p w:rsidR="006427B0" w:rsidRPr="00CC26D0" w:rsidRDefault="006427B0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84FEC" w:rsidRDefault="00284FEC" w:rsidP="00ED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438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Гражданство"/>
              <w:tag w:val="Гражданство"/>
              <w:id w:val="-1235468508"/>
              <w:placeholder>
                <w:docPart w:val="DD674D091ED843F88DA127E1272563E0"/>
              </w:placeholder>
              <w:showingPlcHdr/>
              <w:dropDownList>
                <w:listItem w:value="Выберите элемент."/>
                <w:listItem w:displayText="Граждане РФ и приравненные к гражданам РФ иностранные граждане" w:value="Граждане РФ и приравненные к гражданам РФ иностранные граждане"/>
                <w:listItem w:displayText="Другие иностранные государства" w:value="Другие иностранные государства"/>
              </w:dropDownList>
            </w:sdtPr>
            <w:sdtEndPr/>
            <w:sdtContent>
              <w:p w:rsidR="00F360D6" w:rsidRPr="00271B57" w:rsidRDefault="00ED11F7" w:rsidP="006427B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E35ED">
                  <w:rPr>
                    <w:rStyle w:val="a3"/>
                  </w:rPr>
                  <w:t>Выберите элемент.</w:t>
                </w:r>
              </w:p>
            </w:sdtContent>
          </w:sdt>
        </w:tc>
      </w:tr>
      <w:tr w:rsidR="006427B0" w:rsidTr="006A12DD">
        <w:tc>
          <w:tcPr>
            <w:tcW w:w="704" w:type="dxa"/>
          </w:tcPr>
          <w:p w:rsidR="006427B0" w:rsidRPr="00CC26D0" w:rsidRDefault="006427B0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84FEC" w:rsidRDefault="00284FEC" w:rsidP="00ED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 совершеннолетний?</w:t>
            </w:r>
          </w:p>
        </w:tc>
        <w:tc>
          <w:tcPr>
            <w:tcW w:w="438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Совершеннолетний"/>
              <w:tag w:val="Совершеннолетний"/>
              <w:id w:val="-223756886"/>
              <w:placeholder>
                <w:docPart w:val="AC4AEA2EE5A64C069FD9750B3E9D94DF"/>
              </w:placeholder>
              <w:showingPlcHdr/>
              <w:dropDownList>
                <w:listItem w:value="Выберите элемент."/>
                <w:listItem w:displayText="Да, мне есть 18 лет" w:value="Да, мне есть 18 лет"/>
                <w:listItem w:displayText="Нет, мне менее 18 лет" w:value="Нет, мне менее 18 лет"/>
              </w:dropDownList>
            </w:sdtPr>
            <w:sdtEndPr/>
            <w:sdtContent>
              <w:p w:rsidR="00284FEC" w:rsidRPr="00271B57" w:rsidRDefault="00ED11F7" w:rsidP="006427B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E35ED">
                  <w:rPr>
                    <w:rStyle w:val="a3"/>
                  </w:rPr>
                  <w:t>Выберите элемент.</w:t>
                </w:r>
              </w:p>
            </w:sdtContent>
          </w:sdt>
        </w:tc>
      </w:tr>
      <w:tr w:rsidR="00CC26D0" w:rsidTr="00CC26D0">
        <w:trPr>
          <w:trHeight w:val="690"/>
        </w:trPr>
        <w:tc>
          <w:tcPr>
            <w:tcW w:w="704" w:type="dxa"/>
            <w:vMerge w:val="restart"/>
          </w:tcPr>
          <w:p w:rsidR="00CC26D0" w:rsidRPr="00CC26D0" w:rsidRDefault="00CC26D0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CC26D0" w:rsidRDefault="00CC26D0" w:rsidP="00ED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либо наименование организации </w:t>
            </w:r>
            <w:r w:rsidRPr="00735BDE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заказчика (плательщика)</w:t>
            </w:r>
          </w:p>
          <w:p w:rsidR="00CC26D0" w:rsidRDefault="00CC26D0" w:rsidP="00ED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CC26D0" w:rsidRDefault="00CC26D0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 (полностью):</w:t>
            </w:r>
          </w:p>
          <w:p w:rsidR="00CC26D0" w:rsidRPr="00CC26D0" w:rsidRDefault="00CC26D0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6D0" w:rsidRPr="00CC26D0" w:rsidRDefault="00CC26D0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     </w:t>
            </w:r>
          </w:p>
          <w:p w:rsidR="00CC26D0" w:rsidRPr="00CC26D0" w:rsidRDefault="00CC26D0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 xml:space="preserve">Адрес фактического места проживания:      </w:t>
            </w:r>
          </w:p>
          <w:p w:rsidR="00CC26D0" w:rsidRPr="00CC26D0" w:rsidRDefault="00CC26D0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  <w:p w:rsidR="00CC26D0" w:rsidRPr="00CC26D0" w:rsidRDefault="00CC26D0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CC26D0" w:rsidRDefault="00CC26D0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серия</w:t>
            </w: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C26D0" w:rsidRDefault="00CC26D0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CC26D0" w:rsidRPr="00CC26D0" w:rsidRDefault="00CC26D0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выдачи: </w:t>
            </w: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CC26D0" w:rsidTr="006A12DD">
        <w:trPr>
          <w:trHeight w:val="690"/>
        </w:trPr>
        <w:tc>
          <w:tcPr>
            <w:tcW w:w="704" w:type="dxa"/>
            <w:vMerge/>
          </w:tcPr>
          <w:p w:rsidR="00CC26D0" w:rsidRPr="00CC26D0" w:rsidRDefault="00CC26D0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C26D0" w:rsidRDefault="00CC26D0" w:rsidP="00ED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CC26D0" w:rsidRDefault="00CC26D0" w:rsidP="00CC26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организации: </w:t>
            </w:r>
          </w:p>
          <w:p w:rsidR="00CC26D0" w:rsidRDefault="00CC26D0" w:rsidP="00CC26D0">
            <w:pPr>
              <w:pStyle w:val="a8"/>
              <w:ind w:firstLine="0"/>
              <w:rPr>
                <w:sz w:val="24"/>
                <w:szCs w:val="24"/>
              </w:rPr>
            </w:pPr>
          </w:p>
          <w:p w:rsidR="00CC26D0" w:rsidRPr="00CC26D0" w:rsidRDefault="00CC26D0" w:rsidP="00CC26D0">
            <w:pPr>
              <w:pStyle w:val="a8"/>
              <w:ind w:firstLine="0"/>
              <w:rPr>
                <w:sz w:val="24"/>
                <w:szCs w:val="24"/>
              </w:rPr>
            </w:pPr>
            <w:r w:rsidRPr="00CC26D0">
              <w:rPr>
                <w:sz w:val="24"/>
                <w:szCs w:val="24"/>
              </w:rPr>
              <w:t>Адрес регистрации</w:t>
            </w:r>
            <w:r>
              <w:rPr>
                <w:sz w:val="24"/>
                <w:szCs w:val="24"/>
              </w:rPr>
              <w:t>:</w:t>
            </w:r>
            <w:r w:rsidRPr="00CC26D0">
              <w:rPr>
                <w:sz w:val="24"/>
                <w:szCs w:val="24"/>
              </w:rPr>
              <w:t xml:space="preserve"> </w:t>
            </w:r>
            <w:bookmarkStart w:id="0" w:name="CustAddressReg"/>
            <w:bookmarkEnd w:id="0"/>
            <w:r w:rsidRPr="00CC26D0">
              <w:rPr>
                <w:sz w:val="24"/>
                <w:szCs w:val="24"/>
              </w:rPr>
              <w:t xml:space="preserve">      </w:t>
            </w:r>
          </w:p>
          <w:p w:rsidR="00CC26D0" w:rsidRPr="00CC26D0" w:rsidRDefault="00CC26D0" w:rsidP="00CC26D0">
            <w:pPr>
              <w:pStyle w:val="a8"/>
              <w:ind w:firstLine="0"/>
              <w:rPr>
                <w:sz w:val="24"/>
                <w:szCs w:val="24"/>
              </w:rPr>
            </w:pPr>
            <w:r w:rsidRPr="00CC26D0">
              <w:rPr>
                <w:sz w:val="24"/>
                <w:szCs w:val="24"/>
              </w:rPr>
              <w:t xml:space="preserve">Почтовый адрес: </w:t>
            </w:r>
            <w:bookmarkStart w:id="1" w:name="CustAddressFact"/>
            <w:bookmarkEnd w:id="1"/>
            <w:r w:rsidRPr="00CC26D0">
              <w:rPr>
                <w:sz w:val="24"/>
                <w:szCs w:val="24"/>
              </w:rPr>
              <w:t>     </w:t>
            </w:r>
          </w:p>
          <w:p w:rsidR="00CC26D0" w:rsidRPr="00CC26D0" w:rsidRDefault="00CC26D0" w:rsidP="00CC26D0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  <w:r w:rsidRPr="00CC26D0">
              <w:rPr>
                <w:sz w:val="24"/>
                <w:szCs w:val="24"/>
                <w:lang w:val="en-US"/>
              </w:rPr>
              <w:t>E</w:t>
            </w:r>
            <w:r w:rsidRPr="00CC26D0">
              <w:rPr>
                <w:sz w:val="24"/>
                <w:szCs w:val="24"/>
              </w:rPr>
              <w:t>-</w:t>
            </w:r>
            <w:r w:rsidRPr="00CC26D0">
              <w:rPr>
                <w:sz w:val="24"/>
                <w:szCs w:val="24"/>
                <w:lang w:val="en-US"/>
              </w:rPr>
              <w:t>mail</w:t>
            </w:r>
            <w:r w:rsidRPr="00CC26D0">
              <w:rPr>
                <w:sz w:val="24"/>
                <w:szCs w:val="24"/>
              </w:rPr>
              <w:t xml:space="preserve">: </w:t>
            </w:r>
          </w:p>
          <w:p w:rsidR="00CC26D0" w:rsidRPr="00CC26D0" w:rsidRDefault="00CC26D0" w:rsidP="00CC26D0">
            <w:pPr>
              <w:pStyle w:val="a8"/>
              <w:ind w:firstLine="0"/>
              <w:rPr>
                <w:spacing w:val="4"/>
                <w:sz w:val="24"/>
                <w:szCs w:val="24"/>
              </w:rPr>
            </w:pPr>
            <w:r w:rsidRPr="00CC26D0">
              <w:rPr>
                <w:sz w:val="24"/>
                <w:szCs w:val="24"/>
              </w:rPr>
              <w:t>ИНН</w:t>
            </w:r>
            <w:proofErr w:type="gramStart"/>
            <w:r w:rsidRPr="00CC26D0">
              <w:rPr>
                <w:sz w:val="24"/>
                <w:szCs w:val="24"/>
              </w:rPr>
              <w:t xml:space="preserve"> </w:t>
            </w:r>
            <w:bookmarkStart w:id="2" w:name="CustINN_RU"/>
            <w:bookmarkEnd w:id="2"/>
            <w:r w:rsidRPr="00CC26D0">
              <w:rPr>
                <w:spacing w:val="4"/>
                <w:sz w:val="24"/>
                <w:szCs w:val="24"/>
              </w:rPr>
              <w:t>     </w:t>
            </w:r>
            <w:r w:rsidRPr="00CC26D0">
              <w:rPr>
                <w:sz w:val="24"/>
                <w:szCs w:val="24"/>
              </w:rPr>
              <w:t>,</w:t>
            </w:r>
            <w:proofErr w:type="gramEnd"/>
            <w:r w:rsidRPr="00CC26D0">
              <w:rPr>
                <w:sz w:val="24"/>
                <w:szCs w:val="24"/>
              </w:rPr>
              <w:t xml:space="preserve"> КПП </w:t>
            </w:r>
            <w:bookmarkStart w:id="3" w:name="CustKPP_RU"/>
            <w:bookmarkEnd w:id="3"/>
            <w:r w:rsidRPr="00CC26D0">
              <w:rPr>
                <w:spacing w:val="4"/>
                <w:sz w:val="24"/>
                <w:szCs w:val="24"/>
              </w:rPr>
              <w:t>     </w:t>
            </w:r>
          </w:p>
          <w:p w:rsidR="00CC26D0" w:rsidRPr="00CC26D0" w:rsidRDefault="00CC26D0" w:rsidP="00CC26D0">
            <w:pPr>
              <w:pStyle w:val="a8"/>
              <w:ind w:firstLine="0"/>
              <w:rPr>
                <w:sz w:val="24"/>
                <w:szCs w:val="24"/>
              </w:rPr>
            </w:pPr>
            <w:r w:rsidRPr="00CC26D0">
              <w:rPr>
                <w:sz w:val="24"/>
                <w:szCs w:val="24"/>
              </w:rPr>
              <w:t xml:space="preserve">ОГРН </w:t>
            </w:r>
            <w:r w:rsidRPr="00CC26D0">
              <w:rPr>
                <w:spacing w:val="4"/>
                <w:sz w:val="24"/>
                <w:szCs w:val="24"/>
              </w:rPr>
              <w:t>     </w:t>
            </w:r>
          </w:p>
          <w:p w:rsidR="00CC26D0" w:rsidRPr="00CC26D0" w:rsidRDefault="00CC26D0" w:rsidP="00CC26D0">
            <w:pPr>
              <w:pStyle w:val="a8"/>
              <w:ind w:firstLine="0"/>
              <w:rPr>
                <w:sz w:val="24"/>
                <w:szCs w:val="24"/>
              </w:rPr>
            </w:pPr>
            <w:proofErr w:type="gramStart"/>
            <w:r w:rsidRPr="00CC26D0">
              <w:rPr>
                <w:sz w:val="24"/>
                <w:szCs w:val="24"/>
              </w:rPr>
              <w:t>р</w:t>
            </w:r>
            <w:proofErr w:type="gramEnd"/>
            <w:r w:rsidRPr="00CC26D0">
              <w:rPr>
                <w:sz w:val="24"/>
                <w:szCs w:val="24"/>
              </w:rPr>
              <w:t>/с</w:t>
            </w:r>
            <w:r>
              <w:rPr>
                <w:sz w:val="24"/>
                <w:szCs w:val="24"/>
              </w:rPr>
              <w:t>:</w:t>
            </w:r>
            <w:r w:rsidRPr="00CC26D0">
              <w:rPr>
                <w:sz w:val="24"/>
                <w:szCs w:val="24"/>
              </w:rPr>
              <w:t xml:space="preserve"> </w:t>
            </w:r>
            <w:bookmarkStart w:id="4" w:name="CustBankAccount"/>
            <w:bookmarkEnd w:id="4"/>
            <w:r w:rsidRPr="00CC26D0">
              <w:rPr>
                <w:spacing w:val="4"/>
                <w:sz w:val="24"/>
                <w:szCs w:val="24"/>
              </w:rPr>
              <w:t>     </w:t>
            </w:r>
          </w:p>
          <w:p w:rsidR="00CC26D0" w:rsidRDefault="00CC26D0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bookmarkStart w:id="5" w:name="CustTel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26D0" w:rsidRPr="00271B57" w:rsidRDefault="00CC26D0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proofErr w:type="gramStart"/>
            <w:r>
              <w:t xml:space="preserve"> </w:t>
            </w:r>
            <w:bookmarkStart w:id="6" w:name="CustTeleFax"/>
            <w:bookmarkEnd w:id="6"/>
            <w:r>
              <w:t>:</w:t>
            </w:r>
            <w:proofErr w:type="gramEnd"/>
            <w:r>
              <w:rPr>
                <w:spacing w:val="4"/>
              </w:rPr>
              <w:t>     </w:t>
            </w:r>
          </w:p>
        </w:tc>
      </w:tr>
      <w:tr w:rsidR="00735BDE" w:rsidTr="006A12DD">
        <w:trPr>
          <w:trHeight w:val="968"/>
        </w:trPr>
        <w:tc>
          <w:tcPr>
            <w:tcW w:w="704" w:type="dxa"/>
            <w:vMerge w:val="restart"/>
          </w:tcPr>
          <w:p w:rsidR="00735BDE" w:rsidRPr="00CC26D0" w:rsidRDefault="00735BDE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735BDE" w:rsidRDefault="00735BDE" w:rsidP="00ED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 ли нотариальное удостоверенное, либо удостоверенное консульством РФ согласие законного представителя (родитель, попечитель, усыновитель) на заключение договора несовершеннолетним поступающим?</w:t>
            </w:r>
          </w:p>
        </w:tc>
        <w:tc>
          <w:tcPr>
            <w:tcW w:w="4388" w:type="dxa"/>
          </w:tcPr>
          <w:p w:rsidR="00735BDE" w:rsidRPr="00271B57" w:rsidRDefault="00735BDE" w:rsidP="0064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Согласие"/>
              <w:tag w:val="Согласие"/>
              <w:id w:val="-139660634"/>
              <w:placeholder>
                <w:docPart w:val="CEE1C5445BE14FD9812B4A4775B24FC2"/>
              </w:placeholder>
              <w:showingPlcHdr/>
              <w:dropDownList>
                <w:listItem w:value="Выберите элемент."/>
                <w:listItem w:displayText="Да" w:value="Да"/>
                <w:listItem w:displayText="Нет" w:value="Нет"/>
                <w:listItem w:displayText="Неприменимо" w:value="Неприменимо"/>
              </w:dropDownList>
            </w:sdtPr>
            <w:sdtEndPr/>
            <w:sdtContent>
              <w:p w:rsidR="00735BDE" w:rsidRPr="00271B57" w:rsidRDefault="00735BDE" w:rsidP="006427B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71B57">
                  <w:rPr>
                    <w:rStyle w:val="a3"/>
                  </w:rPr>
                  <w:t>Выберите элемент.</w:t>
                </w:r>
              </w:p>
            </w:sdtContent>
          </w:sdt>
        </w:tc>
      </w:tr>
      <w:tr w:rsidR="00735BDE" w:rsidTr="006A12DD">
        <w:trPr>
          <w:trHeight w:val="967"/>
        </w:trPr>
        <w:tc>
          <w:tcPr>
            <w:tcW w:w="704" w:type="dxa"/>
            <w:vMerge/>
          </w:tcPr>
          <w:p w:rsidR="00735BDE" w:rsidRPr="00CC26D0" w:rsidRDefault="00735BDE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35BDE" w:rsidRDefault="00735BDE" w:rsidP="00ED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735BDE" w:rsidRPr="00271B57" w:rsidRDefault="00735BDE" w:rsidP="0073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57">
              <w:rPr>
                <w:rFonts w:ascii="Times New Roman" w:hAnsi="Times New Roman" w:cs="Times New Roman"/>
                <w:sz w:val="24"/>
                <w:szCs w:val="24"/>
              </w:rPr>
              <w:t>Ввести номер и дата документа:</w:t>
            </w:r>
          </w:p>
        </w:tc>
      </w:tr>
      <w:tr w:rsidR="00735BDE" w:rsidTr="006A12DD">
        <w:tc>
          <w:tcPr>
            <w:tcW w:w="704" w:type="dxa"/>
          </w:tcPr>
          <w:p w:rsidR="00735BDE" w:rsidRPr="00CC26D0" w:rsidRDefault="00735BDE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735BDE" w:rsidRDefault="00735BDE" w:rsidP="00ED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Выберите наименование направления подготовки (специальности)</w:t>
            </w:r>
          </w:p>
        </w:tc>
        <w:tc>
          <w:tcPr>
            <w:tcW w:w="4388" w:type="dxa"/>
          </w:tcPr>
          <w:p w:rsidR="00735BDE" w:rsidRPr="00271B57" w:rsidRDefault="00735BDE" w:rsidP="0064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Специальность"/>
              <w:tag w:val="Специальность"/>
              <w:id w:val="-1880776659"/>
              <w:placeholder>
                <w:docPart w:val="3691A18B1F534A6E84E6E616BAD11569"/>
              </w:placeholder>
              <w:showingPlcHdr/>
              <w:dropDownList>
                <w:listItem w:value="Выберите элемент."/>
                <w:listItem w:displayText="СПЕЦИАЛИТЕТ 31.05.01 Лечебное дело" w:value="СПЕЦИАЛИТЕТ 31.05.01 Лечебное дело"/>
                <w:listItem w:displayText="СПЕЦИАЛИТЕТ 32.05.01 Медико-профилактическое дело" w:value="СПЕЦИАЛИТЕТ 32.05.01 Медико-профилактическое дело"/>
                <w:listItem w:displayText="СПЕЦИАЛИТЕТ 31.05.03 Стоматология" w:value="СПЕЦИАЛИТЕТ 31.05.03 Стоматология"/>
                <w:listItem w:displayText="СПЕЦИАЛИТЕТ 31.05.02 Педиатрия" w:value="СПЕЦИАЛИТЕТ 31.05.02 Педиатрия"/>
                <w:listItem w:displayText="БАКАЛАВРИАТ 34.03.01 Сестринское дело" w:value="БАКАЛАВРИАТ 34.03.01 Сестринское дело"/>
                <w:listItem w:displayText="МАГИСТРАТУРА 32.04.01 Общественное здравоохранение" w:value="МАГИСТРАТУРА 32.04.01 Общественное здравоохранение"/>
              </w:dropDownList>
            </w:sdtPr>
            <w:sdtEndPr/>
            <w:sdtContent>
              <w:p w:rsidR="00735BDE" w:rsidRPr="00271B57" w:rsidRDefault="00ED11F7" w:rsidP="006427B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E35ED">
                  <w:rPr>
                    <w:rStyle w:val="a3"/>
                  </w:rPr>
                  <w:t>Выберите элемент.</w:t>
                </w:r>
              </w:p>
            </w:sdtContent>
          </w:sdt>
          <w:p w:rsidR="00735BDE" w:rsidRPr="00271B57" w:rsidRDefault="00735BDE" w:rsidP="0064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BDE" w:rsidTr="006A12DD">
        <w:trPr>
          <w:trHeight w:val="413"/>
        </w:trPr>
        <w:tc>
          <w:tcPr>
            <w:tcW w:w="704" w:type="dxa"/>
            <w:vMerge w:val="restart"/>
          </w:tcPr>
          <w:p w:rsidR="00735BDE" w:rsidRPr="00CC26D0" w:rsidRDefault="00735BDE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735BDE" w:rsidRDefault="00735BDE" w:rsidP="00ED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Выберите стоимость платных образовательных услуг на 202</w:t>
            </w:r>
            <w:r w:rsidR="00186D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="00186D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</w:t>
            </w:r>
            <w:r w:rsidR="003A2A1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388" w:type="dxa"/>
          </w:tcPr>
          <w:p w:rsidR="00735BDE" w:rsidRPr="00271B57" w:rsidRDefault="00735BDE" w:rsidP="006A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B57">
              <w:rPr>
                <w:rFonts w:ascii="Times New Roman" w:hAnsi="Times New Roman" w:cs="Times New Roman"/>
                <w:b/>
                <w:sz w:val="24"/>
                <w:szCs w:val="24"/>
              </w:rPr>
              <w:t>Только для</w:t>
            </w:r>
            <w:r w:rsidRPr="00271B57">
              <w:rPr>
                <w:rFonts w:ascii="Times New Roman" w:hAnsi="Times New Roman" w:cs="Times New Roman"/>
                <w:sz w:val="24"/>
                <w:szCs w:val="24"/>
              </w:rPr>
              <w:t xml:space="preserve"> граждан Российской Федерации</w:t>
            </w:r>
            <w:r w:rsidR="00186D65">
              <w:rPr>
                <w:rFonts w:ascii="Times New Roman" w:hAnsi="Times New Roman" w:cs="Times New Roman"/>
                <w:sz w:val="24"/>
                <w:szCs w:val="24"/>
              </w:rPr>
              <w:t xml:space="preserve"> и приравненных к гражданам РФ иностранных граждан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Стоимость"/>
              <w:tag w:val="Стоимость"/>
              <w:id w:val="1849449637"/>
              <w:placeholder>
                <w:docPart w:val="102CD8A17128405FA6F1B3FBA260061F"/>
              </w:placeholder>
              <w:showingPlcHdr/>
              <w:dropDownList>
                <w:listItem w:value="Выберите элемент."/>
                <w:listItem w:displayText="СПЕЦИАЛИТЕТ &quot;Лечебное дело&quot; 280 000 руб. 00 коп." w:value="СПЕЦИАЛИТЕТ &quot;Лечебное дело&quot; 280 000 руб. 00 коп."/>
                <w:listItem w:displayText="СПЕЦИАЛИТЕТ &quot;Медико-профилактическое дело&quot; 212 000 руб. 00 коп. " w:value="СПЕЦИАЛИТЕТ &quot;Медико-профилактическое дело&quot; 212 000 руб. 00 коп. "/>
                <w:listItem w:displayText="СПЕЦИАЛИТЕТ &quot;Стоматология&quot; 350 000 руб. 00 коп." w:value="СПЕЦИАЛИТЕТ &quot;Стоматология&quot; 350 000 руб. 00 коп."/>
                <w:listItem w:displayText="СПЕЦИАЛИТЕТ &quot;Педиатрия&quot; 250 000 руб. 00 коп." w:value="СПЕЦИАЛИТЕТ &quot;Педиатрия&quot; 250 000 руб. 00 коп."/>
                <w:listItem w:displayText="БАКАЛАВРИАТ &quot;Сестринское дело&quot; 212 000 руб. 00 коп." w:value="БАКАЛАВРИАТ &quot;Сестринское дело&quot; 212 000 руб. 00 коп."/>
                <w:listItem w:displayText="МАГИСТРАТУРА &quot;Общественное здравоохранение&quot; 227 000 руб. 00 коп. " w:value="МАГИСТРАТУРА &quot;Общественное здравоохранение&quot; 227 000 руб. 00 коп. "/>
              </w:dropDownList>
            </w:sdtPr>
            <w:sdtEndPr/>
            <w:sdtContent>
              <w:p w:rsidR="00735BDE" w:rsidRPr="00271B57" w:rsidRDefault="00735BDE" w:rsidP="006A12D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71B57">
                  <w:rPr>
                    <w:rStyle w:val="a3"/>
                  </w:rPr>
                  <w:t>Выберите элемент.</w:t>
                </w:r>
              </w:p>
            </w:sdtContent>
          </w:sdt>
        </w:tc>
      </w:tr>
      <w:tr w:rsidR="00735BDE" w:rsidTr="006A12DD">
        <w:trPr>
          <w:trHeight w:val="412"/>
        </w:trPr>
        <w:tc>
          <w:tcPr>
            <w:tcW w:w="704" w:type="dxa"/>
            <w:vMerge/>
          </w:tcPr>
          <w:p w:rsidR="00735BDE" w:rsidRPr="00CC26D0" w:rsidRDefault="00735BDE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35BDE" w:rsidRDefault="00735BDE" w:rsidP="00ED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735BDE" w:rsidRPr="00271B57" w:rsidRDefault="00735BDE" w:rsidP="0041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B57">
              <w:rPr>
                <w:rFonts w:ascii="Times New Roman" w:hAnsi="Times New Roman" w:cs="Times New Roman"/>
                <w:sz w:val="24"/>
                <w:szCs w:val="24"/>
              </w:rPr>
              <w:t xml:space="preserve">Для граждан других иностранных государств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Стоимость"/>
              <w:tag w:val="Стоимость"/>
              <w:id w:val="769900737"/>
              <w:placeholder>
                <w:docPart w:val="3691A18B1F534A6E84E6E616BAD11569"/>
              </w:placeholder>
              <w:showingPlcHdr/>
              <w:dropDownList>
                <w:listItem w:value="Выберите элемент."/>
                <w:listItem w:displayText="СПЕЦИАЛИТЕТ &quot;Лечебное дело&quot; 318 300 руб. 00 коп." w:value="СПЕЦИАЛИТЕТ &quot;Лечебное дело&quot; 318 300 руб. 00 коп."/>
                <w:listItem w:displayText="СПЕЦИАЛИТЕТ &quot;Медико-профилактическое дело&quot; 272 300 руб. 00 коп." w:value="СПЕЦИАЛИТЕТ &quot;Медико-профилактическое дело&quot; 272 300 руб. 00 коп."/>
                <w:listItem w:displayText="СПЕЦИАЛИТЕТ &quot;Стоматология&quot; 394 000 руб. 00 коп." w:value="СПЕЦИАЛИТЕТ &quot;Стоматология&quot; 394 000 руб. 00 коп."/>
                <w:listItem w:displayText="СПЕЦИАЛИТЕТ &quot;Педиатрия&quot; 251 900 руб. 00 коп." w:value="СПЕЦИАЛИТЕТ &quot;Педиатрия&quot; 251 900 руб. 00 коп."/>
                <w:listItem w:displayText="БАКАЛАВРИАТ &quot;Сестринское дело&quot; 220 000 руб. 00 коп. " w:value="БАКАЛАВРИАТ &quot;Сестринское дело&quot; 220 000 руб. 00 коп. "/>
                <w:listItem w:displayText="МАГИСТРАТУРА &quot;Общественное здравоохранение&quot; 235 000 руб. 00 коп." w:value="МАГИСТРАТУРА &quot;Общественное здравоохранение&quot; 235 000 руб. 00 коп."/>
              </w:dropDownList>
            </w:sdtPr>
            <w:sdtEndPr/>
            <w:sdtContent>
              <w:p w:rsidR="00735BDE" w:rsidRPr="00271B57" w:rsidRDefault="00735BDE" w:rsidP="004171C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71B57">
                  <w:rPr>
                    <w:rStyle w:val="a3"/>
                  </w:rPr>
                  <w:t>Выберите элемент.</w:t>
                </w:r>
              </w:p>
            </w:sdtContent>
          </w:sdt>
        </w:tc>
      </w:tr>
      <w:tr w:rsidR="00735BDE" w:rsidTr="006A12DD">
        <w:tc>
          <w:tcPr>
            <w:tcW w:w="704" w:type="dxa"/>
          </w:tcPr>
          <w:p w:rsidR="00735BDE" w:rsidRPr="00CC26D0" w:rsidRDefault="00735BDE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735BDE" w:rsidRDefault="00735BDE" w:rsidP="00ED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оплаты</w:t>
            </w:r>
          </w:p>
        </w:tc>
        <w:tc>
          <w:tcPr>
            <w:tcW w:w="438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Оплата"/>
              <w:tag w:val="Оплата"/>
              <w:id w:val="158268600"/>
              <w:placeholder>
                <w:docPart w:val="45AFA6EDFD1D4CC796E4F6E2D38FE82C"/>
              </w:placeholder>
              <w:showingPlcHdr/>
              <w:dropDownList>
                <w:listItem w:value="Выберите элемент."/>
                <w:listItem w:displayText="100%" w:value="100%"/>
                <w:listItem w:displayText="50%" w:value="50%"/>
              </w:dropDownList>
            </w:sdtPr>
            <w:sdtEndPr/>
            <w:sdtContent>
              <w:p w:rsidR="00735BDE" w:rsidRPr="00271B57" w:rsidRDefault="00735BDE" w:rsidP="004171C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71B57">
                  <w:rPr>
                    <w:rStyle w:val="a3"/>
                  </w:rPr>
                  <w:t>Выберите элемент.</w:t>
                </w:r>
              </w:p>
            </w:sdtContent>
          </w:sdt>
        </w:tc>
      </w:tr>
    </w:tbl>
    <w:p w:rsidR="006427B0" w:rsidRPr="003A4AB8" w:rsidRDefault="006427B0" w:rsidP="00CC26D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60D6" w:rsidRDefault="00F360D6" w:rsidP="00CC26D0">
      <w:pPr>
        <w:rPr>
          <w:rFonts w:ascii="Times New Roman" w:hAnsi="Times New Roman" w:cs="Times New Roman"/>
          <w:b/>
          <w:sz w:val="24"/>
          <w:szCs w:val="24"/>
        </w:rPr>
      </w:pPr>
    </w:p>
    <w:p w:rsidR="00F360D6" w:rsidRPr="006427B0" w:rsidRDefault="00F360D6" w:rsidP="00F360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40583497"/>
          <w:placeholder>
            <w:docPart w:val="DefaultPlaceholder_1081868576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Pr="005E35ED">
            <w:rPr>
              <w:rStyle w:val="a3"/>
            </w:rPr>
            <w:t>Место для ввода даты.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Подпись: ______________________</w:t>
      </w:r>
    </w:p>
    <w:sectPr w:rsidR="00F360D6" w:rsidRPr="00642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26971"/>
    <w:multiLevelType w:val="hybridMultilevel"/>
    <w:tmpl w:val="DD324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028E8"/>
    <w:multiLevelType w:val="hybridMultilevel"/>
    <w:tmpl w:val="2960D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A9"/>
    <w:rsid w:val="00065DCE"/>
    <w:rsid w:val="00186D65"/>
    <w:rsid w:val="00271B57"/>
    <w:rsid w:val="00284FEC"/>
    <w:rsid w:val="003A2A1D"/>
    <w:rsid w:val="003A4AB8"/>
    <w:rsid w:val="004171C3"/>
    <w:rsid w:val="004D058F"/>
    <w:rsid w:val="006427B0"/>
    <w:rsid w:val="00692EF4"/>
    <w:rsid w:val="006A12DD"/>
    <w:rsid w:val="00735BDE"/>
    <w:rsid w:val="009C29A9"/>
    <w:rsid w:val="00B300FD"/>
    <w:rsid w:val="00BB5D0D"/>
    <w:rsid w:val="00CC26D0"/>
    <w:rsid w:val="00ED11F7"/>
    <w:rsid w:val="00F3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29A9"/>
    <w:rPr>
      <w:color w:val="808080"/>
    </w:rPr>
  </w:style>
  <w:style w:type="paragraph" w:styleId="a4">
    <w:name w:val="List Paragraph"/>
    <w:basedOn w:val="a"/>
    <w:uiPriority w:val="34"/>
    <w:qFormat/>
    <w:rsid w:val="009C29A9"/>
    <w:pPr>
      <w:ind w:left="720"/>
      <w:contextualSpacing/>
    </w:pPr>
  </w:style>
  <w:style w:type="table" w:styleId="a5">
    <w:name w:val="Table Grid"/>
    <w:basedOn w:val="a1"/>
    <w:uiPriority w:val="39"/>
    <w:rsid w:val="0064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BDE"/>
    <w:rPr>
      <w:rFonts w:ascii="Tahoma" w:hAnsi="Tahoma" w:cs="Tahoma"/>
      <w:sz w:val="16"/>
      <w:szCs w:val="16"/>
    </w:rPr>
  </w:style>
  <w:style w:type="paragraph" w:customStyle="1" w:styleId="a8">
    <w:name w:val="Верхн.колонтитул базовый"/>
    <w:basedOn w:val="a"/>
    <w:rsid w:val="00CC26D0"/>
    <w:pPr>
      <w:spacing w:after="0" w:line="240" w:lineRule="auto"/>
      <w:ind w:firstLine="284"/>
      <w:jc w:val="both"/>
    </w:pPr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29A9"/>
    <w:rPr>
      <w:color w:val="808080"/>
    </w:rPr>
  </w:style>
  <w:style w:type="paragraph" w:styleId="a4">
    <w:name w:val="List Paragraph"/>
    <w:basedOn w:val="a"/>
    <w:uiPriority w:val="34"/>
    <w:qFormat/>
    <w:rsid w:val="009C29A9"/>
    <w:pPr>
      <w:ind w:left="720"/>
      <w:contextualSpacing/>
    </w:pPr>
  </w:style>
  <w:style w:type="table" w:styleId="a5">
    <w:name w:val="Table Grid"/>
    <w:basedOn w:val="a1"/>
    <w:uiPriority w:val="39"/>
    <w:rsid w:val="0064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BDE"/>
    <w:rPr>
      <w:rFonts w:ascii="Tahoma" w:hAnsi="Tahoma" w:cs="Tahoma"/>
      <w:sz w:val="16"/>
      <w:szCs w:val="16"/>
    </w:rPr>
  </w:style>
  <w:style w:type="paragraph" w:customStyle="1" w:styleId="a8">
    <w:name w:val="Верхн.колонтитул базовый"/>
    <w:basedOn w:val="a"/>
    <w:rsid w:val="00CC26D0"/>
    <w:pPr>
      <w:spacing w:after="0" w:line="240" w:lineRule="auto"/>
      <w:ind w:firstLine="284"/>
      <w:jc w:val="both"/>
    </w:pPr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4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4AEA2EE5A64C069FD9750B3E9D94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CF9A99-249F-4596-8067-1C1997A2D1D3}"/>
      </w:docPartPr>
      <w:docPartBody>
        <w:p w:rsidR="003B501E" w:rsidRDefault="00DD7FA1" w:rsidP="00DD7FA1">
          <w:pPr>
            <w:pStyle w:val="AC4AEA2EE5A64C069FD9750B3E9D94DF2"/>
          </w:pPr>
          <w:r w:rsidRPr="005E35ED">
            <w:rPr>
              <w:rStyle w:val="a3"/>
            </w:rPr>
            <w:t>Выберите элемент.</w:t>
          </w:r>
        </w:p>
      </w:docPartBody>
    </w:docPart>
    <w:docPart>
      <w:docPartPr>
        <w:name w:val="DD674D091ED843F88DA127E1272563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FB1D72-6C93-4F49-814E-2BF736DB1D23}"/>
      </w:docPartPr>
      <w:docPartBody>
        <w:p w:rsidR="003B501E" w:rsidRDefault="00DD7FA1" w:rsidP="00DD7FA1">
          <w:pPr>
            <w:pStyle w:val="DD674D091ED843F88DA127E1272563E0"/>
          </w:pPr>
          <w:r w:rsidRPr="005E35ED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B5F15D-2568-4342-8781-3632F6530960}"/>
      </w:docPartPr>
      <w:docPartBody>
        <w:p w:rsidR="003B501E" w:rsidRDefault="00DD7FA1">
          <w:r w:rsidRPr="005E35ED">
            <w:rPr>
              <w:rStyle w:val="a3"/>
            </w:rPr>
            <w:t>Место для ввода даты.</w:t>
          </w:r>
        </w:p>
      </w:docPartBody>
    </w:docPart>
    <w:docPart>
      <w:docPartPr>
        <w:name w:val="CEE1C5445BE14FD9812B4A4775B24F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9AF02E-489C-4B77-89E4-0B295890C2AE}"/>
      </w:docPartPr>
      <w:docPartBody>
        <w:p w:rsidR="008D6210" w:rsidRDefault="003B501E" w:rsidP="003B501E">
          <w:pPr>
            <w:pStyle w:val="CEE1C5445BE14FD9812B4A4775B24FC2"/>
          </w:pPr>
          <w:r w:rsidRPr="005E35ED">
            <w:rPr>
              <w:rStyle w:val="a3"/>
            </w:rPr>
            <w:t>Выберите элемент.</w:t>
          </w:r>
        </w:p>
      </w:docPartBody>
    </w:docPart>
    <w:docPart>
      <w:docPartPr>
        <w:name w:val="3691A18B1F534A6E84E6E616BAD115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1CF2A4-A5C3-47D1-993B-97F26914726F}"/>
      </w:docPartPr>
      <w:docPartBody>
        <w:p w:rsidR="008D6210" w:rsidRDefault="003B501E" w:rsidP="003B501E">
          <w:pPr>
            <w:pStyle w:val="3691A18B1F534A6E84E6E616BAD11569"/>
          </w:pPr>
          <w:r w:rsidRPr="005E35ED">
            <w:rPr>
              <w:rStyle w:val="a3"/>
            </w:rPr>
            <w:t>Выберите элемент.</w:t>
          </w:r>
        </w:p>
      </w:docPartBody>
    </w:docPart>
    <w:docPart>
      <w:docPartPr>
        <w:name w:val="102CD8A17128405FA6F1B3FBA26006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01817B-A4A5-4BFE-801C-D08A745CF994}"/>
      </w:docPartPr>
      <w:docPartBody>
        <w:p w:rsidR="008D6210" w:rsidRDefault="003B501E" w:rsidP="003B501E">
          <w:pPr>
            <w:pStyle w:val="102CD8A17128405FA6F1B3FBA260061F"/>
          </w:pPr>
          <w:r w:rsidRPr="005E35ED">
            <w:rPr>
              <w:rStyle w:val="a3"/>
            </w:rPr>
            <w:t>Выберите элемент.</w:t>
          </w:r>
        </w:p>
      </w:docPartBody>
    </w:docPart>
    <w:docPart>
      <w:docPartPr>
        <w:name w:val="45AFA6EDFD1D4CC796E4F6E2D38FE8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C3B081-5794-4AE9-A83D-ED56A4A27F89}"/>
      </w:docPartPr>
      <w:docPartBody>
        <w:p w:rsidR="008D6210" w:rsidRDefault="003B501E" w:rsidP="003B501E">
          <w:pPr>
            <w:pStyle w:val="45AFA6EDFD1D4CC796E4F6E2D38FE82C"/>
          </w:pPr>
          <w:r w:rsidRPr="005E35ED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A1"/>
    <w:rsid w:val="001D5B9D"/>
    <w:rsid w:val="003B501E"/>
    <w:rsid w:val="006E76AC"/>
    <w:rsid w:val="008D6210"/>
    <w:rsid w:val="00994F3D"/>
    <w:rsid w:val="00AE1FDF"/>
    <w:rsid w:val="00AF2BC6"/>
    <w:rsid w:val="00C3476C"/>
    <w:rsid w:val="00DD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476C"/>
    <w:rPr>
      <w:color w:val="808080"/>
    </w:rPr>
  </w:style>
  <w:style w:type="paragraph" w:customStyle="1" w:styleId="EB34282557FC441F9D87651A432CA4D0">
    <w:name w:val="EB34282557FC441F9D87651A432CA4D0"/>
    <w:rsid w:val="00DD7FA1"/>
  </w:style>
  <w:style w:type="paragraph" w:customStyle="1" w:styleId="B261B24EA0334BADB9AD27DD95FB3189">
    <w:name w:val="B261B24EA0334BADB9AD27DD95FB3189"/>
    <w:rsid w:val="00DD7FA1"/>
  </w:style>
  <w:style w:type="paragraph" w:customStyle="1" w:styleId="4113E0D3F86747468D80E9DA0E84873D">
    <w:name w:val="4113E0D3F86747468D80E9DA0E84873D"/>
    <w:rsid w:val="00DD7FA1"/>
    <w:rPr>
      <w:rFonts w:eastAsiaTheme="minorHAnsi"/>
      <w:lang w:eastAsia="en-US"/>
    </w:rPr>
  </w:style>
  <w:style w:type="paragraph" w:customStyle="1" w:styleId="AC4AEA2EE5A64C069FD9750B3E9D94DF">
    <w:name w:val="AC4AEA2EE5A64C069FD9750B3E9D94DF"/>
    <w:rsid w:val="00DD7FA1"/>
    <w:rPr>
      <w:rFonts w:eastAsiaTheme="minorHAnsi"/>
      <w:lang w:eastAsia="en-US"/>
    </w:rPr>
  </w:style>
  <w:style w:type="paragraph" w:customStyle="1" w:styleId="B261B24EA0334BADB9AD27DD95FB31891">
    <w:name w:val="B261B24EA0334BADB9AD27DD95FB31891"/>
    <w:rsid w:val="00DD7FA1"/>
    <w:rPr>
      <w:rFonts w:eastAsiaTheme="minorHAnsi"/>
      <w:lang w:eastAsia="en-US"/>
    </w:rPr>
  </w:style>
  <w:style w:type="paragraph" w:customStyle="1" w:styleId="4113E0D3F86747468D80E9DA0E84873D1">
    <w:name w:val="4113E0D3F86747468D80E9DA0E84873D1"/>
    <w:rsid w:val="00DD7FA1"/>
    <w:rPr>
      <w:rFonts w:eastAsiaTheme="minorHAnsi"/>
      <w:lang w:eastAsia="en-US"/>
    </w:rPr>
  </w:style>
  <w:style w:type="paragraph" w:customStyle="1" w:styleId="AC4AEA2EE5A64C069FD9750B3E9D94DF1">
    <w:name w:val="AC4AEA2EE5A64C069FD9750B3E9D94DF1"/>
    <w:rsid w:val="00DD7FA1"/>
    <w:rPr>
      <w:rFonts w:eastAsiaTheme="minorHAnsi"/>
      <w:lang w:eastAsia="en-US"/>
    </w:rPr>
  </w:style>
  <w:style w:type="paragraph" w:customStyle="1" w:styleId="B261B24EA0334BADB9AD27DD95FB31892">
    <w:name w:val="B261B24EA0334BADB9AD27DD95FB31892"/>
    <w:rsid w:val="00DD7FA1"/>
    <w:rPr>
      <w:rFonts w:eastAsiaTheme="minorHAnsi"/>
      <w:lang w:eastAsia="en-US"/>
    </w:rPr>
  </w:style>
  <w:style w:type="paragraph" w:customStyle="1" w:styleId="4113E0D3F86747468D80E9DA0E84873D2">
    <w:name w:val="4113E0D3F86747468D80E9DA0E84873D2"/>
    <w:rsid w:val="00DD7FA1"/>
    <w:rPr>
      <w:rFonts w:eastAsiaTheme="minorHAnsi"/>
      <w:lang w:eastAsia="en-US"/>
    </w:rPr>
  </w:style>
  <w:style w:type="paragraph" w:customStyle="1" w:styleId="AC4AEA2EE5A64C069FD9750B3E9D94DF2">
    <w:name w:val="AC4AEA2EE5A64C069FD9750B3E9D94DF2"/>
    <w:rsid w:val="00DD7FA1"/>
    <w:rPr>
      <w:rFonts w:eastAsiaTheme="minorHAnsi"/>
      <w:lang w:eastAsia="en-US"/>
    </w:rPr>
  </w:style>
  <w:style w:type="paragraph" w:customStyle="1" w:styleId="B261B24EA0334BADB9AD27DD95FB31893">
    <w:name w:val="B261B24EA0334BADB9AD27DD95FB31893"/>
    <w:rsid w:val="00DD7FA1"/>
    <w:rPr>
      <w:rFonts w:eastAsiaTheme="minorHAnsi"/>
      <w:lang w:eastAsia="en-US"/>
    </w:rPr>
  </w:style>
  <w:style w:type="paragraph" w:customStyle="1" w:styleId="2ACF01ED93D54361BE382879B8FDEDA0">
    <w:name w:val="2ACF01ED93D54361BE382879B8FDEDA0"/>
    <w:rsid w:val="00DD7FA1"/>
    <w:rPr>
      <w:rFonts w:eastAsiaTheme="minorHAnsi"/>
      <w:lang w:eastAsia="en-US"/>
    </w:rPr>
  </w:style>
  <w:style w:type="paragraph" w:customStyle="1" w:styleId="6798386A9D364448896AF86EFDAC82E4">
    <w:name w:val="6798386A9D364448896AF86EFDAC82E4"/>
    <w:rsid w:val="00DD7FA1"/>
  </w:style>
  <w:style w:type="paragraph" w:customStyle="1" w:styleId="DD674D091ED843F88DA127E1272563E0">
    <w:name w:val="DD674D091ED843F88DA127E1272563E0"/>
    <w:rsid w:val="00DD7FA1"/>
  </w:style>
  <w:style w:type="paragraph" w:customStyle="1" w:styleId="CEE1C5445BE14FD9812B4A4775B24FC2">
    <w:name w:val="CEE1C5445BE14FD9812B4A4775B24FC2"/>
    <w:rsid w:val="003B501E"/>
    <w:pPr>
      <w:spacing w:after="200" w:line="276" w:lineRule="auto"/>
    </w:pPr>
  </w:style>
  <w:style w:type="paragraph" w:customStyle="1" w:styleId="3691A18B1F534A6E84E6E616BAD11569">
    <w:name w:val="3691A18B1F534A6E84E6E616BAD11569"/>
    <w:rsid w:val="003B501E"/>
    <w:pPr>
      <w:spacing w:after="200" w:line="276" w:lineRule="auto"/>
    </w:pPr>
  </w:style>
  <w:style w:type="paragraph" w:customStyle="1" w:styleId="102CD8A17128405FA6F1B3FBA260061F">
    <w:name w:val="102CD8A17128405FA6F1B3FBA260061F"/>
    <w:rsid w:val="003B501E"/>
    <w:pPr>
      <w:spacing w:after="200" w:line="276" w:lineRule="auto"/>
    </w:pPr>
  </w:style>
  <w:style w:type="paragraph" w:customStyle="1" w:styleId="45AFA6EDFD1D4CC796E4F6E2D38FE82C">
    <w:name w:val="45AFA6EDFD1D4CC796E4F6E2D38FE82C"/>
    <w:rsid w:val="003B501E"/>
    <w:pPr>
      <w:spacing w:after="200" w:line="276" w:lineRule="auto"/>
    </w:pPr>
  </w:style>
  <w:style w:type="paragraph" w:customStyle="1" w:styleId="1EC8353911A0459FB9A85241E81DAB97">
    <w:name w:val="1EC8353911A0459FB9A85241E81DAB97"/>
    <w:rsid w:val="00C3476C"/>
    <w:pPr>
      <w:spacing w:after="200" w:line="276" w:lineRule="auto"/>
    </w:pPr>
  </w:style>
  <w:style w:type="paragraph" w:customStyle="1" w:styleId="1510BA763D554EACAD8E2BE8B8594DCF">
    <w:name w:val="1510BA763D554EACAD8E2BE8B8594DCF"/>
    <w:rsid w:val="00C3476C"/>
    <w:pPr>
      <w:spacing w:after="200" w:line="276" w:lineRule="auto"/>
    </w:pPr>
  </w:style>
  <w:style w:type="paragraph" w:customStyle="1" w:styleId="3E9E7998EA934EC5917E7A43BF8FEDAC">
    <w:name w:val="3E9E7998EA934EC5917E7A43BF8FEDAC"/>
    <w:rsid w:val="00C3476C"/>
    <w:pPr>
      <w:spacing w:after="200" w:line="276" w:lineRule="auto"/>
    </w:pPr>
  </w:style>
  <w:style w:type="paragraph" w:customStyle="1" w:styleId="81C9CEF854CC47988A6E84ED653A2E96">
    <w:name w:val="81C9CEF854CC47988A6E84ED653A2E96"/>
    <w:rsid w:val="00C3476C"/>
    <w:pPr>
      <w:spacing w:after="200" w:line="276" w:lineRule="auto"/>
    </w:pPr>
  </w:style>
  <w:style w:type="paragraph" w:customStyle="1" w:styleId="6216AFD8C30646D2944BDC444FF1F82C">
    <w:name w:val="6216AFD8C30646D2944BDC444FF1F82C"/>
    <w:rsid w:val="00C3476C"/>
    <w:pPr>
      <w:spacing w:after="200" w:line="276" w:lineRule="auto"/>
    </w:pPr>
  </w:style>
  <w:style w:type="paragraph" w:customStyle="1" w:styleId="63641098AE2F415DA0545E1BC975134C">
    <w:name w:val="63641098AE2F415DA0545E1BC975134C"/>
    <w:rsid w:val="00C3476C"/>
    <w:pPr>
      <w:spacing w:after="200" w:line="276" w:lineRule="auto"/>
    </w:pPr>
  </w:style>
  <w:style w:type="paragraph" w:customStyle="1" w:styleId="AC10894EC23B42AFA6CB56C0FD83A4F6">
    <w:name w:val="AC10894EC23B42AFA6CB56C0FD83A4F6"/>
    <w:rsid w:val="00C3476C"/>
    <w:pPr>
      <w:spacing w:after="200" w:line="276" w:lineRule="auto"/>
    </w:pPr>
  </w:style>
  <w:style w:type="paragraph" w:customStyle="1" w:styleId="8A657BB887FD42A69C8B08CC83196CA1">
    <w:name w:val="8A657BB887FD42A69C8B08CC83196CA1"/>
    <w:rsid w:val="00C3476C"/>
    <w:pPr>
      <w:spacing w:after="200" w:line="276" w:lineRule="auto"/>
    </w:pPr>
  </w:style>
  <w:style w:type="paragraph" w:customStyle="1" w:styleId="691F368E4C6541638EDCF5272D95F625">
    <w:name w:val="691F368E4C6541638EDCF5272D95F625"/>
    <w:rsid w:val="00C3476C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476C"/>
    <w:rPr>
      <w:color w:val="808080"/>
    </w:rPr>
  </w:style>
  <w:style w:type="paragraph" w:customStyle="1" w:styleId="EB34282557FC441F9D87651A432CA4D0">
    <w:name w:val="EB34282557FC441F9D87651A432CA4D0"/>
    <w:rsid w:val="00DD7FA1"/>
  </w:style>
  <w:style w:type="paragraph" w:customStyle="1" w:styleId="B261B24EA0334BADB9AD27DD95FB3189">
    <w:name w:val="B261B24EA0334BADB9AD27DD95FB3189"/>
    <w:rsid w:val="00DD7FA1"/>
  </w:style>
  <w:style w:type="paragraph" w:customStyle="1" w:styleId="4113E0D3F86747468D80E9DA0E84873D">
    <w:name w:val="4113E0D3F86747468D80E9DA0E84873D"/>
    <w:rsid w:val="00DD7FA1"/>
    <w:rPr>
      <w:rFonts w:eastAsiaTheme="minorHAnsi"/>
      <w:lang w:eastAsia="en-US"/>
    </w:rPr>
  </w:style>
  <w:style w:type="paragraph" w:customStyle="1" w:styleId="AC4AEA2EE5A64C069FD9750B3E9D94DF">
    <w:name w:val="AC4AEA2EE5A64C069FD9750B3E9D94DF"/>
    <w:rsid w:val="00DD7FA1"/>
    <w:rPr>
      <w:rFonts w:eastAsiaTheme="minorHAnsi"/>
      <w:lang w:eastAsia="en-US"/>
    </w:rPr>
  </w:style>
  <w:style w:type="paragraph" w:customStyle="1" w:styleId="B261B24EA0334BADB9AD27DD95FB31891">
    <w:name w:val="B261B24EA0334BADB9AD27DD95FB31891"/>
    <w:rsid w:val="00DD7FA1"/>
    <w:rPr>
      <w:rFonts w:eastAsiaTheme="minorHAnsi"/>
      <w:lang w:eastAsia="en-US"/>
    </w:rPr>
  </w:style>
  <w:style w:type="paragraph" w:customStyle="1" w:styleId="4113E0D3F86747468D80E9DA0E84873D1">
    <w:name w:val="4113E0D3F86747468D80E9DA0E84873D1"/>
    <w:rsid w:val="00DD7FA1"/>
    <w:rPr>
      <w:rFonts w:eastAsiaTheme="minorHAnsi"/>
      <w:lang w:eastAsia="en-US"/>
    </w:rPr>
  </w:style>
  <w:style w:type="paragraph" w:customStyle="1" w:styleId="AC4AEA2EE5A64C069FD9750B3E9D94DF1">
    <w:name w:val="AC4AEA2EE5A64C069FD9750B3E9D94DF1"/>
    <w:rsid w:val="00DD7FA1"/>
    <w:rPr>
      <w:rFonts w:eastAsiaTheme="minorHAnsi"/>
      <w:lang w:eastAsia="en-US"/>
    </w:rPr>
  </w:style>
  <w:style w:type="paragraph" w:customStyle="1" w:styleId="B261B24EA0334BADB9AD27DD95FB31892">
    <w:name w:val="B261B24EA0334BADB9AD27DD95FB31892"/>
    <w:rsid w:val="00DD7FA1"/>
    <w:rPr>
      <w:rFonts w:eastAsiaTheme="minorHAnsi"/>
      <w:lang w:eastAsia="en-US"/>
    </w:rPr>
  </w:style>
  <w:style w:type="paragraph" w:customStyle="1" w:styleId="4113E0D3F86747468D80E9DA0E84873D2">
    <w:name w:val="4113E0D3F86747468D80E9DA0E84873D2"/>
    <w:rsid w:val="00DD7FA1"/>
    <w:rPr>
      <w:rFonts w:eastAsiaTheme="minorHAnsi"/>
      <w:lang w:eastAsia="en-US"/>
    </w:rPr>
  </w:style>
  <w:style w:type="paragraph" w:customStyle="1" w:styleId="AC4AEA2EE5A64C069FD9750B3E9D94DF2">
    <w:name w:val="AC4AEA2EE5A64C069FD9750B3E9D94DF2"/>
    <w:rsid w:val="00DD7FA1"/>
    <w:rPr>
      <w:rFonts w:eastAsiaTheme="minorHAnsi"/>
      <w:lang w:eastAsia="en-US"/>
    </w:rPr>
  </w:style>
  <w:style w:type="paragraph" w:customStyle="1" w:styleId="B261B24EA0334BADB9AD27DD95FB31893">
    <w:name w:val="B261B24EA0334BADB9AD27DD95FB31893"/>
    <w:rsid w:val="00DD7FA1"/>
    <w:rPr>
      <w:rFonts w:eastAsiaTheme="minorHAnsi"/>
      <w:lang w:eastAsia="en-US"/>
    </w:rPr>
  </w:style>
  <w:style w:type="paragraph" w:customStyle="1" w:styleId="2ACF01ED93D54361BE382879B8FDEDA0">
    <w:name w:val="2ACF01ED93D54361BE382879B8FDEDA0"/>
    <w:rsid w:val="00DD7FA1"/>
    <w:rPr>
      <w:rFonts w:eastAsiaTheme="minorHAnsi"/>
      <w:lang w:eastAsia="en-US"/>
    </w:rPr>
  </w:style>
  <w:style w:type="paragraph" w:customStyle="1" w:styleId="6798386A9D364448896AF86EFDAC82E4">
    <w:name w:val="6798386A9D364448896AF86EFDAC82E4"/>
    <w:rsid w:val="00DD7FA1"/>
  </w:style>
  <w:style w:type="paragraph" w:customStyle="1" w:styleId="DD674D091ED843F88DA127E1272563E0">
    <w:name w:val="DD674D091ED843F88DA127E1272563E0"/>
    <w:rsid w:val="00DD7FA1"/>
  </w:style>
  <w:style w:type="paragraph" w:customStyle="1" w:styleId="CEE1C5445BE14FD9812B4A4775B24FC2">
    <w:name w:val="CEE1C5445BE14FD9812B4A4775B24FC2"/>
    <w:rsid w:val="003B501E"/>
    <w:pPr>
      <w:spacing w:after="200" w:line="276" w:lineRule="auto"/>
    </w:pPr>
  </w:style>
  <w:style w:type="paragraph" w:customStyle="1" w:styleId="3691A18B1F534A6E84E6E616BAD11569">
    <w:name w:val="3691A18B1F534A6E84E6E616BAD11569"/>
    <w:rsid w:val="003B501E"/>
    <w:pPr>
      <w:spacing w:after="200" w:line="276" w:lineRule="auto"/>
    </w:pPr>
  </w:style>
  <w:style w:type="paragraph" w:customStyle="1" w:styleId="102CD8A17128405FA6F1B3FBA260061F">
    <w:name w:val="102CD8A17128405FA6F1B3FBA260061F"/>
    <w:rsid w:val="003B501E"/>
    <w:pPr>
      <w:spacing w:after="200" w:line="276" w:lineRule="auto"/>
    </w:pPr>
  </w:style>
  <w:style w:type="paragraph" w:customStyle="1" w:styleId="45AFA6EDFD1D4CC796E4F6E2D38FE82C">
    <w:name w:val="45AFA6EDFD1D4CC796E4F6E2D38FE82C"/>
    <w:rsid w:val="003B501E"/>
    <w:pPr>
      <w:spacing w:after="200" w:line="276" w:lineRule="auto"/>
    </w:pPr>
  </w:style>
  <w:style w:type="paragraph" w:customStyle="1" w:styleId="1EC8353911A0459FB9A85241E81DAB97">
    <w:name w:val="1EC8353911A0459FB9A85241E81DAB97"/>
    <w:rsid w:val="00C3476C"/>
    <w:pPr>
      <w:spacing w:after="200" w:line="276" w:lineRule="auto"/>
    </w:pPr>
  </w:style>
  <w:style w:type="paragraph" w:customStyle="1" w:styleId="1510BA763D554EACAD8E2BE8B8594DCF">
    <w:name w:val="1510BA763D554EACAD8E2BE8B8594DCF"/>
    <w:rsid w:val="00C3476C"/>
    <w:pPr>
      <w:spacing w:after="200" w:line="276" w:lineRule="auto"/>
    </w:pPr>
  </w:style>
  <w:style w:type="paragraph" w:customStyle="1" w:styleId="3E9E7998EA934EC5917E7A43BF8FEDAC">
    <w:name w:val="3E9E7998EA934EC5917E7A43BF8FEDAC"/>
    <w:rsid w:val="00C3476C"/>
    <w:pPr>
      <w:spacing w:after="200" w:line="276" w:lineRule="auto"/>
    </w:pPr>
  </w:style>
  <w:style w:type="paragraph" w:customStyle="1" w:styleId="81C9CEF854CC47988A6E84ED653A2E96">
    <w:name w:val="81C9CEF854CC47988A6E84ED653A2E96"/>
    <w:rsid w:val="00C3476C"/>
    <w:pPr>
      <w:spacing w:after="200" w:line="276" w:lineRule="auto"/>
    </w:pPr>
  </w:style>
  <w:style w:type="paragraph" w:customStyle="1" w:styleId="6216AFD8C30646D2944BDC444FF1F82C">
    <w:name w:val="6216AFD8C30646D2944BDC444FF1F82C"/>
    <w:rsid w:val="00C3476C"/>
    <w:pPr>
      <w:spacing w:after="200" w:line="276" w:lineRule="auto"/>
    </w:pPr>
  </w:style>
  <w:style w:type="paragraph" w:customStyle="1" w:styleId="63641098AE2F415DA0545E1BC975134C">
    <w:name w:val="63641098AE2F415DA0545E1BC975134C"/>
    <w:rsid w:val="00C3476C"/>
    <w:pPr>
      <w:spacing w:after="200" w:line="276" w:lineRule="auto"/>
    </w:pPr>
  </w:style>
  <w:style w:type="paragraph" w:customStyle="1" w:styleId="AC10894EC23B42AFA6CB56C0FD83A4F6">
    <w:name w:val="AC10894EC23B42AFA6CB56C0FD83A4F6"/>
    <w:rsid w:val="00C3476C"/>
    <w:pPr>
      <w:spacing w:after="200" w:line="276" w:lineRule="auto"/>
    </w:pPr>
  </w:style>
  <w:style w:type="paragraph" w:customStyle="1" w:styleId="8A657BB887FD42A69C8B08CC83196CA1">
    <w:name w:val="8A657BB887FD42A69C8B08CC83196CA1"/>
    <w:rsid w:val="00C3476C"/>
    <w:pPr>
      <w:spacing w:after="200" w:line="276" w:lineRule="auto"/>
    </w:pPr>
  </w:style>
  <w:style w:type="paragraph" w:customStyle="1" w:styleId="691F368E4C6541638EDCF5272D95F625">
    <w:name w:val="691F368E4C6541638EDCF5272D95F625"/>
    <w:rsid w:val="00C3476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Некрылова Анна Николаевна</cp:lastModifiedBy>
  <cp:revision>8</cp:revision>
  <dcterms:created xsi:type="dcterms:W3CDTF">2020-07-06T08:03:00Z</dcterms:created>
  <dcterms:modified xsi:type="dcterms:W3CDTF">2021-06-22T13:41:00Z</dcterms:modified>
</cp:coreProperties>
</file>