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D822C" w14:textId="77777777"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FD7ACF2" w14:textId="77777777"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1012AD63" w14:textId="77777777" w:rsidR="002F4F49" w:rsidRPr="00D43073" w:rsidRDefault="006411DF" w:rsidP="002F4F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379270FA" w14:textId="77777777" w:rsidR="002F4F49" w:rsidRPr="0007046E" w:rsidRDefault="002F4F49" w:rsidP="002F4F4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80501A3" w14:textId="2F3AAB4F" w:rsidR="002F4F49" w:rsidRPr="007F7B2A" w:rsidRDefault="002F4F49" w:rsidP="006D3F3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A22B0">
        <w:rPr>
          <w:rFonts w:ascii="Times New Roman" w:hAnsi="Times New Roman"/>
          <w:b/>
          <w:sz w:val="24"/>
          <w:szCs w:val="24"/>
        </w:rPr>
        <w:t xml:space="preserve"> </w:t>
      </w:r>
      <w:r w:rsidRPr="007F7B2A">
        <w:rPr>
          <w:rFonts w:ascii="Times New Roman" w:hAnsi="Times New Roman"/>
          <w:b/>
          <w:sz w:val="24"/>
          <w:szCs w:val="24"/>
        </w:rPr>
        <w:t>«</w:t>
      </w:r>
      <w:r w:rsidR="007F7B2A" w:rsidRPr="007F7B2A">
        <w:rPr>
          <w:rFonts w:ascii="Times New Roman" w:hAnsi="Times New Roman"/>
          <w:b/>
          <w:sz w:val="24"/>
          <w:szCs w:val="24"/>
        </w:rPr>
        <w:t>Роль маркетинга в управлении медицинской организацией</w:t>
      </w:r>
      <w:r w:rsidRPr="007F7B2A">
        <w:rPr>
          <w:rFonts w:ascii="Times New Roman" w:hAnsi="Times New Roman"/>
          <w:b/>
          <w:sz w:val="24"/>
          <w:szCs w:val="24"/>
        </w:rPr>
        <w:t>»</w:t>
      </w:r>
    </w:p>
    <w:p w14:paraId="431C8363" w14:textId="77777777" w:rsidR="00A117C6" w:rsidRPr="002F4F49" w:rsidRDefault="00A117C6" w:rsidP="00CA22B0">
      <w:pPr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14:paraId="37E93725" w14:textId="77777777"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14:paraId="48B42AC2" w14:textId="77777777" w:rsidTr="007A687F">
        <w:tc>
          <w:tcPr>
            <w:tcW w:w="636" w:type="dxa"/>
          </w:tcPr>
          <w:p w14:paraId="08F5598A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4778C778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7F89133E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14:paraId="4739F6A4" w14:textId="77777777" w:rsidTr="007A687F">
        <w:tc>
          <w:tcPr>
            <w:tcW w:w="636" w:type="dxa"/>
          </w:tcPr>
          <w:p w14:paraId="42D92A6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203D31D3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66AD3528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1DDD20A4" w14:textId="77777777" w:rsidR="002E769F" w:rsidRPr="002F4F49" w:rsidRDefault="00D4307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здравоохранения и общественное здоровье</w:t>
            </w:r>
          </w:p>
        </w:tc>
      </w:tr>
      <w:tr w:rsidR="002E769F" w:rsidRPr="00294CE8" w14:paraId="2DFF8FE1" w14:textId="77777777" w:rsidTr="007A687F">
        <w:tc>
          <w:tcPr>
            <w:tcW w:w="636" w:type="dxa"/>
          </w:tcPr>
          <w:p w14:paraId="15B7BAD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4488562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3D5CD90D" w14:textId="3638EDB5" w:rsidR="002E769F" w:rsidRPr="00AB65C8" w:rsidRDefault="00CA22B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14:paraId="65C19A2D" w14:textId="77777777" w:rsidTr="007A687F">
        <w:tc>
          <w:tcPr>
            <w:tcW w:w="636" w:type="dxa"/>
          </w:tcPr>
          <w:p w14:paraId="403F8181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5F5818B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51B9F38F" w14:textId="68254366" w:rsidR="002E769F" w:rsidRPr="006411DF" w:rsidRDefault="00D4424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2F4F49" w:rsidRPr="00AF51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67DB">
              <w:rPr>
                <w:rFonts w:ascii="Times New Roman" w:hAnsi="Times New Roman"/>
                <w:sz w:val="24"/>
                <w:szCs w:val="24"/>
              </w:rPr>
              <w:t>академ</w:t>
            </w:r>
            <w:proofErr w:type="spellEnd"/>
            <w:r w:rsidR="000C67D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2F4F49" w:rsidRPr="00AF5161">
              <w:rPr>
                <w:rFonts w:ascii="Times New Roman" w:hAnsi="Times New Roman"/>
                <w:sz w:val="24"/>
                <w:szCs w:val="24"/>
              </w:rPr>
              <w:t>уч</w:t>
            </w:r>
            <w:r w:rsidR="000C67DB">
              <w:rPr>
                <w:rFonts w:ascii="Times New Roman" w:hAnsi="Times New Roman"/>
                <w:sz w:val="24"/>
                <w:szCs w:val="24"/>
              </w:rPr>
              <w:t>ебн</w:t>
            </w:r>
            <w:proofErr w:type="spellEnd"/>
            <w:r w:rsidR="00BC786E">
              <w:rPr>
                <w:rFonts w:ascii="Times New Roman" w:hAnsi="Times New Roman"/>
                <w:sz w:val="24"/>
                <w:szCs w:val="24"/>
              </w:rPr>
              <w:t>. часов</w:t>
            </w:r>
          </w:p>
        </w:tc>
      </w:tr>
      <w:tr w:rsidR="002E769F" w:rsidRPr="00294CE8" w14:paraId="318D07B3" w14:textId="77777777" w:rsidTr="007A687F">
        <w:tc>
          <w:tcPr>
            <w:tcW w:w="636" w:type="dxa"/>
          </w:tcPr>
          <w:p w14:paraId="4F449966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15BDAADC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2850745E" w14:textId="77777777" w:rsidR="002E769F" w:rsidRPr="006411DF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14:paraId="61231CC5" w14:textId="77777777" w:rsidTr="007A687F">
        <w:tc>
          <w:tcPr>
            <w:tcW w:w="636" w:type="dxa"/>
          </w:tcPr>
          <w:p w14:paraId="0A6D37CC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1B023174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3E2FE64A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14:paraId="4EA272BC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49186592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14:paraId="47FD729F" w14:textId="5FD3EBA0" w:rsidR="002E769F" w:rsidRPr="002F4F49" w:rsidRDefault="00D4424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</w:t>
            </w:r>
            <w:r w:rsidR="002F4F49">
              <w:rPr>
                <w:rFonts w:ascii="Times New Roman" w:eastAsia="Calibri" w:hAnsi="Times New Roman" w:cs="Times New Roman"/>
                <w:sz w:val="24"/>
                <w:szCs w:val="24"/>
              </w:rPr>
              <w:t>ная</w:t>
            </w:r>
          </w:p>
        </w:tc>
      </w:tr>
      <w:tr w:rsidR="002E769F" w:rsidRPr="00294CE8" w14:paraId="1DA067AD" w14:textId="77777777" w:rsidTr="007A687F">
        <w:tc>
          <w:tcPr>
            <w:tcW w:w="636" w:type="dxa"/>
          </w:tcPr>
          <w:p w14:paraId="1B1397B2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59AF513E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2B0">
              <w:rPr>
                <w:rFonts w:ascii="Times New Roman" w:eastAsia="Calibri" w:hAnsi="Times New Roman" w:cs="Times New Roman"/>
                <w:sz w:val="24"/>
                <w:szCs w:val="24"/>
              </w:rPr>
              <w:t>Основы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обучения:</w:t>
            </w:r>
          </w:p>
          <w:p w14:paraId="35CC9F9A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061395E4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3869EF1F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14:paraId="530740F1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8533EBB" w14:textId="60034B04" w:rsidR="000C67DB" w:rsidRDefault="00D43073" w:rsidP="000C67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договорная</w:t>
            </w:r>
            <w:proofErr w:type="gramEnd"/>
            <w:r w:rsidR="000C6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0C67DB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0C9A7C54" w14:textId="77777777"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14:paraId="7DDA4025" w14:textId="77777777" w:rsidTr="007A687F">
        <w:tc>
          <w:tcPr>
            <w:tcW w:w="636" w:type="dxa"/>
          </w:tcPr>
          <w:p w14:paraId="2DB6246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3FA0358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0031496B" w14:textId="2AECA391" w:rsidR="002E769F" w:rsidRPr="006411DF" w:rsidRDefault="00D44245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="003B447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 000 руб</w:t>
            </w:r>
            <w:r w:rsidR="00BC78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2E769F" w:rsidRPr="00294CE8" w14:paraId="2A306C77" w14:textId="77777777" w:rsidTr="007A687F">
        <w:tc>
          <w:tcPr>
            <w:tcW w:w="636" w:type="dxa"/>
          </w:tcPr>
          <w:p w14:paraId="38DBC713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627100E3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уровню и профилю предшествующего профессионального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14:paraId="243BEE44" w14:textId="43884606" w:rsidR="002E769F" w:rsidRPr="006411DF" w:rsidRDefault="00CA22B0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672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Уровень </w:t>
            </w:r>
            <w:r w:rsidR="00E34089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профессионального образования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72971">
              <w:rPr>
                <w:rFonts w:ascii="Times New Roman" w:hAnsi="Times New Roman" w:cs="Times New Roman"/>
                <w:bCs/>
                <w:sz w:val="24"/>
                <w:szCs w:val="24"/>
              </w:rPr>
              <w:t>высшее образование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специалитет</w:t>
            </w:r>
            <w:proofErr w:type="spellEnd"/>
            <w:r w:rsidRPr="00672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одной из</w:t>
            </w:r>
            <w:r w:rsidRPr="00672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971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специальностей:</w:t>
            </w:r>
            <w:r w:rsidRPr="00672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«Лечебное дело», «Педиатрия», «Медико-профилактическое дело», «Стоматология» и подготовка в интернатуре и (или) ординатуре по специальности </w:t>
            </w:r>
            <w:r>
              <w:rPr>
                <w:rFonts w:ascii="Times New Roman" w:hAnsi="Times New Roman"/>
                <w:sz w:val="24"/>
                <w:szCs w:val="24"/>
              </w:rPr>
              <w:t>«Организация здравоохранения и общественное здоровье» или профессиональная переподготовка по специальности «Организация здравоохранения и общественное здоровье» при наличии подготовки в интернатуре или ординатуре по одной из основных специальностей, требующей дополнительной подготовки</w:t>
            </w:r>
            <w:r w:rsidR="004F76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E769F" w:rsidRPr="00294CE8" w14:paraId="6914FEC3" w14:textId="77777777" w:rsidTr="007A687F">
        <w:tc>
          <w:tcPr>
            <w:tcW w:w="636" w:type="dxa"/>
          </w:tcPr>
          <w:p w14:paraId="1EBDC8D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14:paraId="71CE3E4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10395FFA" w14:textId="77777777" w:rsidR="00D43073" w:rsidRPr="00D43073" w:rsidRDefault="00D43073" w:rsidP="00D430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14:paraId="0423B64B" w14:textId="56F91AA2" w:rsidR="002E769F" w:rsidRPr="006D3F32" w:rsidRDefault="00D43073" w:rsidP="00967B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43073">
              <w:rPr>
                <w:rFonts w:ascii="Times New Roman" w:hAnsi="Times New Roman" w:cs="Times New Roman"/>
                <w:sz w:val="24"/>
                <w:szCs w:val="24"/>
              </w:rPr>
              <w:t>повышении</w:t>
            </w:r>
            <w:proofErr w:type="gramEnd"/>
            <w:r w:rsidRPr="00D43073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по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1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7B4D">
              <w:rPr>
                <w:rFonts w:ascii="Times New Roman" w:hAnsi="Times New Roman"/>
                <w:sz w:val="24"/>
                <w:szCs w:val="24"/>
              </w:rPr>
              <w:t>Роль маркетинга в управлении медицинской организацией</w:t>
            </w:r>
            <w:r w:rsidRPr="0020119A">
              <w:rPr>
                <w:rFonts w:ascii="Times New Roman" w:hAnsi="Times New Roman"/>
                <w:sz w:val="24"/>
                <w:szCs w:val="24"/>
              </w:rPr>
              <w:t>»</w:t>
            </w:r>
            <w:r w:rsidR="009F342C" w:rsidRPr="002011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342BE" w:rsidRPr="006D3F32" w14:paraId="5A52C733" w14:textId="77777777" w:rsidTr="007A687F">
        <w:tc>
          <w:tcPr>
            <w:tcW w:w="636" w:type="dxa"/>
          </w:tcPr>
          <w:p w14:paraId="657E5C6C" w14:textId="77777777" w:rsidR="00A342BE" w:rsidRPr="006D3F32" w:rsidRDefault="00A342BE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3F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14:paraId="3BAC966B" w14:textId="77777777" w:rsidR="00A342BE" w:rsidRPr="006D3F32" w:rsidRDefault="00A342BE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3F32"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  <w:r w:rsidR="00EA7098" w:rsidRPr="006D3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14:paraId="6B3E9122" w14:textId="65423DA5" w:rsidR="000C67DB" w:rsidRPr="006D3F32" w:rsidRDefault="00EA7098" w:rsidP="00C40E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243E"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повышения квалификации врачей «</w:t>
            </w:r>
            <w:r w:rsidR="00967B4D" w:rsidRPr="005A243E">
              <w:rPr>
                <w:rFonts w:ascii="Times New Roman" w:hAnsi="Times New Roman" w:cs="Times New Roman"/>
                <w:sz w:val="24"/>
                <w:szCs w:val="24"/>
              </w:rPr>
              <w:t>Роль маркетинга в управлении медицинской организацией</w:t>
            </w:r>
            <w:r w:rsidRPr="005A243E">
              <w:rPr>
                <w:rFonts w:ascii="Times New Roman" w:hAnsi="Times New Roman" w:cs="Times New Roman"/>
                <w:sz w:val="24"/>
                <w:szCs w:val="24"/>
              </w:rPr>
              <w:t>» предоставляет возможность ус</w:t>
            </w:r>
            <w:r w:rsidR="004F7624" w:rsidRPr="005A243E">
              <w:rPr>
                <w:rFonts w:ascii="Times New Roman" w:hAnsi="Times New Roman" w:cs="Times New Roman"/>
                <w:sz w:val="24"/>
                <w:szCs w:val="24"/>
              </w:rPr>
              <w:t>овер</w:t>
            </w:r>
            <w:r w:rsidR="00967B4D" w:rsidRPr="005A243E">
              <w:rPr>
                <w:rFonts w:ascii="Times New Roman" w:hAnsi="Times New Roman" w:cs="Times New Roman"/>
                <w:sz w:val="24"/>
                <w:szCs w:val="24"/>
              </w:rPr>
              <w:t>шенствовать знания для обеспечения</w:t>
            </w:r>
            <w:r w:rsidR="004F7624" w:rsidRPr="005A243E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работы руководителей медицинских организаций </w:t>
            </w:r>
            <w:r w:rsidR="00967B4D" w:rsidRPr="005A243E">
              <w:rPr>
                <w:rFonts w:ascii="Times New Roman" w:hAnsi="Times New Roman" w:cs="Times New Roman"/>
                <w:bCs/>
                <w:sz w:val="24"/>
                <w:szCs w:val="24"/>
              </w:rPr>
              <w:t>с целью повышения доступности и качества медицинской помощи населению,  экономической эффективности деятельности медицинских организаций, роста удовлетворенности пациентов</w:t>
            </w:r>
            <w:r w:rsidR="005A243E" w:rsidRPr="005A243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67B4D" w:rsidRPr="00967B4D">
              <w:rPr>
                <w:rFonts w:ascii="Times New Roman" w:hAnsi="Times New Roman" w:cs="Times New Roman"/>
              </w:rPr>
              <w:t xml:space="preserve"> </w:t>
            </w:r>
            <w:r w:rsidR="000C67DB" w:rsidRPr="006D3F32">
              <w:rPr>
                <w:rFonts w:ascii="Times New Roman" w:hAnsi="Times New Roman" w:cs="Times New Roman"/>
                <w:sz w:val="24"/>
                <w:szCs w:val="24"/>
              </w:rPr>
              <w:t>Программа состоит</w:t>
            </w:r>
            <w:r w:rsidR="00F1185A" w:rsidRPr="006D3F32">
              <w:rPr>
                <w:rFonts w:ascii="Times New Roman" w:hAnsi="Times New Roman" w:cs="Times New Roman"/>
                <w:sz w:val="24"/>
                <w:szCs w:val="24"/>
              </w:rPr>
              <w:t xml:space="preserve"> из 5</w:t>
            </w:r>
            <w:r w:rsidR="00A15100" w:rsidRPr="006D3F32">
              <w:rPr>
                <w:rFonts w:ascii="Times New Roman" w:hAnsi="Times New Roman" w:cs="Times New Roman"/>
                <w:sz w:val="24"/>
                <w:szCs w:val="24"/>
              </w:rPr>
              <w:t xml:space="preserve"> разделов</w:t>
            </w:r>
            <w:r w:rsidR="00F1185A" w:rsidRPr="006D3F3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D3F32" w:rsidRPr="006D3F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A0A05">
              <w:rPr>
                <w:rFonts w:ascii="Times New Roman" w:hAnsi="Times New Roman"/>
                <w:bCs/>
                <w:sz w:val="24"/>
                <w:szCs w:val="24"/>
              </w:rPr>
              <w:t>Концепция маркетинга</w:t>
            </w:r>
            <w:r w:rsidR="006D3F32" w:rsidRPr="006D3F32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0A0A05">
              <w:rPr>
                <w:rFonts w:ascii="Times New Roman" w:hAnsi="Times New Roman"/>
                <w:sz w:val="24"/>
                <w:szCs w:val="24"/>
              </w:rPr>
              <w:t>Продвижение медицинских услуг</w:t>
            </w:r>
            <w:r w:rsidR="006D3F32" w:rsidRPr="006D3F3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6D3F32" w:rsidRPr="00C40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0A0A05" w:rsidRPr="00C40E38">
              <w:rPr>
                <w:rFonts w:ascii="Times New Roman" w:hAnsi="Times New Roman" w:cs="Times New Roman"/>
                <w:sz w:val="24"/>
                <w:szCs w:val="24"/>
              </w:rPr>
              <w:t>Маркетинг в здравоохранении в условиях меняющегося мира</w:t>
            </w:r>
            <w:r w:rsidR="006D3F32" w:rsidRPr="00C40E38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0A0A05" w:rsidRPr="00C40E38">
              <w:rPr>
                <w:rFonts w:ascii="Times New Roman" w:hAnsi="Times New Roman" w:cs="Times New Roman"/>
                <w:sz w:val="24"/>
                <w:szCs w:val="24"/>
              </w:rPr>
              <w:t>План маркетинга</w:t>
            </w:r>
            <w:r w:rsidR="006D3F32" w:rsidRPr="00C40E38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0A0A05" w:rsidRPr="00C40E3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="000A0A05" w:rsidRPr="00C40E38">
              <w:rPr>
                <w:rFonts w:ascii="Times New Roman" w:hAnsi="Times New Roman" w:cs="Times New Roman"/>
                <w:sz w:val="24"/>
                <w:szCs w:val="24"/>
              </w:rPr>
              <w:t>маркетинговой</w:t>
            </w:r>
            <w:proofErr w:type="gramEnd"/>
            <w:r w:rsidR="000A0A05" w:rsidRPr="00C40E3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 w:rsidR="006D3F32" w:rsidRPr="00C40E38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F1185A" w:rsidRPr="00C40E38">
              <w:rPr>
                <w:rFonts w:ascii="Times New Roman" w:hAnsi="Times New Roman" w:cs="Times New Roman"/>
                <w:sz w:val="24"/>
                <w:szCs w:val="24"/>
              </w:rPr>
              <w:t xml:space="preserve">Весь профессорско-преподавательский состав имеет степени доктора и кандидата медицинских или </w:t>
            </w:r>
            <w:r w:rsidR="009F342C" w:rsidRPr="00C40E3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экономических наук, </w:t>
            </w:r>
            <w:proofErr w:type="gramStart"/>
            <w:r w:rsidR="009F342C" w:rsidRPr="00C40E38">
              <w:rPr>
                <w:rFonts w:ascii="Times New Roman" w:hAnsi="Times New Roman" w:cs="Times New Roman"/>
                <w:sz w:val="24"/>
                <w:szCs w:val="24"/>
              </w:rPr>
              <w:t>обладает большим практическим</w:t>
            </w:r>
            <w:r w:rsidR="00F1185A" w:rsidRPr="00C40E38">
              <w:rPr>
                <w:rFonts w:ascii="Times New Roman" w:hAnsi="Times New Roman" w:cs="Times New Roman"/>
                <w:sz w:val="24"/>
                <w:szCs w:val="24"/>
              </w:rPr>
              <w:t xml:space="preserve"> опыт</w:t>
            </w:r>
            <w:r w:rsidR="009F342C" w:rsidRPr="00C40E38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="00F1185A" w:rsidRPr="00C40E38">
              <w:rPr>
                <w:rFonts w:ascii="Times New Roman" w:hAnsi="Times New Roman" w:cs="Times New Roman"/>
                <w:sz w:val="24"/>
                <w:szCs w:val="24"/>
              </w:rPr>
              <w:t>работы и совмещает</w:t>
            </w:r>
            <w:proofErr w:type="gramEnd"/>
            <w:r w:rsidR="00F1185A" w:rsidRPr="00C40E38">
              <w:rPr>
                <w:rFonts w:ascii="Times New Roman" w:hAnsi="Times New Roman" w:cs="Times New Roman"/>
                <w:sz w:val="24"/>
                <w:szCs w:val="24"/>
              </w:rPr>
              <w:t xml:space="preserve"> работу на кафедре с практической деятельностью в медицинских организациях.</w:t>
            </w:r>
            <w:r w:rsidR="00B71E19" w:rsidRPr="00C40E38">
              <w:rPr>
                <w:rFonts w:ascii="Times New Roman" w:hAnsi="Times New Roman" w:cs="Times New Roman"/>
                <w:sz w:val="24"/>
                <w:szCs w:val="24"/>
              </w:rPr>
              <w:t xml:space="preserve"> Каждый слушатель цикла получает персонально для изучения электронный вариант книги Тайца </w:t>
            </w:r>
            <w:r w:rsidR="00FD09C1">
              <w:rPr>
                <w:rFonts w:ascii="Times New Roman" w:hAnsi="Times New Roman" w:cs="Times New Roman"/>
                <w:sz w:val="24"/>
                <w:szCs w:val="24"/>
              </w:rPr>
              <w:t xml:space="preserve">Б. М. </w:t>
            </w:r>
            <w:r w:rsidR="00C40E38" w:rsidRPr="00C40E38">
              <w:rPr>
                <w:rFonts w:ascii="Times New Roman" w:hAnsi="Times New Roman" w:cs="Times New Roman"/>
                <w:sz w:val="24"/>
                <w:szCs w:val="24"/>
              </w:rPr>
              <w:t>Роль маркетинга в управлении медицинской организацией / Б. М. Тайц ; М-во здравоохранения</w:t>
            </w:r>
            <w:proofErr w:type="gramStart"/>
            <w:r w:rsidR="00C40E38" w:rsidRPr="00C40E38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="00C40E38" w:rsidRPr="00C40E38">
              <w:rPr>
                <w:rFonts w:ascii="Times New Roman" w:hAnsi="Times New Roman" w:cs="Times New Roman"/>
                <w:sz w:val="24"/>
                <w:szCs w:val="24"/>
              </w:rPr>
              <w:t xml:space="preserve">ос. Федерации, ФГБОУ ВО Сев.-Зап. гос. мед. ун-т им. И. И. Мечникова. - 3-е изд., </w:t>
            </w:r>
            <w:proofErr w:type="spellStart"/>
            <w:r w:rsidR="00C40E38" w:rsidRPr="00C40E38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C40E38" w:rsidRPr="00C40E38">
              <w:rPr>
                <w:rFonts w:ascii="Times New Roman" w:hAnsi="Times New Roman" w:cs="Times New Roman"/>
                <w:sz w:val="24"/>
                <w:szCs w:val="24"/>
              </w:rPr>
              <w:t>. и доп. - СПб. : Береста, 2020. - 120 c.</w:t>
            </w:r>
            <w:proofErr w:type="gramStart"/>
            <w:r w:rsidR="00C40E38" w:rsidRPr="00C40E3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40E38" w:rsidRPr="00C40E38">
              <w:rPr>
                <w:rFonts w:ascii="Times New Roman" w:hAnsi="Times New Roman" w:cs="Times New Roman"/>
                <w:sz w:val="24"/>
                <w:szCs w:val="24"/>
              </w:rPr>
              <w:t xml:space="preserve"> рис., табл. - </w:t>
            </w:r>
            <w:proofErr w:type="spellStart"/>
            <w:r w:rsidR="00C40E38" w:rsidRPr="00C40E38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="00C40E38" w:rsidRPr="00C40E38">
              <w:rPr>
                <w:rFonts w:ascii="Times New Roman" w:hAnsi="Times New Roman" w:cs="Times New Roman"/>
                <w:sz w:val="24"/>
                <w:szCs w:val="24"/>
              </w:rPr>
              <w:t>.: с. 11</w:t>
            </w:r>
            <w:r w:rsidR="00C40E38" w:rsidRPr="00C40E38">
              <w:rPr>
                <w:rFonts w:ascii="Times New Roman" w:hAnsi="Times New Roman" w:cs="Times New Roman"/>
                <w:sz w:val="24"/>
                <w:szCs w:val="24"/>
              </w:rPr>
              <w:t>5-116. - ISBN 978-5-6044006-3-0.</w:t>
            </w:r>
          </w:p>
        </w:tc>
      </w:tr>
      <w:tr w:rsidR="002E769F" w:rsidRPr="00294CE8" w14:paraId="4E02BDA8" w14:textId="77777777" w:rsidTr="007A687F">
        <w:tc>
          <w:tcPr>
            <w:tcW w:w="636" w:type="dxa"/>
          </w:tcPr>
          <w:p w14:paraId="34B0E77D" w14:textId="77777777" w:rsidR="002E769F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14:paraId="01AD78D6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14:paraId="770155B9" w14:textId="64492BBD" w:rsidR="00C86124" w:rsidRPr="00BC786E" w:rsidRDefault="002F4F49" w:rsidP="00BC786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C786E">
              <w:rPr>
                <w:rFonts w:ascii="Times New Roman" w:hAnsi="Times New Roman"/>
                <w:bCs/>
                <w:sz w:val="24"/>
                <w:szCs w:val="24"/>
              </w:rPr>
              <w:t xml:space="preserve">Совершенствование имеющихся компетенций по </w:t>
            </w:r>
            <w:r w:rsidR="00FD09C1">
              <w:rPr>
                <w:rFonts w:ascii="Times New Roman" w:hAnsi="Times New Roman" w:cs="Times New Roman"/>
                <w:sz w:val="24"/>
                <w:szCs w:val="24"/>
              </w:rPr>
              <w:t>вопросам роли</w:t>
            </w:r>
            <w:r w:rsidR="00FD09C1" w:rsidRPr="005A243E">
              <w:rPr>
                <w:rFonts w:ascii="Times New Roman" w:hAnsi="Times New Roman" w:cs="Times New Roman"/>
                <w:sz w:val="24"/>
                <w:szCs w:val="24"/>
              </w:rPr>
              <w:t xml:space="preserve"> маркетинга в управлении медицинской организацией</w:t>
            </w:r>
            <w:r w:rsidR="00FD09C1" w:rsidRPr="00BC786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C786E">
              <w:rPr>
                <w:rFonts w:ascii="Times New Roman" w:hAnsi="Times New Roman"/>
                <w:bCs/>
                <w:sz w:val="24"/>
                <w:szCs w:val="24"/>
              </w:rPr>
              <w:t>для повышения профессионального уровня в рамках имеющейся квалификации</w:t>
            </w:r>
            <w:r w:rsidR="00C86124" w:rsidRPr="00BC786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C86124" w:rsidRPr="00BC786E">
              <w:rPr>
                <w:rFonts w:ascii="Times New Roman" w:hAnsi="Times New Roman"/>
              </w:rPr>
              <w:t xml:space="preserve"> </w:t>
            </w:r>
          </w:p>
          <w:p w14:paraId="09428BF4" w14:textId="77777777" w:rsidR="00C86124" w:rsidRPr="00C86124" w:rsidRDefault="00C86124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В результате обучения слушатели получат возможность совершенствовать следующие компетенции:</w:t>
            </w:r>
          </w:p>
          <w:p w14:paraId="58FFCFDA" w14:textId="627D7AB9" w:rsidR="002E769F" w:rsidRPr="00306C3A" w:rsidRDefault="00C86124" w:rsidP="00C86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C3A">
              <w:rPr>
                <w:rFonts w:ascii="Times New Roman" w:hAnsi="Times New Roman"/>
                <w:sz w:val="24"/>
                <w:szCs w:val="24"/>
              </w:rPr>
              <w:t>1.</w:t>
            </w:r>
            <w:r w:rsidR="002D5A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C3A">
              <w:rPr>
                <w:rFonts w:ascii="Times New Roman" w:hAnsi="Times New Roman"/>
                <w:sz w:val="24"/>
                <w:szCs w:val="24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подразделениях;</w:t>
            </w:r>
          </w:p>
          <w:p w14:paraId="6DD636D7" w14:textId="07185B00" w:rsidR="00C86124" w:rsidRPr="00B80D29" w:rsidRDefault="006E7BB3" w:rsidP="00C86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A022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A0224" w:rsidRPr="00BA0224">
              <w:rPr>
                <w:rFonts w:ascii="Times New Roman" w:hAnsi="Times New Roman"/>
                <w:sz w:val="24"/>
                <w:szCs w:val="24"/>
              </w:rPr>
              <w:t>Готовность к оценке экономических и финансовых показателей, применяемых в сфере охраны здоровья граждан</w:t>
            </w:r>
            <w:r w:rsidR="00B80D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E769F" w:rsidRPr="00294CE8" w14:paraId="6903AC3A" w14:textId="77777777" w:rsidTr="007A687F">
        <w:tc>
          <w:tcPr>
            <w:tcW w:w="636" w:type="dxa"/>
          </w:tcPr>
          <w:p w14:paraId="5A32B111" w14:textId="77777777" w:rsidR="002E769F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14:paraId="65BFCD9D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0A3FE438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5022E633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65E612A9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4666B8F5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14:paraId="6DD2677E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14:paraId="3BD93A78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14:paraId="17A4E47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14:paraId="2BDC642C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14:paraId="40FBAA66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14:paraId="11C4F0A9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14:paraId="4B51428F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07734683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6C64CBE8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71EF6596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14:paraId="08191153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4BA4AEF" w14:textId="77777777" w:rsidR="002E769F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39D98BFD" w14:textId="77777777" w:rsidR="002F4F49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69DC4897" w14:textId="07A4104B" w:rsidR="002F4F49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3C11AEE4" w14:textId="0D6F29A9" w:rsidR="00504127" w:rsidRDefault="0050412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14:paraId="42D9C756" w14:textId="77777777" w:rsidR="002F4F49" w:rsidRDefault="002F4F49" w:rsidP="002F4F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0120F92C" w14:textId="62A8FAA2" w:rsidR="002F4F49" w:rsidRPr="006411DF" w:rsidRDefault="002F4F49" w:rsidP="005041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23060CAE" w14:textId="77777777" w:rsidTr="007A687F">
        <w:tc>
          <w:tcPr>
            <w:tcW w:w="636" w:type="dxa"/>
          </w:tcPr>
          <w:p w14:paraId="4CF32375" w14:textId="77777777" w:rsidR="002E769F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14:paraId="26A4248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14:paraId="02196360" w14:textId="77777777" w:rsidR="002E769F" w:rsidRPr="006411DF" w:rsidRDefault="00C8612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81D64" w:rsidRPr="00294CE8" w14:paraId="72ADD549" w14:textId="77777777" w:rsidTr="007A687F">
        <w:trPr>
          <w:trHeight w:val="368"/>
        </w:trPr>
        <w:tc>
          <w:tcPr>
            <w:tcW w:w="636" w:type="dxa"/>
          </w:tcPr>
          <w:p w14:paraId="3A212889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14:paraId="251CD887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5EAB74D4" w14:textId="77777777" w:rsidR="00081D64" w:rsidRPr="00172CB0" w:rsidRDefault="00081D64" w:rsidP="00501FF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81D64" w:rsidRPr="00294CE8" w14:paraId="59057543" w14:textId="77777777" w:rsidTr="007A687F">
        <w:tc>
          <w:tcPr>
            <w:tcW w:w="636" w:type="dxa"/>
          </w:tcPr>
          <w:p w14:paraId="11DC3D6B" w14:textId="77777777" w:rsidR="00081D64" w:rsidRPr="006411DF" w:rsidRDefault="00A342BE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14:paraId="492CFAED" w14:textId="77777777" w:rsidR="00081D64" w:rsidRPr="006411DF" w:rsidRDefault="00081D64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5DA333C2" w14:textId="77777777" w:rsidR="00081D64" w:rsidRPr="00E65169" w:rsidRDefault="00081D64" w:rsidP="00501F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Кафедра общественного здоровья и управления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здравоохранением</w:t>
            </w:r>
          </w:p>
        </w:tc>
      </w:tr>
      <w:tr w:rsidR="00081D64" w:rsidRPr="00294CE8" w14:paraId="1487FE91" w14:textId="77777777" w:rsidTr="003B4474">
        <w:trPr>
          <w:trHeight w:val="1470"/>
        </w:trPr>
        <w:tc>
          <w:tcPr>
            <w:tcW w:w="636" w:type="dxa"/>
          </w:tcPr>
          <w:p w14:paraId="417078BC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859" w:type="dxa"/>
            <w:shd w:val="clear" w:color="auto" w:fill="auto"/>
          </w:tcPr>
          <w:p w14:paraId="12D4A5A2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14:paraId="02E2E975" w14:textId="77777777" w:rsidR="00617ACD" w:rsidRDefault="00D4307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Санкт-Петербург, </w:t>
            </w:r>
            <w:proofErr w:type="spellStart"/>
            <w:r w:rsidR="00617ACD">
              <w:rPr>
                <w:rFonts w:ascii="Times New Roman" w:eastAsia="Calibri" w:hAnsi="Times New Roman" w:cs="Times New Roman"/>
                <w:sz w:val="24"/>
                <w:szCs w:val="24"/>
              </w:rPr>
              <w:t>Заневский</w:t>
            </w:r>
            <w:proofErr w:type="spellEnd"/>
            <w:r w:rsidR="00617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проспект, 1/82, 8 подъезд, 4 этаж </w:t>
            </w:r>
          </w:p>
          <w:p w14:paraId="5622EA6B" w14:textId="77777777" w:rsidR="00081D64" w:rsidRPr="006411DF" w:rsidRDefault="00617A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общественного здоровья и управления здравоохранением СЗГМУ имени И.И. Мечникова</w:t>
            </w:r>
          </w:p>
        </w:tc>
      </w:tr>
      <w:tr w:rsidR="00081D64" w:rsidRPr="00294CE8" w14:paraId="7551ADD5" w14:textId="77777777" w:rsidTr="007A687F">
        <w:tc>
          <w:tcPr>
            <w:tcW w:w="636" w:type="dxa"/>
          </w:tcPr>
          <w:p w14:paraId="403DB62D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14:paraId="1A82AA5A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21CDF58C" w14:textId="77777777" w:rsidR="00081D64" w:rsidRPr="006411DF" w:rsidRDefault="003B4474" w:rsidP="00C86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</w:t>
            </w:r>
            <w:r w:rsidR="00C86124">
              <w:rPr>
                <w:rFonts w:ascii="Times New Roman" w:eastAsia="Calibri" w:hAnsi="Times New Roman" w:cs="Times New Roman"/>
                <w:sz w:val="24"/>
                <w:szCs w:val="24"/>
              </w:rPr>
              <w:t>– 2027 гг.</w:t>
            </w:r>
          </w:p>
        </w:tc>
      </w:tr>
      <w:tr w:rsidR="00081D64" w:rsidRPr="00294CE8" w14:paraId="434C0E4F" w14:textId="77777777" w:rsidTr="007A687F">
        <w:tc>
          <w:tcPr>
            <w:tcW w:w="636" w:type="dxa"/>
          </w:tcPr>
          <w:p w14:paraId="5986CA80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14:paraId="23136FBC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3BB253F7" w14:textId="77777777" w:rsidR="00081D64" w:rsidRPr="006411DF" w:rsidRDefault="0097184B" w:rsidP="00C86124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>Заведующий кафедрой, профессор Тайц Б.М., доцент Грандилевская О.Л., доцент, д.м.н. Самойлова О.Г., ст. преподаватель, к.м.н. Тайц Б.М., ст. преподаватель Крестьянинова О.Г.</w:t>
            </w:r>
          </w:p>
        </w:tc>
      </w:tr>
      <w:tr w:rsidR="00081D64" w:rsidRPr="00294CE8" w14:paraId="102825DE" w14:textId="77777777" w:rsidTr="007A687F">
        <w:tc>
          <w:tcPr>
            <w:tcW w:w="636" w:type="dxa"/>
          </w:tcPr>
          <w:p w14:paraId="57CDD5E6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14:paraId="0E93B34C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14:paraId="53521CCF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81D64" w:rsidRPr="00294CE8" w14:paraId="08A665D6" w14:textId="77777777" w:rsidTr="007A687F">
        <w:tc>
          <w:tcPr>
            <w:tcW w:w="636" w:type="dxa"/>
          </w:tcPr>
          <w:p w14:paraId="6F416201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3A59AE95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245" w:type="dxa"/>
            <w:shd w:val="clear" w:color="auto" w:fill="auto"/>
          </w:tcPr>
          <w:p w14:paraId="1D8B6B77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3E027852" w14:textId="77777777" w:rsidTr="007A687F">
        <w:tc>
          <w:tcPr>
            <w:tcW w:w="636" w:type="dxa"/>
          </w:tcPr>
          <w:p w14:paraId="729D7FA8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1F3743B9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262DD511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4753C43E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739C5AE8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14:paraId="5058750F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14:paraId="6C8FA72C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E0D444F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52DCE2A6" w14:textId="77777777" w:rsidTr="007A687F">
        <w:tc>
          <w:tcPr>
            <w:tcW w:w="636" w:type="dxa"/>
          </w:tcPr>
          <w:p w14:paraId="7FCEB1A9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3782925C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14:paraId="2735B7E7" w14:textId="77777777" w:rsidR="00081D64" w:rsidRPr="006411DF" w:rsidRDefault="0046084A" w:rsidP="006055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04936C7E" w14:textId="77777777" w:rsidTr="007A687F">
        <w:tc>
          <w:tcPr>
            <w:tcW w:w="636" w:type="dxa"/>
          </w:tcPr>
          <w:p w14:paraId="7EEFC9F3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14:paraId="502372B3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7AF42DF1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7CA5481D" w14:textId="77777777" w:rsidTr="007A687F">
        <w:tc>
          <w:tcPr>
            <w:tcW w:w="636" w:type="dxa"/>
          </w:tcPr>
          <w:p w14:paraId="26B5CDA8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279F5C22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279E3D60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5DC5F51B" w14:textId="77777777" w:rsidTr="007A687F">
        <w:tc>
          <w:tcPr>
            <w:tcW w:w="636" w:type="dxa"/>
          </w:tcPr>
          <w:p w14:paraId="6BCC823C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1FAD21D3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4FF75007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11A59570" w14:textId="77777777" w:rsidTr="007A687F">
        <w:tc>
          <w:tcPr>
            <w:tcW w:w="636" w:type="dxa"/>
          </w:tcPr>
          <w:p w14:paraId="0E59017A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079A51AE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463C4811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5754257E" w14:textId="77777777" w:rsidTr="007A687F">
        <w:tc>
          <w:tcPr>
            <w:tcW w:w="636" w:type="dxa"/>
          </w:tcPr>
          <w:p w14:paraId="18629453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18E0F531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092B25C1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7E4D52FF" w14:textId="77777777" w:rsidTr="007A687F">
        <w:tc>
          <w:tcPr>
            <w:tcW w:w="636" w:type="dxa"/>
          </w:tcPr>
          <w:p w14:paraId="522F3E72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14:paraId="797B75ED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1067EF20" w14:textId="4A207A04" w:rsidR="00081D64" w:rsidRPr="006411DF" w:rsidRDefault="009251F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Электронное обучение (ЭО)</w:t>
            </w:r>
          </w:p>
        </w:tc>
      </w:tr>
      <w:tr w:rsidR="00081D64" w:rsidRPr="00294CE8" w14:paraId="45D69801" w14:textId="77777777" w:rsidTr="007A687F">
        <w:tc>
          <w:tcPr>
            <w:tcW w:w="636" w:type="dxa"/>
          </w:tcPr>
          <w:p w14:paraId="7775FF90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04DA2C21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14:paraId="40DBA85C" w14:textId="07E863F5" w:rsidR="00081D64" w:rsidRPr="006411DF" w:rsidRDefault="009251F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ЭО 3</w:t>
            </w:r>
            <w:r w:rsidR="009A7AB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5053">
              <w:rPr>
                <w:rFonts w:ascii="Times New Roman" w:eastAsia="Calibri" w:hAnsi="Times New Roman" w:cs="Times New Roman"/>
                <w:sz w:val="24"/>
                <w:szCs w:val="24"/>
              </w:rPr>
              <w:t>академ</w:t>
            </w:r>
            <w:proofErr w:type="spellEnd"/>
            <w:r w:rsidR="009B5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>учеб</w:t>
            </w:r>
            <w:r w:rsidR="009B505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spellEnd"/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AD62E0">
              <w:rPr>
                <w:rFonts w:ascii="Times New Roman" w:eastAsia="Calibri" w:hAnsi="Times New Roman" w:cs="Times New Roman"/>
                <w:sz w:val="24"/>
                <w:szCs w:val="24"/>
              </w:rPr>
              <w:t>час</w:t>
            </w:r>
            <w:r w:rsidR="00BC786E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</w:p>
        </w:tc>
      </w:tr>
      <w:tr w:rsidR="00081D64" w:rsidRPr="00294CE8" w14:paraId="4E035565" w14:textId="77777777" w:rsidTr="007A687F">
        <w:tc>
          <w:tcPr>
            <w:tcW w:w="636" w:type="dxa"/>
          </w:tcPr>
          <w:p w14:paraId="54923C3F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091E2D95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65C767CC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14:paraId="2DE5DF91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66BE8B13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14:paraId="36EA4A18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14:paraId="55294DAA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2C954F85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14:paraId="38667781" w14:textId="77777777" w:rsidR="009B5053" w:rsidRPr="006411DF" w:rsidRDefault="009B5053" w:rsidP="009251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D64" w:rsidRPr="00294CE8" w14:paraId="6E6680FA" w14:textId="77777777" w:rsidTr="007A687F">
        <w:tc>
          <w:tcPr>
            <w:tcW w:w="636" w:type="dxa"/>
          </w:tcPr>
          <w:p w14:paraId="70EFF31B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404E56D5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</w:t>
            </w:r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18660552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1CE6C966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5CC900C8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262FD160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138005C0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3169613B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32C3DD0A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1F03A2D9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698B2CFB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34B47F7" w14:textId="77777777" w:rsidR="00081D64" w:rsidRDefault="009251FC" w:rsidP="009B50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35230B4B" w14:textId="5289BF6A" w:rsidR="009251FC" w:rsidRDefault="009251FC" w:rsidP="009B50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09812352" w14:textId="5EF9D909" w:rsidR="009251FC" w:rsidRDefault="009251FC" w:rsidP="009B50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1B498455" w14:textId="73530F74" w:rsidR="009251FC" w:rsidRPr="006411DF" w:rsidRDefault="003F0909" w:rsidP="00FD09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Персональный экземпляр электронного варианта книги Тайца Б.М</w:t>
            </w:r>
            <w:r w:rsidR="00FD09C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bookmarkStart w:id="0" w:name="_GoBack"/>
            <w:bookmarkEnd w:id="0"/>
            <w:r w:rsidRPr="00EC38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D09C1" w:rsidRPr="00C40E38">
              <w:rPr>
                <w:rFonts w:ascii="Times New Roman" w:hAnsi="Times New Roman" w:cs="Times New Roman"/>
                <w:sz w:val="24"/>
                <w:szCs w:val="24"/>
              </w:rPr>
              <w:t>Роль маркетинга в управлении медицинской организацией / Б. М. Тайц ; М-во здравоохранения</w:t>
            </w:r>
            <w:proofErr w:type="gramStart"/>
            <w:r w:rsidR="00FD09C1" w:rsidRPr="00C40E38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="00FD09C1" w:rsidRPr="00C40E38">
              <w:rPr>
                <w:rFonts w:ascii="Times New Roman" w:hAnsi="Times New Roman" w:cs="Times New Roman"/>
                <w:sz w:val="24"/>
                <w:szCs w:val="24"/>
              </w:rPr>
              <w:t xml:space="preserve">ос. Федерации, ФГБОУ ВО Сев.-Зап. гос. мед. ун-т им. И. И. Мечникова. - 3-е изд., </w:t>
            </w:r>
            <w:proofErr w:type="spellStart"/>
            <w:r w:rsidR="00FD09C1" w:rsidRPr="00C40E38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FD09C1" w:rsidRPr="00C40E38">
              <w:rPr>
                <w:rFonts w:ascii="Times New Roman" w:hAnsi="Times New Roman" w:cs="Times New Roman"/>
                <w:sz w:val="24"/>
                <w:szCs w:val="24"/>
              </w:rPr>
              <w:t>. и доп. - СПб. : Береста, 2020. - 120 c.</w:t>
            </w:r>
            <w:proofErr w:type="gramStart"/>
            <w:r w:rsidR="00FD09C1" w:rsidRPr="00C40E3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D09C1" w:rsidRPr="00C40E38">
              <w:rPr>
                <w:rFonts w:ascii="Times New Roman" w:hAnsi="Times New Roman" w:cs="Times New Roman"/>
                <w:sz w:val="24"/>
                <w:szCs w:val="24"/>
              </w:rPr>
              <w:t xml:space="preserve"> рис., табл. - </w:t>
            </w:r>
            <w:proofErr w:type="spellStart"/>
            <w:r w:rsidR="00FD09C1" w:rsidRPr="00C40E38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="00FD09C1" w:rsidRPr="00C40E38">
              <w:rPr>
                <w:rFonts w:ascii="Times New Roman" w:hAnsi="Times New Roman" w:cs="Times New Roman"/>
                <w:sz w:val="24"/>
                <w:szCs w:val="24"/>
              </w:rPr>
              <w:t>.: с. 115-116. - ISBN 978-5-6044006-3-0.</w:t>
            </w:r>
          </w:p>
        </w:tc>
      </w:tr>
      <w:tr w:rsidR="00081D64" w:rsidRPr="00294CE8" w14:paraId="193118D2" w14:textId="77777777" w:rsidTr="007A687F">
        <w:tc>
          <w:tcPr>
            <w:tcW w:w="636" w:type="dxa"/>
          </w:tcPr>
          <w:p w14:paraId="6D6ED753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5047898E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14:paraId="6374F6E8" w14:textId="77777777" w:rsidR="00081D64" w:rsidRPr="0046084A" w:rsidRDefault="009B505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84A">
              <w:rPr>
                <w:rFonts w:ascii="Times New Roman" w:hAnsi="Times New Roman" w:cs="Times New Roman"/>
                <w:bCs/>
                <w:sz w:val="24"/>
                <w:szCs w:val="24"/>
              </w:rPr>
              <w:t>https://</w:t>
            </w:r>
            <w:r w:rsidRPr="001625B0">
              <w:rPr>
                <w:rFonts w:ascii="Times New Roman" w:hAnsi="Times New Roman" w:cs="Times New Roman"/>
                <w:sz w:val="24"/>
                <w:szCs w:val="24"/>
              </w:rPr>
              <w:t>sdo.szgmu.ru</w:t>
            </w:r>
          </w:p>
        </w:tc>
      </w:tr>
    </w:tbl>
    <w:p w14:paraId="0B91F168" w14:textId="77777777"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DF7DC7" w14:textId="77777777" w:rsidR="00484BE8" w:rsidRDefault="00484BE8" w:rsidP="00CA22B0">
      <w:pPr>
        <w:spacing w:after="0" w:line="240" w:lineRule="auto"/>
      </w:pPr>
      <w:r>
        <w:separator/>
      </w:r>
    </w:p>
  </w:endnote>
  <w:endnote w:type="continuationSeparator" w:id="0">
    <w:p w14:paraId="25743622" w14:textId="77777777" w:rsidR="00484BE8" w:rsidRDefault="00484BE8" w:rsidP="00CA2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040F23" w14:textId="77777777" w:rsidR="00484BE8" w:rsidRDefault="00484BE8" w:rsidP="00CA22B0">
      <w:pPr>
        <w:spacing w:after="0" w:line="240" w:lineRule="auto"/>
      </w:pPr>
      <w:r>
        <w:separator/>
      </w:r>
    </w:p>
  </w:footnote>
  <w:footnote w:type="continuationSeparator" w:id="0">
    <w:p w14:paraId="6EE088BC" w14:textId="77777777" w:rsidR="00484BE8" w:rsidRDefault="00484BE8" w:rsidP="00CA2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9F41EE"/>
    <w:multiLevelType w:val="hybridMultilevel"/>
    <w:tmpl w:val="EF924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7064A"/>
    <w:rsid w:val="00081D64"/>
    <w:rsid w:val="000A0A05"/>
    <w:rsid w:val="000C67DB"/>
    <w:rsid w:val="000E6969"/>
    <w:rsid w:val="00102286"/>
    <w:rsid w:val="00150F84"/>
    <w:rsid w:val="00166F4D"/>
    <w:rsid w:val="001940EA"/>
    <w:rsid w:val="0020119A"/>
    <w:rsid w:val="00210F66"/>
    <w:rsid w:val="00287BCD"/>
    <w:rsid w:val="002B3653"/>
    <w:rsid w:val="002D5A90"/>
    <w:rsid w:val="002E769F"/>
    <w:rsid w:val="002F4F49"/>
    <w:rsid w:val="003002BB"/>
    <w:rsid w:val="00306C3A"/>
    <w:rsid w:val="003A082D"/>
    <w:rsid w:val="003B4474"/>
    <w:rsid w:val="003F01CD"/>
    <w:rsid w:val="003F0909"/>
    <w:rsid w:val="00455E60"/>
    <w:rsid w:val="0046084A"/>
    <w:rsid w:val="00473B48"/>
    <w:rsid w:val="00484BE8"/>
    <w:rsid w:val="004977D6"/>
    <w:rsid w:val="004C7665"/>
    <w:rsid w:val="004E144D"/>
    <w:rsid w:val="004F7624"/>
    <w:rsid w:val="00504127"/>
    <w:rsid w:val="005361EE"/>
    <w:rsid w:val="005529EC"/>
    <w:rsid w:val="005A2309"/>
    <w:rsid w:val="005A243E"/>
    <w:rsid w:val="005A4E96"/>
    <w:rsid w:val="005D3AD8"/>
    <w:rsid w:val="00605551"/>
    <w:rsid w:val="00617ACD"/>
    <w:rsid w:val="00640559"/>
    <w:rsid w:val="006411DF"/>
    <w:rsid w:val="0067557B"/>
    <w:rsid w:val="006D1303"/>
    <w:rsid w:val="006D3F32"/>
    <w:rsid w:val="006D6347"/>
    <w:rsid w:val="006E434D"/>
    <w:rsid w:val="006E7BB3"/>
    <w:rsid w:val="0070524F"/>
    <w:rsid w:val="00761043"/>
    <w:rsid w:val="007A687F"/>
    <w:rsid w:val="007F7B2A"/>
    <w:rsid w:val="00800AB4"/>
    <w:rsid w:val="008456CF"/>
    <w:rsid w:val="00862491"/>
    <w:rsid w:val="008E3EDA"/>
    <w:rsid w:val="009251FC"/>
    <w:rsid w:val="009468AC"/>
    <w:rsid w:val="00957D7A"/>
    <w:rsid w:val="00967B4D"/>
    <w:rsid w:val="0097184B"/>
    <w:rsid w:val="009A7ABF"/>
    <w:rsid w:val="009B5053"/>
    <w:rsid w:val="009D7B66"/>
    <w:rsid w:val="009F342C"/>
    <w:rsid w:val="00A117C6"/>
    <w:rsid w:val="00A15100"/>
    <w:rsid w:val="00A21CEA"/>
    <w:rsid w:val="00A342BE"/>
    <w:rsid w:val="00A9653B"/>
    <w:rsid w:val="00AB65C8"/>
    <w:rsid w:val="00AD62E0"/>
    <w:rsid w:val="00AF0D59"/>
    <w:rsid w:val="00B26ED0"/>
    <w:rsid w:val="00B71E19"/>
    <w:rsid w:val="00B80D29"/>
    <w:rsid w:val="00B858E5"/>
    <w:rsid w:val="00BA0224"/>
    <w:rsid w:val="00BC786E"/>
    <w:rsid w:val="00C03519"/>
    <w:rsid w:val="00C40E38"/>
    <w:rsid w:val="00C67516"/>
    <w:rsid w:val="00C7099B"/>
    <w:rsid w:val="00C86124"/>
    <w:rsid w:val="00CA22B0"/>
    <w:rsid w:val="00CD4779"/>
    <w:rsid w:val="00D43073"/>
    <w:rsid w:val="00D44245"/>
    <w:rsid w:val="00D87154"/>
    <w:rsid w:val="00DF149A"/>
    <w:rsid w:val="00E34089"/>
    <w:rsid w:val="00E526F4"/>
    <w:rsid w:val="00E83CC7"/>
    <w:rsid w:val="00EA7098"/>
    <w:rsid w:val="00EC389B"/>
    <w:rsid w:val="00F1185A"/>
    <w:rsid w:val="00F51CA2"/>
    <w:rsid w:val="00F67209"/>
    <w:rsid w:val="00FD09C1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35D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link w:val="a7"/>
    <w:uiPriority w:val="1"/>
    <w:qFormat/>
    <w:rsid w:val="00D43073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qFormat/>
    <w:rsid w:val="00EC389B"/>
  </w:style>
  <w:style w:type="paragraph" w:styleId="a8">
    <w:name w:val="header"/>
    <w:basedOn w:val="a"/>
    <w:link w:val="a9"/>
    <w:uiPriority w:val="99"/>
    <w:unhideWhenUsed/>
    <w:rsid w:val="00CA2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A22B0"/>
  </w:style>
  <w:style w:type="paragraph" w:styleId="aa">
    <w:name w:val="footer"/>
    <w:basedOn w:val="a"/>
    <w:link w:val="ab"/>
    <w:uiPriority w:val="99"/>
    <w:unhideWhenUsed/>
    <w:rsid w:val="00CA2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A22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link w:val="a7"/>
    <w:uiPriority w:val="1"/>
    <w:qFormat/>
    <w:rsid w:val="00D43073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qFormat/>
    <w:rsid w:val="00EC389B"/>
  </w:style>
  <w:style w:type="paragraph" w:styleId="a8">
    <w:name w:val="header"/>
    <w:basedOn w:val="a"/>
    <w:link w:val="a9"/>
    <w:uiPriority w:val="99"/>
    <w:unhideWhenUsed/>
    <w:rsid w:val="00CA2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A22B0"/>
  </w:style>
  <w:style w:type="paragraph" w:styleId="aa">
    <w:name w:val="footer"/>
    <w:basedOn w:val="a"/>
    <w:link w:val="ab"/>
    <w:uiPriority w:val="99"/>
    <w:unhideWhenUsed/>
    <w:rsid w:val="00CA2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A2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Тайц Борис Михайлович</cp:lastModifiedBy>
  <cp:revision>53</cp:revision>
  <cp:lastPrinted>2022-02-10T09:58:00Z</cp:lastPrinted>
  <dcterms:created xsi:type="dcterms:W3CDTF">2022-04-18T08:14:00Z</dcterms:created>
  <dcterms:modified xsi:type="dcterms:W3CDTF">2022-08-05T12:40:00Z</dcterms:modified>
</cp:coreProperties>
</file>