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Информация об общежитиях для поступающих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br/>
        <w:t>в ФГБОУ ВО СЗГМУ им. И.И. Мечникова Минздрава России</w:t>
      </w:r>
      <w:proofErr w:type="gramEnd"/>
    </w:p>
    <w:p w:rsidR="00A55065" w:rsidRPr="00FF2B2F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</w:pPr>
    </w:p>
    <w:p w:rsid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Информация о размещении в общежития студентов РФ</w:t>
      </w:r>
    </w:p>
    <w:p w:rsidR="00396502" w:rsidRPr="00233AB0" w:rsidRDefault="00396502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1D4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Обращаем Ваше внимание на внесение изменений в даты выписки направлений для заселения в общежития Университета.</w:t>
      </w:r>
    </w:p>
    <w:p w:rsidR="000532FB" w:rsidRPr="000532FB" w:rsidRDefault="000532FB" w:rsidP="000532FB">
      <w:pPr>
        <w:pStyle w:val="a3"/>
        <w:spacing w:line="300" w:lineRule="atLeast"/>
        <w:jc w:val="center"/>
      </w:pPr>
      <w:r w:rsidRPr="008729EC">
        <w:rPr>
          <w:b/>
          <w:bCs/>
        </w:rPr>
        <w:t xml:space="preserve">По состоянию на </w:t>
      </w:r>
      <w:r>
        <w:rPr>
          <w:b/>
          <w:bCs/>
        </w:rPr>
        <w:t>26 мая</w:t>
      </w:r>
      <w:r w:rsidRPr="008729EC">
        <w:rPr>
          <w:b/>
          <w:bCs/>
        </w:rPr>
        <w:t xml:space="preserve"> 20</w:t>
      </w:r>
      <w:r>
        <w:rPr>
          <w:b/>
          <w:bCs/>
        </w:rPr>
        <w:t>22</w:t>
      </w:r>
      <w:r w:rsidRPr="008729EC">
        <w:rPr>
          <w:b/>
          <w:bCs/>
        </w:rPr>
        <w:t xml:space="preserve"> года Университет располагает 250 местами в общежитиях для заселения иногородних </w:t>
      </w:r>
      <w:r>
        <w:rPr>
          <w:b/>
          <w:bCs/>
        </w:rPr>
        <w:t xml:space="preserve"> </w:t>
      </w:r>
      <w:r w:rsidRPr="008729EC">
        <w:rPr>
          <w:b/>
          <w:bCs/>
        </w:rPr>
        <w:t xml:space="preserve">студентов,  поступивших  на </w:t>
      </w:r>
      <w:r>
        <w:rPr>
          <w:b/>
          <w:bCs/>
        </w:rPr>
        <w:t xml:space="preserve"> </w:t>
      </w:r>
      <w:r w:rsidRPr="008729EC">
        <w:rPr>
          <w:b/>
          <w:bCs/>
        </w:rPr>
        <w:t>1   курс.</w:t>
      </w:r>
    </w:p>
    <w:p w:rsidR="00A55065" w:rsidRPr="00A55065" w:rsidRDefault="00A55065" w:rsidP="009D1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 вопросам размещения иногородних студентов  в общежития Университета обращаться  в службу организации заселения и социально-бытовой работы (Санкт-Петербург, Пискаревский пр., д.47, корпус  №31, 2 этаж, кабинеты № 3 и №4):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Начальник службы организации заселения и социально-бытовой работы: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Варлыго Сергей Михайлович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Телефон: +7(812)303-50-00, (доб.8754, 8400).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8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Sergey.Varlygo@szgmu.ru</w:t>
        </w:r>
      </w:hyperlink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Специалист</w:t>
      </w:r>
      <w:r w:rsidR="00C8375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(ведущий)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службы организации заселения и социально-бытовой работы: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Макарова Екатерина Михайловна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Телефон: +7(812)303-50-00, (доб.8754, 8400).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9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Ekaterina.Makarova@szgmu.ru</w:t>
        </w:r>
      </w:hyperlink>
    </w:p>
    <w:p w:rsidR="00712048" w:rsidRDefault="00712048" w:rsidP="0071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proofErr w:type="spellStart"/>
      <w:r w:rsidRPr="004C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службы организации заселения и социально-бытовой работы:</w:t>
      </w:r>
    </w:p>
    <w:p w:rsidR="00712048" w:rsidRPr="00402641" w:rsidRDefault="00712048" w:rsidP="0071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 w:rsidRPr="004C25C3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Фролова Дарина Евгеньевна</w:t>
      </w:r>
    </w:p>
    <w:p w:rsidR="00712048" w:rsidRDefault="00712048" w:rsidP="0071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Телефон: +7(812)303-50-00, (доб.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8488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).</w:t>
      </w:r>
    </w:p>
    <w:p w:rsidR="00712048" w:rsidRPr="004C25C3" w:rsidRDefault="00712048" w:rsidP="00712048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10" w:history="1"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Darina</w:t>
        </w:r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eastAsia="ru-RU"/>
          </w:rPr>
          <w:t>.</w:t>
        </w:r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Frolova</w:t>
        </w:r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eastAsia="ru-RU"/>
          </w:rPr>
          <w:t>@</w:t>
        </w:r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szgmu</w:t>
        </w:r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eastAsia="ru-RU"/>
          </w:rPr>
          <w:t>.</w:t>
        </w:r>
        <w:proofErr w:type="spellStart"/>
        <w:r w:rsidRPr="00EB2C0E">
          <w:rPr>
            <w:rStyle w:val="a4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ru</w:t>
        </w:r>
        <w:proofErr w:type="spellEnd"/>
      </w:hyperlink>
      <w:r w:rsidRPr="00EB2C0E">
        <w:rPr>
          <w:rFonts w:ascii="Times New Roman" w:hAnsi="Times New Roman" w:cs="Times New Roman"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Порядок предоставления мест в общежитиях Университета</w:t>
      </w:r>
    </w:p>
    <w:p w:rsidR="00A55065" w:rsidRPr="00A55065" w:rsidRDefault="00A55065" w:rsidP="009D1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Места в общежитиях Университета предоставляются на основании «Положения об общежитии» ФГБОУ ВО СЗГМУ им. И.И. Мечникова Минздрав России, утвержденного приказом Ректора №</w:t>
      </w:r>
      <w:r w:rsidR="00B75ADC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</w:t>
      </w:r>
      <w:r w:rsidR="00B75AD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278 от 30.11.2020 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года и решения комиссии по заселению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Обучающихся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общежития Университета, утвержденной приказом Ректора № </w:t>
      </w:r>
      <w:r w:rsidR="00DA7BF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16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-О от </w:t>
      </w:r>
      <w:r w:rsidR="00DA7BF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11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.01.202</w:t>
      </w:r>
      <w:r w:rsidR="00DA7BF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года, в следующем порядке:</w:t>
      </w:r>
    </w:p>
    <w:p w:rsidR="00A55065" w:rsidRPr="00A55065" w:rsidRDefault="00A55065" w:rsidP="009D1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 первоочередном порядке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местами в Общежитии обеспечиваются иногородние студенты, обучающиеся по очной форме обучения, относящиеся к льготным категориям, указанным в части 5 статьи 36 Федерального закона "Об образовании в Российской Федерации" N 273-ФЗ от 29 декабря 2012 г., к ним относятся:</w:t>
      </w:r>
    </w:p>
    <w:p w:rsidR="00A55065" w:rsidRPr="00A55065" w:rsidRDefault="00A55065" w:rsidP="009D1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A55065" w:rsidRPr="00A55065" w:rsidRDefault="00A55065" w:rsidP="009D1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Дети-инвалиды, инвалиды I и II групп, инвалиды с детства.</w:t>
      </w:r>
    </w:p>
    <w:p w:rsidR="00A55065" w:rsidRPr="00A55065" w:rsidRDefault="00A55065" w:rsidP="009D1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A55065" w:rsidRPr="00A55065" w:rsidRDefault="00A55065" w:rsidP="009D1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  <w:proofErr w:type="gramEnd"/>
    </w:p>
    <w:p w:rsidR="00A55065" w:rsidRPr="001126F9" w:rsidRDefault="00A55065" w:rsidP="00112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получающие  государственную социальную помощь.</w:t>
      </w:r>
      <w:r w:rsidRPr="001126F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9D1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Студенты, принадлежащие к вышеуказанным категориям, должны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предоставить документы</w:t>
      </w:r>
      <w:proofErr w:type="gramEnd"/>
      <w:r w:rsidR="00A356B0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путем направления их по 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на адрес: </w:t>
      </w:r>
      <w:hyperlink r:id="rId11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Sergey.Varlygo@szgmu.ru</w:t>
        </w:r>
      </w:hyperlink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r w:rsidR="00FF3F5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461EC8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до 24</w:t>
      </w:r>
      <w:r w:rsidR="00B56078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августа 2022 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года</w:t>
      </w:r>
      <w:r w:rsidRPr="00A55065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9D1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во вторую очередь,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местами в общежитии обеспечиваются иногородние студенты, обучающиеся по очной форме, зачисленные на основании договоров о целевом обучении.</w:t>
      </w:r>
    </w:p>
    <w:p w:rsidR="00A55065" w:rsidRPr="00A55065" w:rsidRDefault="00A55065" w:rsidP="009D1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 третью очередь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местами в общежитии обеспечиваются иногородние студенты, обучающиеся по очной форме, за счет бюджетных ассигнований Федерального бюджета.</w:t>
      </w:r>
    </w:p>
    <w:p w:rsidR="00A55065" w:rsidRPr="00A55065" w:rsidRDefault="00A55065" w:rsidP="009D1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оставшиеся места после заселения, выше перечисленных категорий, предоставляются иногородним обучающимся по договорам об оказании платных образовательных услуг.</w:t>
      </w:r>
    </w:p>
    <w:p w:rsidR="00A55065" w:rsidRPr="00A55065" w:rsidRDefault="00A55065" w:rsidP="009D1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Документы необходимые для оформления направления на заселение в общежитие</w:t>
      </w:r>
    </w:p>
    <w:p w:rsidR="00A55065" w:rsidRPr="00A55065" w:rsidRDefault="00A55065" w:rsidP="009D11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документ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удостоверяющий личность (паспорт);</w:t>
      </w:r>
    </w:p>
    <w:p w:rsidR="00A55065" w:rsidRPr="00A55065" w:rsidRDefault="00A55065" w:rsidP="009D11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для студентов, имеющих льготу - оригинал документа, подтверждающий льготу,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согласно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   Федерального закона от 29 декабря 2012 г. №273-ФЗ «Об образовании в Российской Федерации»;</w:t>
      </w:r>
    </w:p>
    <w:p w:rsidR="00A55065" w:rsidRPr="00A55065" w:rsidRDefault="00A55065" w:rsidP="009D11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несовершеннолетних студентов - нотариально заверенное согласие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от каждого из родителей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заключение договора найма жилого помещения, на внесение денежных сре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дств в к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ассу Университета за проживание в общежитии и на регистрацию по месту пребывания;</w:t>
      </w:r>
    </w:p>
    <w:p w:rsidR="00A55065" w:rsidRPr="008D2452" w:rsidRDefault="00A55065" w:rsidP="008D2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 цветные фотографии размером 3х4 см.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Оформление документов на заселение в общежитие</w:t>
      </w:r>
    </w:p>
    <w:p w:rsidR="00A55065" w:rsidRPr="00A55065" w:rsidRDefault="00A55065" w:rsidP="00CF5B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Оформление направлений для заселения в общежития Университета будет производиться </w:t>
      </w:r>
      <w:r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 </w:t>
      </w:r>
      <w:r w:rsidR="00092C5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25</w:t>
      </w:r>
      <w:r w:rsidR="00A356B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</w:t>
      </w:r>
      <w:r w:rsidR="00461EC8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777F4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года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службе организации заселения и социально-бытовой работы, по адресу: Санкт-Петербург, Пискаревский пр., д.47, корпус №31, 2 этаж с 09-00 до 17-30 в следующем порядке:</w:t>
      </w:r>
    </w:p>
    <w:p w:rsidR="00A55065" w:rsidRDefault="00461EC8" w:rsidP="00A55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39650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5</w:t>
      </w:r>
      <w:r w:rsidR="00A356B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777F4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года </w:t>
      </w:r>
      <w:r w:rsidR="00A55065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студенты, относящиеся к льготной категории, </w:t>
      </w:r>
      <w:proofErr w:type="gramStart"/>
      <w:r w:rsidR="00A55065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согласно</w:t>
      </w:r>
      <w:proofErr w:type="gramEnd"/>
      <w:r w:rsidR="00A55065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Федерального закона от 29.12.2012 №273-ФЗ «Об образовании в Российской Федерации»</w:t>
      </w:r>
      <w:r w:rsidR="000D3A0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специальная квота</w:t>
      </w:r>
      <w:r w:rsidR="00A55065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:rsidR="00396502" w:rsidRPr="00396502" w:rsidRDefault="00396502" w:rsidP="003965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.08.2022</w:t>
      </w:r>
      <w:r w:rsidR="00951AAF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-27.08.2022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года 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студенты, поступившие на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основании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договоров о целевом обучении</w:t>
      </w:r>
      <w:r w:rsidR="00A96CB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:rsidR="00A55065" w:rsidRPr="00A55065" w:rsidRDefault="00461EC8" w:rsidP="00A55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29.08.2022</w:t>
      </w:r>
      <w:r w:rsidR="00A55065"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</w:t>
      </w:r>
      <w:r w:rsidR="00777F4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года </w:t>
      </w:r>
      <w:r w:rsidR="00A55065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поступившие за счет бюджетных ассигнований Федерального бюд</w:t>
      </w:r>
      <w:r w:rsidR="001E7F70"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жета</w:t>
      </w:r>
      <w:r w:rsidR="00CE657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:rsidR="00A55065" w:rsidRPr="005C4977" w:rsidRDefault="00A55065" w:rsidP="005C4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r w:rsidR="00461EC8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30</w:t>
      </w:r>
      <w:r w:rsidR="00CE657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</w:t>
      </w:r>
      <w:r w:rsidR="00461EC8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CE657E"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</w:t>
      </w:r>
      <w:r w:rsidR="00CE657E"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777F40" w:rsidRPr="00461EC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года</w:t>
      </w:r>
      <w:r w:rsidR="00777F40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CE657E"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иные категории студентов на оставшиеся места.</w:t>
      </w:r>
    </w:p>
    <w:p w:rsidR="004120E1" w:rsidRDefault="00A55065" w:rsidP="00F17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После оформления направления на заселение в общежитие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студент проходит медицинский осмотр в поликлинике Университета, по адресу: СПб, Пискаревский пр., д.47, корпус  №26, 1 этаж. Для этого в регистратуре поликлиники необходимо предъявить: направление на заселение в общежитие, паспорт, страховой медицинский полис, СНИЛС и флюорографию сроком давности не более 12 месяцев. </w:t>
      </w:r>
    </w:p>
    <w:p w:rsidR="00553BD2" w:rsidRDefault="00553BD2" w:rsidP="00F17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553BD2" w:rsidRPr="00A55065" w:rsidRDefault="00553BD2" w:rsidP="00F17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bookmarkStart w:id="0" w:name="_GoBack"/>
      <w:bookmarkEnd w:id="0"/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lastRenderedPageBreak/>
        <w:t>Стоимость проживания в общежитиях Университета</w:t>
      </w:r>
    </w:p>
    <w:p w:rsidR="003548F5" w:rsidRPr="000808D5" w:rsidRDefault="00734063" w:rsidP="000808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063">
        <w:rPr>
          <w:rFonts w:ascii="Times New Roman" w:hAnsi="Times New Roman" w:cs="Times New Roman"/>
          <w:sz w:val="24"/>
          <w:szCs w:val="24"/>
        </w:rPr>
        <w:t>Плата за проживание в Общежитии не взимается со всех иногородних студентов,</w:t>
      </w:r>
      <w:r w:rsidRPr="00734063">
        <w:rPr>
          <w:rFonts w:ascii="Times New Roman" w:hAnsi="Times New Roman" w:cs="Times New Roman"/>
        </w:rPr>
        <w:t xml:space="preserve"> </w:t>
      </w:r>
      <w:r w:rsidRPr="00734063">
        <w:rPr>
          <w:rFonts w:ascii="Times New Roman" w:hAnsi="Times New Roman" w:cs="Times New Roman"/>
          <w:sz w:val="24"/>
          <w:szCs w:val="24"/>
        </w:rPr>
        <w:t xml:space="preserve">обучающихся по очной форме обучения,  относящихся к льготным категориям, указанным в части 5 статьи 36 Федерального закона "Об образовании в Российской Федерации" от 29 декабря 2012 г. N 273-ФЗ, </w:t>
      </w:r>
      <w:r w:rsidR="00A55065" w:rsidRPr="0073406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при написании личного заявления, предъявления в бухгалтерию оригинала документа, подтверждающего льготу и паспорт.</w:t>
      </w:r>
      <w:proofErr w:type="gramEnd"/>
    </w:p>
    <w:p w:rsidR="00A55065" w:rsidRPr="00A55065" w:rsidRDefault="00A55065" w:rsidP="00927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Стоимость проживания:</w:t>
      </w:r>
    </w:p>
    <w:p w:rsidR="00A55065" w:rsidRPr="00A55065" w:rsidRDefault="00A55065" w:rsidP="00A55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иногородних студентов РФ, обучающихся за счёт бюджетных ассигнований Федерального бюджета, составляет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550 рублей в месяц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:rsidR="00A55065" w:rsidRPr="00A55065" w:rsidRDefault="00A55065" w:rsidP="00A55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иногородних студентов РФ, обучающихся по договорам об оказании платных образовательных услуг, составляет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2900 рублей в месяц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A55065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D86193" w:rsidRDefault="00553BD2"/>
    <w:sectPr w:rsidR="00D8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D6" w:rsidRDefault="007E68D6" w:rsidP="00FF3F53">
      <w:pPr>
        <w:spacing w:after="0" w:line="240" w:lineRule="auto"/>
      </w:pPr>
      <w:r>
        <w:separator/>
      </w:r>
    </w:p>
  </w:endnote>
  <w:endnote w:type="continuationSeparator" w:id="0">
    <w:p w:rsidR="007E68D6" w:rsidRDefault="007E68D6" w:rsidP="00F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D6" w:rsidRDefault="007E68D6" w:rsidP="00FF3F53">
      <w:pPr>
        <w:spacing w:after="0" w:line="240" w:lineRule="auto"/>
      </w:pPr>
      <w:r>
        <w:separator/>
      </w:r>
    </w:p>
  </w:footnote>
  <w:footnote w:type="continuationSeparator" w:id="0">
    <w:p w:rsidR="007E68D6" w:rsidRDefault="007E68D6" w:rsidP="00FF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956"/>
    <w:multiLevelType w:val="multilevel"/>
    <w:tmpl w:val="B11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C60CB"/>
    <w:multiLevelType w:val="multilevel"/>
    <w:tmpl w:val="4FB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C3BA2"/>
    <w:multiLevelType w:val="multilevel"/>
    <w:tmpl w:val="F89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865DF"/>
    <w:multiLevelType w:val="multilevel"/>
    <w:tmpl w:val="BD2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76F8C"/>
    <w:multiLevelType w:val="multilevel"/>
    <w:tmpl w:val="4CC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336BB"/>
    <w:multiLevelType w:val="multilevel"/>
    <w:tmpl w:val="D8F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65"/>
    <w:rsid w:val="000532FB"/>
    <w:rsid w:val="000808D5"/>
    <w:rsid w:val="00092C5D"/>
    <w:rsid w:val="000D3A0D"/>
    <w:rsid w:val="001126F9"/>
    <w:rsid w:val="001204F1"/>
    <w:rsid w:val="00147228"/>
    <w:rsid w:val="001D4AC9"/>
    <w:rsid w:val="001E7F70"/>
    <w:rsid w:val="00233AB0"/>
    <w:rsid w:val="00244A43"/>
    <w:rsid w:val="002D45C0"/>
    <w:rsid w:val="002F278C"/>
    <w:rsid w:val="002F41E6"/>
    <w:rsid w:val="00317018"/>
    <w:rsid w:val="003548F5"/>
    <w:rsid w:val="00396502"/>
    <w:rsid w:val="003E1A51"/>
    <w:rsid w:val="00400371"/>
    <w:rsid w:val="004120E1"/>
    <w:rsid w:val="00461EC8"/>
    <w:rsid w:val="00553BD2"/>
    <w:rsid w:val="005C4977"/>
    <w:rsid w:val="006A0281"/>
    <w:rsid w:val="006A7FAC"/>
    <w:rsid w:val="006B1106"/>
    <w:rsid w:val="00712048"/>
    <w:rsid w:val="00734063"/>
    <w:rsid w:val="00777F40"/>
    <w:rsid w:val="007E68D6"/>
    <w:rsid w:val="008D2452"/>
    <w:rsid w:val="00914E4B"/>
    <w:rsid w:val="00927123"/>
    <w:rsid w:val="00935E30"/>
    <w:rsid w:val="00951AAF"/>
    <w:rsid w:val="009D11FB"/>
    <w:rsid w:val="00A356B0"/>
    <w:rsid w:val="00A35A63"/>
    <w:rsid w:val="00A55065"/>
    <w:rsid w:val="00A96CBD"/>
    <w:rsid w:val="00B0766D"/>
    <w:rsid w:val="00B56078"/>
    <w:rsid w:val="00B75ADC"/>
    <w:rsid w:val="00B95EB8"/>
    <w:rsid w:val="00BB7067"/>
    <w:rsid w:val="00C4605A"/>
    <w:rsid w:val="00C523DD"/>
    <w:rsid w:val="00C83752"/>
    <w:rsid w:val="00CE657E"/>
    <w:rsid w:val="00CF5BCA"/>
    <w:rsid w:val="00D77469"/>
    <w:rsid w:val="00DA0057"/>
    <w:rsid w:val="00DA7BF7"/>
    <w:rsid w:val="00F17D67"/>
    <w:rsid w:val="00F85E38"/>
    <w:rsid w:val="00FF2B2F"/>
    <w:rsid w:val="00FF3F53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0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53"/>
  </w:style>
  <w:style w:type="paragraph" w:styleId="a7">
    <w:name w:val="footer"/>
    <w:basedOn w:val="a"/>
    <w:link w:val="a8"/>
    <w:uiPriority w:val="99"/>
    <w:unhideWhenUsed/>
    <w:rsid w:val="00FF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53"/>
  </w:style>
  <w:style w:type="character" w:styleId="a9">
    <w:name w:val="FollowedHyperlink"/>
    <w:basedOn w:val="a0"/>
    <w:uiPriority w:val="99"/>
    <w:semiHidden/>
    <w:unhideWhenUsed/>
    <w:rsid w:val="00712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0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53"/>
  </w:style>
  <w:style w:type="paragraph" w:styleId="a7">
    <w:name w:val="footer"/>
    <w:basedOn w:val="a"/>
    <w:link w:val="a8"/>
    <w:uiPriority w:val="99"/>
    <w:unhideWhenUsed/>
    <w:rsid w:val="00FF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53"/>
  </w:style>
  <w:style w:type="character" w:styleId="a9">
    <w:name w:val="FollowedHyperlink"/>
    <w:basedOn w:val="a0"/>
    <w:uiPriority w:val="99"/>
    <w:semiHidden/>
    <w:unhideWhenUsed/>
    <w:rsid w:val="00712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arlygo@szgm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gey.Varlygo@szgm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ina.Frolova@szg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terina.Makarova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Михайловна</dc:creator>
  <cp:lastModifiedBy>Макарова Екатерина Михайловна</cp:lastModifiedBy>
  <cp:revision>49</cp:revision>
  <dcterms:created xsi:type="dcterms:W3CDTF">2021-10-29T14:04:00Z</dcterms:created>
  <dcterms:modified xsi:type="dcterms:W3CDTF">2022-07-19T12:49:00Z</dcterms:modified>
</cp:coreProperties>
</file>