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AA" w:rsidRDefault="00DC64F0" w:rsidP="00DC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Общий порядок пере</w:t>
      </w:r>
      <w:r w:rsidR="001E70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</w:t>
      </w: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</w:t>
      </w:r>
      <w:r w:rsidR="001E70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</w:t>
      </w: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а </w:t>
      </w:r>
      <w:r w:rsidR="001E70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 платного обучения на </w:t>
      </w:r>
      <w:proofErr w:type="gramStart"/>
      <w:r w:rsidR="001E70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бесплатное</w:t>
      </w:r>
      <w:proofErr w:type="gramEnd"/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ФГБОУ </w:t>
      </w:r>
      <w:r w:rsidR="00D734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 </w:t>
      </w:r>
    </w:p>
    <w:p w:rsidR="00DC64F0" w:rsidRPr="00DC64F0" w:rsidRDefault="00DC64F0" w:rsidP="00DC6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СЗГМУ им. И.И. Мечникова Минздрава России</w:t>
      </w:r>
    </w:p>
    <w:p w:rsidR="00DC64F0" w:rsidRDefault="00DC64F0" w:rsidP="00DC64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F2">
        <w:rPr>
          <w:rFonts w:ascii="Times New Roman" w:hAnsi="Times New Roman" w:cs="Times New Roman"/>
          <w:sz w:val="28"/>
          <w:szCs w:val="28"/>
        </w:rPr>
        <w:t xml:space="preserve">1. Переход с платного обучения на </w:t>
      </w:r>
      <w:proofErr w:type="gramStart"/>
      <w:r w:rsidRPr="001E70F2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Pr="001E70F2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только при наличии свободных бюджетных мест по специальности, направлению подготовки, направленности (профилю) на соответствующем курсе. 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0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</w:t>
      </w:r>
      <w:r w:rsidR="00ED29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переход с платного обучения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9D5">
        <w:rPr>
          <w:rFonts w:ascii="Times New Roman" w:hAnsi="Times New Roman" w:cs="Times New Roman"/>
          <w:sz w:val="28"/>
          <w:szCs w:val="28"/>
        </w:rPr>
        <w:t xml:space="preserve">обладает ординатор, </w:t>
      </w:r>
      <w:r>
        <w:rPr>
          <w:rFonts w:ascii="Times New Roman" w:hAnsi="Times New Roman" w:cs="Times New Roman"/>
          <w:sz w:val="28"/>
          <w:szCs w:val="28"/>
        </w:rPr>
        <w:t>не имеющий на момент подачи заявления академической задолженности, дисциплинарных взысканий, задолженности по оплате обучения.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D5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70F2">
        <w:rPr>
          <w:rFonts w:ascii="Times New Roman" w:hAnsi="Times New Roman" w:cs="Times New Roman"/>
          <w:sz w:val="28"/>
          <w:szCs w:val="28"/>
        </w:rPr>
        <w:t>. Приоритетное право перехода устанавливается</w:t>
      </w:r>
      <w:r w:rsidR="00ED29D5">
        <w:rPr>
          <w:rFonts w:ascii="Times New Roman" w:hAnsi="Times New Roman" w:cs="Times New Roman"/>
          <w:sz w:val="28"/>
          <w:szCs w:val="28"/>
        </w:rPr>
        <w:t xml:space="preserve"> при наличии одного из условий</w:t>
      </w:r>
      <w:r w:rsidRPr="001E70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0F2" w:rsidRDefault="00ED29D5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сдача экзаменов за </w:t>
      </w:r>
      <w:r w:rsidR="001E70F2">
        <w:rPr>
          <w:rFonts w:ascii="Times New Roman" w:hAnsi="Times New Roman" w:cs="Times New Roman"/>
          <w:sz w:val="28"/>
          <w:szCs w:val="28"/>
        </w:rPr>
        <w:t>два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 последних семестра обучения, предшествующих подаче заявления, на оценки «отлично», или «отлично» и «хорошо», или «хорошо».</w:t>
      </w:r>
      <w:proofErr w:type="gramEnd"/>
    </w:p>
    <w:p w:rsidR="00ED29D5" w:rsidRDefault="00ED29D5" w:rsidP="00ED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отнесение к категории граждан:</w:t>
      </w:r>
    </w:p>
    <w:p w:rsidR="00ED29D5" w:rsidRDefault="00ED29D5" w:rsidP="00ED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детей-сирот, детей, оставшихся без попечения родителей;</w:t>
      </w:r>
    </w:p>
    <w:p w:rsidR="00ED29D5" w:rsidRDefault="00ED29D5" w:rsidP="00ED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женщин, родивших ребенка в период обучения;</w:t>
      </w:r>
    </w:p>
    <w:p w:rsidR="00ED29D5" w:rsidRDefault="00ED29D5" w:rsidP="00ED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утрата одного или обоих родителей (законных представителей).</w:t>
      </w:r>
    </w:p>
    <w:p w:rsidR="00ED29D5" w:rsidRDefault="00ED29D5" w:rsidP="00ED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F2" w:rsidRDefault="00ED29D5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установленные сроки приема документов о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рдинатор </w:t>
      </w:r>
      <w:r w:rsidR="001E70F2">
        <w:rPr>
          <w:rFonts w:ascii="Times New Roman" w:hAnsi="Times New Roman" w:cs="Times New Roman"/>
          <w:sz w:val="28"/>
          <w:szCs w:val="28"/>
        </w:rPr>
        <w:t xml:space="preserve">подает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 переход с платного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бесплатное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70F2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proofErr w:type="gramStart"/>
      <w:r w:rsidRPr="001E70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E70F2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 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0F2">
        <w:rPr>
          <w:rFonts w:ascii="Times New Roman" w:hAnsi="Times New Roman" w:cs="Times New Roman"/>
          <w:sz w:val="28"/>
          <w:szCs w:val="28"/>
        </w:rPr>
        <w:t xml:space="preserve"> подтверждение отнесения к особым социальным группам; 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0F2">
        <w:rPr>
          <w:rFonts w:ascii="Times New Roman" w:hAnsi="Times New Roman" w:cs="Times New Roman"/>
          <w:sz w:val="28"/>
          <w:szCs w:val="28"/>
        </w:rPr>
        <w:t xml:space="preserve"> документы, подтверждающие особые достижения в учебной,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70F2">
        <w:rPr>
          <w:rFonts w:ascii="Times New Roman" w:hAnsi="Times New Roman" w:cs="Times New Roman"/>
          <w:sz w:val="28"/>
          <w:szCs w:val="28"/>
        </w:rPr>
        <w:t xml:space="preserve">исследовательской, общественной, культурно-творческой и спортивной деятельности (при наличии). 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F2" w:rsidRDefault="00ED29D5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п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ереход с платного обучения на </w:t>
      </w:r>
      <w:proofErr w:type="gramStart"/>
      <w:r w:rsidR="001E70F2" w:rsidRPr="001E70F2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="001E70F2" w:rsidRPr="001E70F2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ется приказом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0F2" w:rsidSect="00DC64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34" w:rsidRDefault="00544B34" w:rsidP="00DC64F0">
      <w:pPr>
        <w:spacing w:after="0" w:line="240" w:lineRule="auto"/>
      </w:pPr>
      <w:r>
        <w:separator/>
      </w:r>
    </w:p>
  </w:endnote>
  <w:endnote w:type="continuationSeparator" w:id="0">
    <w:p w:rsidR="00544B34" w:rsidRDefault="00544B34" w:rsidP="00DC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34" w:rsidRDefault="00544B34" w:rsidP="00DC64F0">
      <w:pPr>
        <w:spacing w:after="0" w:line="240" w:lineRule="auto"/>
      </w:pPr>
      <w:r>
        <w:separator/>
      </w:r>
    </w:p>
  </w:footnote>
  <w:footnote w:type="continuationSeparator" w:id="0">
    <w:p w:rsidR="00544B34" w:rsidRDefault="00544B34" w:rsidP="00DC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1E"/>
    <w:rsid w:val="00025887"/>
    <w:rsid w:val="001854BD"/>
    <w:rsid w:val="001D52A0"/>
    <w:rsid w:val="001E70F2"/>
    <w:rsid w:val="00216B2E"/>
    <w:rsid w:val="00362EA3"/>
    <w:rsid w:val="004D41E5"/>
    <w:rsid w:val="005018EF"/>
    <w:rsid w:val="00544B34"/>
    <w:rsid w:val="006B4700"/>
    <w:rsid w:val="008D4B86"/>
    <w:rsid w:val="00A17C5A"/>
    <w:rsid w:val="00A93F4D"/>
    <w:rsid w:val="00D11C3E"/>
    <w:rsid w:val="00D16448"/>
    <w:rsid w:val="00D714CB"/>
    <w:rsid w:val="00D734AA"/>
    <w:rsid w:val="00DC64F0"/>
    <w:rsid w:val="00E63557"/>
    <w:rsid w:val="00ED29D5"/>
    <w:rsid w:val="00F43D1E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4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64F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C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E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4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64F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C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E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534F-327C-438A-B186-86F932F8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Ольга Николаевна</dc:creator>
  <cp:lastModifiedBy>Першина Ольга Николаевна</cp:lastModifiedBy>
  <cp:revision>7</cp:revision>
  <dcterms:created xsi:type="dcterms:W3CDTF">2022-02-02T13:39:00Z</dcterms:created>
  <dcterms:modified xsi:type="dcterms:W3CDTF">2022-02-08T11:53:00Z</dcterms:modified>
</cp:coreProperties>
</file>