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3C" w:rsidRPr="008E3B2C" w:rsidRDefault="00F2473C" w:rsidP="00F2473C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E3B2C">
        <w:rPr>
          <w:b/>
          <w:bCs/>
          <w:sz w:val="28"/>
          <w:szCs w:val="28"/>
        </w:rPr>
        <w:t>Департамент здравоохранения Вологодской области</w:t>
      </w:r>
    </w:p>
    <w:p w:rsidR="00F2473C" w:rsidRPr="008E3B2C" w:rsidRDefault="008E3B2C" w:rsidP="008E3B2C">
      <w:pPr>
        <w:spacing w:before="100" w:beforeAutospacing="1" w:after="100" w:afterAutospacing="1"/>
        <w:rPr>
          <w:sz w:val="24"/>
          <w:szCs w:val="24"/>
        </w:rPr>
      </w:pPr>
      <w:r w:rsidRPr="008E3B2C">
        <w:rPr>
          <w:b/>
          <w:bCs/>
          <w:sz w:val="24"/>
          <w:szCs w:val="24"/>
        </w:rPr>
        <w:t>Адрес</w:t>
      </w:r>
      <w:r>
        <w:rPr>
          <w:bCs/>
          <w:sz w:val="24"/>
          <w:szCs w:val="24"/>
        </w:rPr>
        <w:t xml:space="preserve">: </w:t>
      </w:r>
      <w:r w:rsidR="00F2473C" w:rsidRPr="008E3B2C">
        <w:rPr>
          <w:bCs/>
          <w:sz w:val="24"/>
          <w:szCs w:val="24"/>
        </w:rPr>
        <w:t xml:space="preserve">160000, </w:t>
      </w:r>
      <w:r w:rsidR="0073009F">
        <w:rPr>
          <w:bCs/>
          <w:sz w:val="24"/>
          <w:szCs w:val="24"/>
        </w:rPr>
        <w:t xml:space="preserve">Вологодская область, </w:t>
      </w:r>
      <w:r w:rsidR="00F2473C" w:rsidRPr="008E3B2C">
        <w:rPr>
          <w:bCs/>
          <w:sz w:val="24"/>
          <w:szCs w:val="24"/>
        </w:rPr>
        <w:t>г.</w:t>
      </w:r>
      <w:r>
        <w:rPr>
          <w:bCs/>
          <w:sz w:val="24"/>
          <w:szCs w:val="24"/>
        </w:rPr>
        <w:t xml:space="preserve"> </w:t>
      </w:r>
      <w:r w:rsidR="00F2473C" w:rsidRPr="008E3B2C">
        <w:rPr>
          <w:bCs/>
          <w:sz w:val="24"/>
          <w:szCs w:val="24"/>
        </w:rPr>
        <w:t>Вологда, ул. Предтеченская, д.19</w:t>
      </w:r>
    </w:p>
    <w:p w:rsidR="008E3B2C" w:rsidRDefault="008E3B2C" w:rsidP="008E3B2C">
      <w:pPr>
        <w:spacing w:before="100" w:beforeAutospacing="1" w:after="100" w:afterAutospacing="1"/>
        <w:rPr>
          <w:bCs/>
          <w:sz w:val="24"/>
          <w:szCs w:val="24"/>
        </w:rPr>
      </w:pPr>
      <w:r w:rsidRPr="008E3B2C">
        <w:rPr>
          <w:b/>
          <w:bCs/>
          <w:sz w:val="24"/>
          <w:szCs w:val="24"/>
        </w:rPr>
        <w:t>Телефон</w:t>
      </w:r>
      <w:r>
        <w:rPr>
          <w:bCs/>
          <w:sz w:val="24"/>
          <w:szCs w:val="24"/>
        </w:rPr>
        <w:t xml:space="preserve">: </w:t>
      </w:r>
      <w:r w:rsidR="00F2473C" w:rsidRPr="008E3B2C">
        <w:rPr>
          <w:bCs/>
          <w:sz w:val="24"/>
          <w:szCs w:val="24"/>
        </w:rPr>
        <w:t>(8172)</w:t>
      </w:r>
      <w:r w:rsidR="0073009F">
        <w:rPr>
          <w:bCs/>
          <w:sz w:val="24"/>
          <w:szCs w:val="24"/>
        </w:rPr>
        <w:t xml:space="preserve"> </w:t>
      </w:r>
      <w:r w:rsidR="00F2473C" w:rsidRPr="008E3B2C">
        <w:rPr>
          <w:bCs/>
          <w:sz w:val="24"/>
          <w:szCs w:val="24"/>
        </w:rPr>
        <w:t>230070, ф. 230070 доб. 6218, </w:t>
      </w:r>
    </w:p>
    <w:p w:rsidR="00F2473C" w:rsidRPr="008E3B2C" w:rsidRDefault="005965AF" w:rsidP="008E3B2C">
      <w:pPr>
        <w:spacing w:before="100" w:beforeAutospacing="1" w:after="100" w:afterAutospacing="1"/>
        <w:rPr>
          <w:sz w:val="24"/>
          <w:szCs w:val="24"/>
        </w:rPr>
      </w:pPr>
      <w:r>
        <w:rPr>
          <w:bCs/>
          <w:sz w:val="24"/>
          <w:szCs w:val="24"/>
        </w:rPr>
        <w:t>У</w:t>
      </w:r>
      <w:r w:rsidR="00F2473C" w:rsidRPr="008E3B2C">
        <w:rPr>
          <w:bCs/>
          <w:sz w:val="24"/>
          <w:szCs w:val="24"/>
        </w:rPr>
        <w:t>правление кадровой политики и правового обеспечения</w:t>
      </w:r>
      <w:r>
        <w:rPr>
          <w:bCs/>
          <w:sz w:val="24"/>
          <w:szCs w:val="24"/>
        </w:rPr>
        <w:t>:</w:t>
      </w:r>
    </w:p>
    <w:p w:rsidR="008E3B2C" w:rsidRDefault="00277807" w:rsidP="008E3B2C">
      <w:pPr>
        <w:spacing w:before="100" w:beforeAutospacing="1" w:after="100" w:afterAutospacing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+7 </w:t>
      </w:r>
      <w:r w:rsidR="00F2473C" w:rsidRPr="008E3B2C">
        <w:rPr>
          <w:bCs/>
          <w:sz w:val="24"/>
          <w:szCs w:val="24"/>
        </w:rPr>
        <w:t>(8172) 230073 доб. 1905; 1961</w:t>
      </w:r>
    </w:p>
    <w:p w:rsidR="008E3B2C" w:rsidRPr="008E6E65" w:rsidRDefault="008E3B2C" w:rsidP="008E3B2C">
      <w:pPr>
        <w:spacing w:before="100" w:beforeAutospacing="1" w:after="100" w:afterAutospacing="1"/>
        <w:rPr>
          <w:bCs/>
          <w:color w:val="00B0F0"/>
          <w:sz w:val="24"/>
          <w:szCs w:val="24"/>
        </w:rPr>
      </w:pPr>
      <w:r w:rsidRPr="008E3B2C">
        <w:rPr>
          <w:b/>
          <w:bCs/>
          <w:sz w:val="24"/>
          <w:szCs w:val="24"/>
        </w:rPr>
        <w:t>Сайт</w:t>
      </w:r>
      <w:r>
        <w:rPr>
          <w:bCs/>
          <w:sz w:val="24"/>
          <w:szCs w:val="24"/>
        </w:rPr>
        <w:t xml:space="preserve">: </w:t>
      </w:r>
      <w:hyperlink r:id="rId5" w:history="1">
        <w:r w:rsidR="00F2473C" w:rsidRPr="008E6E65">
          <w:rPr>
            <w:bCs/>
            <w:color w:val="00B0F0"/>
            <w:sz w:val="24"/>
            <w:szCs w:val="24"/>
            <w:u w:val="single"/>
          </w:rPr>
          <w:t>https://</w:t>
        </w:r>
        <w:r w:rsidR="00F2473C" w:rsidRPr="008E6E65">
          <w:rPr>
            <w:bCs/>
            <w:color w:val="00B0F0"/>
            <w:sz w:val="24"/>
            <w:szCs w:val="24"/>
            <w:u w:val="single"/>
          </w:rPr>
          <w:t>d</w:t>
        </w:r>
        <w:r w:rsidR="00F2473C" w:rsidRPr="008E6E65">
          <w:rPr>
            <w:bCs/>
            <w:color w:val="00B0F0"/>
            <w:sz w:val="24"/>
            <w:szCs w:val="24"/>
            <w:u w:val="single"/>
          </w:rPr>
          <w:t>epzdrav.gov35.ru/</w:t>
        </w:r>
      </w:hyperlink>
    </w:p>
    <w:p w:rsidR="008E6E65" w:rsidRPr="008E6E65" w:rsidRDefault="008E3B2C" w:rsidP="008E6E65">
      <w:pPr>
        <w:rPr>
          <w:color w:val="00B0F0"/>
          <w:sz w:val="24"/>
          <w:szCs w:val="24"/>
          <w:lang w:val="en-US"/>
        </w:rPr>
      </w:pPr>
      <w:proofErr w:type="gramStart"/>
      <w:r w:rsidRPr="008E3B2C">
        <w:rPr>
          <w:b/>
          <w:bCs/>
          <w:sz w:val="24"/>
          <w:szCs w:val="24"/>
        </w:rPr>
        <w:t>Е</w:t>
      </w:r>
      <w:proofErr w:type="gramEnd"/>
      <w:r w:rsidR="00F2473C" w:rsidRPr="008E6E65">
        <w:rPr>
          <w:b/>
          <w:bCs/>
          <w:sz w:val="24"/>
          <w:szCs w:val="24"/>
          <w:lang w:val="en-US"/>
        </w:rPr>
        <w:t>-mail</w:t>
      </w:r>
      <w:r w:rsidR="00F2473C" w:rsidRPr="008E6E65">
        <w:rPr>
          <w:bCs/>
          <w:color w:val="454545"/>
          <w:sz w:val="24"/>
          <w:szCs w:val="24"/>
          <w:lang w:val="en-US"/>
        </w:rPr>
        <w:t>: </w:t>
      </w:r>
      <w:r w:rsidR="008E6E65" w:rsidRPr="008E6E65">
        <w:rPr>
          <w:color w:val="002060"/>
          <w:sz w:val="24"/>
          <w:szCs w:val="24"/>
          <w:lang w:val="en-US"/>
        </w:rPr>
        <w:t xml:space="preserve"> </w:t>
      </w:r>
      <w:hyperlink r:id="rId6" w:history="1">
        <w:r w:rsidR="008E6E65" w:rsidRPr="008E6E65">
          <w:rPr>
            <w:rStyle w:val="a3"/>
            <w:color w:val="00B0F0"/>
            <w:sz w:val="24"/>
            <w:szCs w:val="24"/>
            <w:u w:val="none"/>
            <w:lang w:val="en-US"/>
          </w:rPr>
          <w:t>vologdauzo@depzdrav.gov35.ru</w:t>
        </w:r>
      </w:hyperlink>
      <w:r w:rsidR="008E6E65" w:rsidRPr="008E6E65">
        <w:rPr>
          <w:color w:val="00B0F0"/>
          <w:sz w:val="24"/>
          <w:szCs w:val="24"/>
          <w:lang w:val="en-US"/>
        </w:rPr>
        <w:t xml:space="preserve">; </w:t>
      </w:r>
      <w:r w:rsidR="008E6E65" w:rsidRPr="008E6E65">
        <w:rPr>
          <w:color w:val="00B0F0"/>
          <w:sz w:val="24"/>
          <w:szCs w:val="24"/>
          <w:lang w:val="en-US"/>
        </w:rPr>
        <w:t>kadrdzo@gov35.ru</w:t>
      </w:r>
    </w:p>
    <w:p w:rsidR="008E6E65" w:rsidRDefault="008E6E65" w:rsidP="00D4039B">
      <w:pPr>
        <w:rPr>
          <w:color w:val="000000" w:themeColor="text1"/>
          <w:sz w:val="24"/>
          <w:szCs w:val="24"/>
        </w:rPr>
      </w:pPr>
    </w:p>
    <w:p w:rsidR="00D259BF" w:rsidRPr="00F2473C" w:rsidRDefault="008E3B2C" w:rsidP="00D4039B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Информация о вакансиях </w:t>
      </w:r>
      <w:r w:rsidR="00D4039B" w:rsidRPr="00F2473C">
        <w:rPr>
          <w:color w:val="000000" w:themeColor="text1"/>
          <w:sz w:val="24"/>
          <w:szCs w:val="24"/>
        </w:rPr>
        <w:t xml:space="preserve">в медицинских учреждениях, подведомственных </w:t>
      </w:r>
      <w:r w:rsidR="00F2473C" w:rsidRPr="00F2473C">
        <w:rPr>
          <w:color w:val="000000" w:themeColor="text1"/>
          <w:sz w:val="24"/>
          <w:szCs w:val="24"/>
        </w:rPr>
        <w:t>Департамент</w:t>
      </w:r>
      <w:r w:rsidR="00D4039B" w:rsidRPr="00F2473C">
        <w:rPr>
          <w:color w:val="000000" w:themeColor="text1"/>
          <w:sz w:val="24"/>
          <w:szCs w:val="24"/>
          <w:shd w:val="clear" w:color="auto" w:fill="FFFFFF"/>
        </w:rPr>
        <w:t>у здравоохранения</w:t>
      </w:r>
      <w:r w:rsidR="00F2473C" w:rsidRPr="00F2473C">
        <w:rPr>
          <w:sz w:val="24"/>
          <w:szCs w:val="24"/>
        </w:rPr>
        <w:t xml:space="preserve"> </w:t>
      </w:r>
      <w:r w:rsidR="00F2473C" w:rsidRPr="00F2473C">
        <w:rPr>
          <w:color w:val="000000" w:themeColor="text1"/>
          <w:sz w:val="24"/>
          <w:szCs w:val="24"/>
          <w:shd w:val="clear" w:color="auto" w:fill="FFFFFF"/>
        </w:rPr>
        <w:t>Вологодской области</w:t>
      </w:r>
      <w:r w:rsidR="00D4039B" w:rsidRPr="00F2473C">
        <w:rPr>
          <w:sz w:val="24"/>
          <w:szCs w:val="24"/>
        </w:rPr>
        <w:t>:</w:t>
      </w:r>
    </w:p>
    <w:p w:rsidR="00F2473C" w:rsidRPr="00F2473C" w:rsidRDefault="00F2473C" w:rsidP="00D4039B">
      <w:pPr>
        <w:rPr>
          <w:sz w:val="24"/>
          <w:szCs w:val="24"/>
        </w:rPr>
      </w:pPr>
    </w:p>
    <w:p w:rsidR="00F2473C" w:rsidRPr="008E6E65" w:rsidRDefault="008E6E65" w:rsidP="00D4039B">
      <w:pPr>
        <w:rPr>
          <w:color w:val="00B0F0"/>
          <w:sz w:val="24"/>
          <w:szCs w:val="24"/>
          <w:u w:val="single"/>
        </w:rPr>
      </w:pPr>
      <w:hyperlink r:id="rId7" w:history="1">
        <w:r w:rsidR="00F2473C" w:rsidRPr="008E6E65">
          <w:rPr>
            <w:color w:val="00B0F0"/>
            <w:sz w:val="24"/>
            <w:szCs w:val="24"/>
            <w:u w:val="single"/>
          </w:rPr>
          <w:t>https://depzdrav.gov35.ru/deyatelnost/kadrovaya-politika/vakansii/</w:t>
        </w:r>
      </w:hyperlink>
    </w:p>
    <w:p w:rsidR="005E2A50" w:rsidRDefault="005E2A50" w:rsidP="00D4039B">
      <w:pPr>
        <w:rPr>
          <w:color w:val="002060"/>
          <w:sz w:val="24"/>
          <w:szCs w:val="24"/>
          <w:u w:val="single"/>
        </w:rPr>
      </w:pPr>
    </w:p>
    <w:p w:rsidR="005E2A50" w:rsidRDefault="005E2A50" w:rsidP="00D4039B">
      <w:pPr>
        <w:rPr>
          <w:color w:val="000000" w:themeColor="text1"/>
          <w:sz w:val="24"/>
          <w:szCs w:val="24"/>
        </w:rPr>
      </w:pPr>
      <w:r w:rsidRPr="005E2A50">
        <w:rPr>
          <w:color w:val="000000" w:themeColor="text1"/>
          <w:sz w:val="24"/>
          <w:szCs w:val="24"/>
        </w:rPr>
        <w:t>Видеоролик о медицинских учреждениях Вологодской области</w:t>
      </w:r>
      <w:r>
        <w:rPr>
          <w:color w:val="000000" w:themeColor="text1"/>
          <w:sz w:val="24"/>
          <w:szCs w:val="24"/>
        </w:rPr>
        <w:t>:</w:t>
      </w:r>
    </w:p>
    <w:p w:rsidR="005E2A50" w:rsidRPr="008E6E65" w:rsidRDefault="008E6E65" w:rsidP="005E2A50">
      <w:pPr>
        <w:spacing w:before="100" w:beforeAutospacing="1" w:after="100" w:afterAutospacing="1"/>
        <w:rPr>
          <w:rFonts w:eastAsia="Calibri"/>
          <w:color w:val="00B0F0"/>
          <w:sz w:val="24"/>
          <w:szCs w:val="24"/>
        </w:rPr>
      </w:pPr>
      <w:hyperlink r:id="rId8" w:history="1">
        <w:r w:rsidR="005E2A50" w:rsidRPr="008E6E65">
          <w:rPr>
            <w:rFonts w:eastAsia="Calibri"/>
            <w:color w:val="00B0F0"/>
            <w:sz w:val="24"/>
            <w:szCs w:val="24"/>
            <w:u w:val="single"/>
          </w:rPr>
          <w:t>https://disk.yandex.ru/d/</w:t>
        </w:r>
        <w:bookmarkStart w:id="0" w:name="_GoBack"/>
        <w:bookmarkEnd w:id="0"/>
        <w:r w:rsidR="005E2A50" w:rsidRPr="008E6E65">
          <w:rPr>
            <w:rFonts w:eastAsia="Calibri"/>
            <w:color w:val="00B0F0"/>
            <w:sz w:val="24"/>
            <w:szCs w:val="24"/>
            <w:u w:val="single"/>
          </w:rPr>
          <w:t>z</w:t>
        </w:r>
        <w:r w:rsidR="005E2A50" w:rsidRPr="008E6E65">
          <w:rPr>
            <w:rFonts w:eastAsia="Calibri"/>
            <w:color w:val="00B0F0"/>
            <w:sz w:val="24"/>
            <w:szCs w:val="24"/>
            <w:u w:val="single"/>
          </w:rPr>
          <w:t>-0QgSIaynWqOA</w:t>
        </w:r>
      </w:hyperlink>
    </w:p>
    <w:sectPr w:rsidR="005E2A50" w:rsidRPr="008E6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7EF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807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E5438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965AF"/>
    <w:rsid w:val="005A0BB7"/>
    <w:rsid w:val="005A2CDF"/>
    <w:rsid w:val="005A65B0"/>
    <w:rsid w:val="005C53A9"/>
    <w:rsid w:val="005C7A3D"/>
    <w:rsid w:val="005E2A50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37EF"/>
    <w:rsid w:val="006C57B8"/>
    <w:rsid w:val="006E5679"/>
    <w:rsid w:val="007018CA"/>
    <w:rsid w:val="007031B0"/>
    <w:rsid w:val="00707E4C"/>
    <w:rsid w:val="00714865"/>
    <w:rsid w:val="0073009F"/>
    <w:rsid w:val="00731EA7"/>
    <w:rsid w:val="00742C62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3B2C"/>
    <w:rsid w:val="008E6685"/>
    <w:rsid w:val="008E6E6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725C5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16EAF"/>
    <w:rsid w:val="00D23362"/>
    <w:rsid w:val="00D259BF"/>
    <w:rsid w:val="00D27E27"/>
    <w:rsid w:val="00D4039B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2473C"/>
    <w:rsid w:val="00F3358D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z-0QgSIaynWqO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pzdrav.gov35.ru/deyatelnost/kadrovaya-politika/vakansi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ologdauzo@depzdrav.gov35.ru" TargetMode="External"/><Relationship Id="rId5" Type="http://schemas.openxmlformats.org/officeDocument/2006/relationships/hyperlink" Target="https://depzdrav.gov35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2024-05-22T13:51:00Z</dcterms:created>
  <dcterms:modified xsi:type="dcterms:W3CDTF">2024-05-22T13:56:00Z</dcterms:modified>
</cp:coreProperties>
</file>