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EE5813" w:rsidRDefault="00A117C6" w:rsidP="00DE0972">
      <w:pPr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E5813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455C52">
        <w:rPr>
          <w:rFonts w:ascii="Times New Roman" w:hAnsi="Times New Roman"/>
          <w:b/>
          <w:bCs/>
          <w:sz w:val="24"/>
          <w:szCs w:val="24"/>
          <w:u w:val="single"/>
        </w:rPr>
        <w:t xml:space="preserve">Бешенство и столбняк. </w:t>
      </w:r>
      <w:r w:rsidR="00EE5813" w:rsidRPr="00EE5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Актуальные вопросы диагностики, лечения и профилактики</w:t>
      </w:r>
      <w:r w:rsidRPr="00EE58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8E5C6A" w:rsidTr="007A687F">
        <w:tc>
          <w:tcPr>
            <w:tcW w:w="636" w:type="dxa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  <w:u w:val="single"/>
              </w:rPr>
              <w:t>инфекционные болезни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EE5813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A60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общая врачебная практика (семейная медицина), </w:t>
            </w:r>
            <w:r w:rsidR="00455C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травматология</w:t>
            </w:r>
            <w:r w:rsidR="006D6C8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 ортопедия</w:t>
            </w:r>
            <w:r w:rsidR="00455C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хирургия</w:t>
            </w:r>
            <w:r w:rsidRPr="00FA60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эпидемиология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CE10F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EE5813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BB09FD" w:rsidRPr="008E5C6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BB09FD" w:rsidP="00455C52">
            <w:pPr>
              <w:spacing w:after="0" w:line="240" w:lineRule="auto"/>
              <w:rPr>
                <w:rFonts w:ascii="Times New Roman" w:hAnsi="Times New Roman" w:cs="Times New Roman"/>
                <w:color w:val="081F32"/>
              </w:rPr>
            </w:pPr>
            <w:r w:rsidRPr="008E5C6A">
              <w:rPr>
                <w:rFonts w:ascii="Times New Roman" w:eastAsia="Times New Roman" w:hAnsi="Times New Roman" w:cs="Times New Roman"/>
                <w:bCs/>
              </w:rPr>
              <w:t xml:space="preserve">Уровень профессионального образования – высшее образование - </w:t>
            </w:r>
            <w:proofErr w:type="spellStart"/>
            <w:r w:rsidRPr="008E5C6A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bCs/>
              </w:rPr>
              <w:t xml:space="preserve"> и дополнительное профессиональное образование по специальностям: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 xml:space="preserve"> инфекционные болезни, общая врачебная практика (семейная медицина), </w:t>
            </w:r>
            <w:r w:rsidR="00455C52">
              <w:rPr>
                <w:rFonts w:ascii="Times New Roman" w:eastAsia="Times New Roman" w:hAnsi="Times New Roman" w:cs="Times New Roman"/>
                <w:spacing w:val="3"/>
              </w:rPr>
              <w:t>травматология</w:t>
            </w:r>
            <w:r w:rsidR="006D6C8D">
              <w:rPr>
                <w:rFonts w:ascii="Times New Roman" w:eastAsia="Times New Roman" w:hAnsi="Times New Roman" w:cs="Times New Roman"/>
                <w:spacing w:val="3"/>
              </w:rPr>
              <w:t xml:space="preserve"> и ортопедия</w:t>
            </w:r>
            <w:r w:rsidR="00455C52">
              <w:rPr>
                <w:rFonts w:ascii="Times New Roman" w:eastAsia="Times New Roman" w:hAnsi="Times New Roman" w:cs="Times New Roman"/>
                <w:spacing w:val="3"/>
              </w:rPr>
              <w:t>, хирургия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>, эпидемиология</w:t>
            </w:r>
            <w:r w:rsidRPr="008E5C6A">
              <w:rPr>
                <w:rFonts w:ascii="Times New Roman" w:eastAsia="Times New Roman" w:hAnsi="Times New Roman" w:cs="Times New Roman"/>
                <w:bCs/>
                <w:iCs/>
                <w:spacing w:val="3"/>
              </w:rPr>
              <w:t>. (</w:t>
            </w:r>
            <w:r w:rsidRPr="008E5C6A">
              <w:rPr>
                <w:rFonts w:ascii="Times New Roman" w:hAnsi="Times New Roman" w:cs="Times New Roman"/>
                <w:bCs/>
              </w:rPr>
              <w:t xml:space="preserve">согласно приказу МЗ РФ </w:t>
            </w:r>
            <w:r w:rsidR="00CE10F2">
              <w:rPr>
                <w:rFonts w:ascii="Times New Roman" w:hAnsi="Times New Roman" w:cs="Times New Roman"/>
                <w:bCs/>
              </w:rPr>
              <w:t>№ 206н от 02.05.2023</w:t>
            </w:r>
            <w:r w:rsidRPr="008E5C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8E5C6A">
              <w:rPr>
                <w:rFonts w:ascii="Times New Roman" w:hAnsi="Times New Roman" w:cs="Times New Roman"/>
                <w:color w:val="081F32"/>
              </w:rPr>
              <w:t>удостоверение</w:t>
            </w:r>
          </w:p>
        </w:tc>
      </w:tr>
      <w:tr w:rsidR="00C5008C" w:rsidRPr="008E5C6A" w:rsidTr="00F73973">
        <w:trPr>
          <w:trHeight w:val="912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73973" w:rsidRDefault="00EE581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E5813">
              <w:rPr>
                <w:rFonts w:ascii="Times New Roman" w:hAnsi="Times New Roman" w:cs="Times New Roman"/>
                <w:bCs/>
                <w:color w:val="000000"/>
              </w:rPr>
              <w:t xml:space="preserve">ктуальность проблемы 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>бешенства и столбняка</w:t>
            </w:r>
            <w:r w:rsidRPr="00EE5813">
              <w:rPr>
                <w:rFonts w:ascii="Times New Roman" w:hAnsi="Times New Roman" w:cs="Times New Roman"/>
                <w:bCs/>
                <w:color w:val="000000"/>
              </w:rPr>
              <w:t xml:space="preserve"> для современной медико-социальной сферы обусловлено сложностью диагностики и терапии, а также тяжестью прогноза заболевания и 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>развитием неблагоприятных исходов</w:t>
            </w:r>
            <w:r w:rsidRPr="00EE5813">
              <w:rPr>
                <w:rFonts w:ascii="Times New Roman" w:hAnsi="Times New Roman" w:cs="Times New Roman"/>
                <w:bCs/>
                <w:color w:val="000000"/>
              </w:rPr>
              <w:t xml:space="preserve">. В оказании медицинской помощи, направленной на снижение частоты развития и тяжести исходов 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>этих заболеваний</w:t>
            </w:r>
            <w:r w:rsidRPr="00EE5813">
              <w:rPr>
                <w:rFonts w:ascii="Times New Roman" w:hAnsi="Times New Roman" w:cs="Times New Roman"/>
                <w:bCs/>
                <w:color w:val="000000"/>
              </w:rPr>
              <w:t xml:space="preserve"> вовлечены медицинские работники целого ряда специальностей: инфекционисты, врачи общей практики, эпидемиологи, 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>травматологи, хирурги</w:t>
            </w:r>
            <w:r w:rsidRPr="00EE581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11B2A">
              <w:rPr>
                <w:rFonts w:ascii="Times New Roman" w:hAnsi="Times New Roman" w:cs="Times New Roman"/>
                <w:bCs/>
                <w:color w:val="000000"/>
              </w:rPr>
              <w:t>Несмотря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 xml:space="preserve"> на то, что бешенство и столбняк являются </w:t>
            </w:r>
            <w:proofErr w:type="spellStart"/>
            <w:r w:rsidR="00455C52">
              <w:rPr>
                <w:rFonts w:ascii="Times New Roman" w:hAnsi="Times New Roman" w:cs="Times New Roman"/>
                <w:bCs/>
                <w:color w:val="000000"/>
              </w:rPr>
              <w:t>вакциноконтролируемыми</w:t>
            </w:r>
            <w:proofErr w:type="spellEnd"/>
            <w:r w:rsidR="00455C52">
              <w:rPr>
                <w:rFonts w:ascii="Times New Roman" w:hAnsi="Times New Roman" w:cs="Times New Roman"/>
                <w:bCs/>
                <w:color w:val="000000"/>
              </w:rPr>
              <w:t xml:space="preserve"> заболеваниями, в</w:t>
            </w:r>
            <w:r w:rsidR="00455C52" w:rsidRPr="009204A5">
              <w:rPr>
                <w:rFonts w:ascii="Times New Roman" w:hAnsi="Times New Roman" w:cs="Times New Roman"/>
                <w:bCs/>
                <w:color w:val="000000"/>
              </w:rPr>
              <w:t xml:space="preserve"> настоящее время в РФ</w:t>
            </w:r>
            <w:r w:rsidR="00455C52" w:rsidRPr="009204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55C52" w:rsidRPr="009204A5">
              <w:rPr>
                <w:rFonts w:ascii="Times New Roman" w:hAnsi="Times New Roman" w:cs="Times New Roman"/>
                <w:color w:val="000000"/>
              </w:rPr>
              <w:t>сохраняется эпизоотическое неблагополучие по бешенству</w:t>
            </w:r>
            <w:r w:rsidR="00455C52" w:rsidRPr="009204A5">
              <w:rPr>
                <w:rFonts w:ascii="Times New Roman" w:hAnsi="Times New Roman" w:cs="Times New Roman"/>
                <w:bCs/>
                <w:color w:val="000000"/>
              </w:rPr>
              <w:t>, спорадическая заболеваемость столбняком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455C52" w:rsidRPr="009204A5">
              <w:rPr>
                <w:rFonts w:ascii="Times New Roman" w:hAnsi="Times New Roman" w:cs="Times New Roman"/>
                <w:bCs/>
                <w:color w:val="000000"/>
              </w:rPr>
              <w:t xml:space="preserve"> Распространение инфекци</w:t>
            </w:r>
            <w:r w:rsidR="00455C52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="00455C52" w:rsidRPr="009204A5">
              <w:rPr>
                <w:rFonts w:ascii="Times New Roman" w:hAnsi="Times New Roman" w:cs="Times New Roman"/>
                <w:bCs/>
                <w:color w:val="000000"/>
              </w:rPr>
              <w:t xml:space="preserve"> обусловлено как климатогеографическими, так и социально-экономическими факторами. Данные заболевания остаются актуальной проблемой практического здравоохранения - выявление, лечение и профилактика, своевременное проведение вакцинации уменьшит экономический ущерб, предотвратит развитие неблагоприятных исходов у пациентов.</w:t>
            </w: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Основные тематические разделы:</w:t>
            </w:r>
          </w:p>
          <w:p w:rsidR="00455C52" w:rsidRPr="00914EFA" w:rsidRDefault="00455C52" w:rsidP="00455C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14EFA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оказание медицинской помощи лицам, имеющим риск развития бешенства и столбняка, и больным этими заболеваниями</w:t>
            </w:r>
          </w:p>
          <w:p w:rsidR="00455C52" w:rsidRPr="00914EFA" w:rsidRDefault="00455C52" w:rsidP="00455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EFA">
              <w:rPr>
                <w:rFonts w:ascii="Times New Roman" w:hAnsi="Times New Roman"/>
                <w:sz w:val="24"/>
                <w:szCs w:val="24"/>
              </w:rPr>
              <w:t>Диагностика, лечение и профилактика бешенства</w:t>
            </w:r>
          </w:p>
          <w:p w:rsidR="00EE5813" w:rsidRDefault="00455C52" w:rsidP="00A351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u w:val="single"/>
              </w:rPr>
            </w:pPr>
            <w:r w:rsidRPr="00914EFA">
              <w:rPr>
                <w:rFonts w:ascii="Times New Roman" w:hAnsi="Times New Roman"/>
                <w:sz w:val="24"/>
                <w:szCs w:val="24"/>
              </w:rPr>
              <w:t>Диагностика, лечение и профилактика столбняка</w:t>
            </w:r>
          </w:p>
          <w:p w:rsidR="00C5008C" w:rsidRDefault="00A351DD" w:rsidP="00455C5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351DD">
              <w:rPr>
                <w:rFonts w:ascii="Times New Roman" w:eastAsia="Times New Roman" w:hAnsi="Times New Roman" w:cs="Times New Roman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  <w:p w:rsidR="00A351DD" w:rsidRPr="008E5C6A" w:rsidRDefault="00A351DD" w:rsidP="00455C5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 проходит в форме зачета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351DD" w:rsidRDefault="00A351DD" w:rsidP="00A3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  <w:p w:rsidR="00A351DD" w:rsidRPr="00455C52" w:rsidRDefault="00A351DD" w:rsidP="00A3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обследования пациента с целью установки диагноза</w:t>
            </w:r>
          </w:p>
          <w:p w:rsidR="00C5008C" w:rsidRPr="00B8678C" w:rsidRDefault="00A351DD" w:rsidP="00A351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пациентам, имеющим риск развития бешенства и столбняка и больным этими заболеваниями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Консультация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C5008C" w:rsidRPr="008E5C6A" w:rsidRDefault="00C5008C" w:rsidP="00F73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Лекция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rPr>
          <w:trHeight w:val="36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Кафедра инфекционных болезней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+7812</w:t>
            </w:r>
            <w:r w:rsidR="004657FB" w:rsidRPr="004657FB">
              <w:rPr>
                <w:rFonts w:ascii="Times New Roman" w:eastAsia="Calibri" w:hAnsi="Times New Roman" w:cs="Times New Roman"/>
              </w:rPr>
              <w:t>6707887 доб. 2349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D36710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CE10F2">
              <w:rPr>
                <w:rFonts w:ascii="Times New Roman" w:eastAsia="Calibri" w:hAnsi="Times New Roman" w:cs="Times New Roman"/>
              </w:rPr>
              <w:t>4</w:t>
            </w:r>
            <w:r w:rsidRPr="008E5C6A">
              <w:rPr>
                <w:rFonts w:ascii="Times New Roman" w:eastAsia="Calibri" w:hAnsi="Times New Roman" w:cs="Times New Roman"/>
              </w:rPr>
              <w:t>-202</w:t>
            </w:r>
            <w:r w:rsidR="00CE10F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Зав. кафедрой, д.м.н., профессор, академик РАН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Н.И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Воронин Е.Е.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Pr="008E5C6A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Пилипенко В.В. </w:t>
            </w:r>
            <w:r w:rsidRPr="008E5C6A">
              <w:rPr>
                <w:rFonts w:ascii="Times New Roman" w:eastAsia="Times New Roman" w:hAnsi="Times New Roman" w:cs="Times New Roman"/>
              </w:rPr>
              <w:t xml:space="preserve">Профессор, д.м.н.,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В.М.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к.б.н.,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Клур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В.А.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Е.С.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М.Д.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C5008C" w:rsidRPr="00F337A1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 В.Б.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  <w:r w:rsidRPr="008E5C6A">
              <w:rPr>
                <w:rFonts w:ascii="Times New Roman" w:eastAsia="Times New Roman" w:hAnsi="Times New Roman" w:cs="Times New Roman"/>
              </w:rPr>
              <w:t>, к.м.н.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8E5C6A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манекены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муляжи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фантомы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тренажеры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B867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4657FB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>-чат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62BF3" w:rsidRDefault="00762BF3" w:rsidP="00B867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C6A">
              <w:rPr>
                <w:rFonts w:ascii="Times New Roman" w:eastAsia="Calibri" w:hAnsi="Times New Roman" w:cs="Times New Roman"/>
              </w:rPr>
              <w:t>Онла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8E5C6A">
              <w:rPr>
                <w:rFonts w:ascii="Times New Roman" w:eastAsia="Calibri" w:hAnsi="Times New Roman" w:cs="Times New Roman"/>
              </w:rPr>
              <w:t>н-чат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008C" w:rsidRPr="008E5C6A" w:rsidRDefault="00C5008C" w:rsidP="00762B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заочная форма):</w:t>
            </w:r>
          </w:p>
          <w:p w:rsidR="00C5008C" w:rsidRPr="008E5C6A" w:rsidRDefault="00C5008C" w:rsidP="00F73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https://</w:t>
            </w:r>
            <w:proofErr w:type="spellStart"/>
            <w:r w:rsidR="00D36710" w:rsidRPr="008E5C6A">
              <w:rPr>
                <w:rFonts w:ascii="Times New Roman" w:eastAsia="Calibri" w:hAnsi="Times New Roman" w:cs="Times New Roman"/>
                <w:lang w:val="en-US"/>
              </w:rPr>
              <w:t>sdo</w:t>
            </w:r>
            <w:proofErr w:type="spellEnd"/>
            <w:r w:rsidR="00D36710" w:rsidRPr="008E5C6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8E5C6A">
              <w:rPr>
                <w:rFonts w:ascii="Times New Roman" w:eastAsia="Calibri" w:hAnsi="Times New Roman" w:cs="Times New Roman"/>
              </w:rPr>
              <w:t>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23303"/>
    <w:rsid w:val="000C2398"/>
    <w:rsid w:val="00102286"/>
    <w:rsid w:val="001940EA"/>
    <w:rsid w:val="00287BCD"/>
    <w:rsid w:val="002E769F"/>
    <w:rsid w:val="003002BB"/>
    <w:rsid w:val="003765EF"/>
    <w:rsid w:val="003F01CD"/>
    <w:rsid w:val="00411B2A"/>
    <w:rsid w:val="00455C52"/>
    <w:rsid w:val="00455E60"/>
    <w:rsid w:val="004657FB"/>
    <w:rsid w:val="004977D6"/>
    <w:rsid w:val="004C7665"/>
    <w:rsid w:val="005361EE"/>
    <w:rsid w:val="005529EC"/>
    <w:rsid w:val="00584CE9"/>
    <w:rsid w:val="005A2309"/>
    <w:rsid w:val="005A4E96"/>
    <w:rsid w:val="005D3AD8"/>
    <w:rsid w:val="005F400E"/>
    <w:rsid w:val="00605551"/>
    <w:rsid w:val="006343A2"/>
    <w:rsid w:val="006411DF"/>
    <w:rsid w:val="0067557B"/>
    <w:rsid w:val="006D1303"/>
    <w:rsid w:val="006D6347"/>
    <w:rsid w:val="006D6C8D"/>
    <w:rsid w:val="0070524F"/>
    <w:rsid w:val="00732AB5"/>
    <w:rsid w:val="00761043"/>
    <w:rsid w:val="00762BF3"/>
    <w:rsid w:val="007A687F"/>
    <w:rsid w:val="00800AB4"/>
    <w:rsid w:val="00862491"/>
    <w:rsid w:val="00896160"/>
    <w:rsid w:val="008E3EDA"/>
    <w:rsid w:val="008E5C6A"/>
    <w:rsid w:val="009208E5"/>
    <w:rsid w:val="009468AC"/>
    <w:rsid w:val="009D7B66"/>
    <w:rsid w:val="00A117C6"/>
    <w:rsid w:val="00A351DD"/>
    <w:rsid w:val="00A9653B"/>
    <w:rsid w:val="00AB3322"/>
    <w:rsid w:val="00AE4CBA"/>
    <w:rsid w:val="00B26ED0"/>
    <w:rsid w:val="00B454E4"/>
    <w:rsid w:val="00B8678C"/>
    <w:rsid w:val="00BB09FD"/>
    <w:rsid w:val="00C03519"/>
    <w:rsid w:val="00C5008C"/>
    <w:rsid w:val="00C67516"/>
    <w:rsid w:val="00C7099B"/>
    <w:rsid w:val="00CE10F2"/>
    <w:rsid w:val="00D16FF4"/>
    <w:rsid w:val="00D36710"/>
    <w:rsid w:val="00D87154"/>
    <w:rsid w:val="00DE0972"/>
    <w:rsid w:val="00E76F5F"/>
    <w:rsid w:val="00ED7B01"/>
    <w:rsid w:val="00EE5813"/>
    <w:rsid w:val="00F337A1"/>
    <w:rsid w:val="00F67209"/>
    <w:rsid w:val="00F7397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A13F-1C14-470C-A031-43AF300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cp:keywords/>
  <dc:description/>
  <cp:lastModifiedBy>Коврова Светлана Анатольевна</cp:lastModifiedBy>
  <cp:revision>5</cp:revision>
  <cp:lastPrinted>2022-02-10T09:58:00Z</cp:lastPrinted>
  <dcterms:created xsi:type="dcterms:W3CDTF">2024-03-13T10:38:00Z</dcterms:created>
  <dcterms:modified xsi:type="dcterms:W3CDTF">2024-04-26T11:22:00Z</dcterms:modified>
</cp:coreProperties>
</file>